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C6" w:rsidRPr="008B5DE8" w:rsidRDefault="003060C6" w:rsidP="003060C6">
      <w:pPr>
        <w:ind w:left="5529"/>
        <w:jc w:val="center"/>
        <w:rPr>
          <w:sz w:val="26"/>
          <w:szCs w:val="26"/>
        </w:rPr>
      </w:pPr>
      <w:r w:rsidRPr="005A4F3A">
        <w:rPr>
          <w:sz w:val="26"/>
          <w:szCs w:val="26"/>
        </w:rPr>
        <w:t>Приложение</w:t>
      </w:r>
      <w:r w:rsidR="008B5DE8" w:rsidRPr="00B92566">
        <w:rPr>
          <w:sz w:val="26"/>
          <w:szCs w:val="26"/>
        </w:rPr>
        <w:t xml:space="preserve"> </w:t>
      </w:r>
      <w:r w:rsidR="008B5DE8">
        <w:rPr>
          <w:sz w:val="26"/>
          <w:szCs w:val="26"/>
        </w:rPr>
        <w:t>№ 2</w:t>
      </w:r>
    </w:p>
    <w:p w:rsidR="003060C6" w:rsidRPr="005A4F3A" w:rsidRDefault="003060C6" w:rsidP="003060C6">
      <w:pPr>
        <w:ind w:left="5529"/>
        <w:jc w:val="both"/>
        <w:rPr>
          <w:sz w:val="26"/>
          <w:szCs w:val="26"/>
        </w:rPr>
      </w:pPr>
    </w:p>
    <w:p w:rsidR="003060C6" w:rsidRPr="005A4F3A" w:rsidRDefault="003060C6" w:rsidP="003060C6">
      <w:pPr>
        <w:ind w:left="5529"/>
        <w:jc w:val="center"/>
        <w:rPr>
          <w:sz w:val="26"/>
          <w:szCs w:val="26"/>
        </w:rPr>
      </w:pPr>
      <w:r w:rsidRPr="005A4F3A">
        <w:rPr>
          <w:sz w:val="26"/>
          <w:szCs w:val="26"/>
        </w:rPr>
        <w:t>к распоряжению администрации</w:t>
      </w:r>
    </w:p>
    <w:p w:rsidR="003060C6" w:rsidRPr="005A4F3A" w:rsidRDefault="003060C6" w:rsidP="003060C6">
      <w:pPr>
        <w:ind w:left="5529"/>
        <w:jc w:val="center"/>
        <w:rPr>
          <w:sz w:val="26"/>
          <w:szCs w:val="26"/>
        </w:rPr>
      </w:pPr>
      <w:r w:rsidRPr="005A4F3A">
        <w:rPr>
          <w:sz w:val="26"/>
          <w:szCs w:val="26"/>
        </w:rPr>
        <w:t>Находкинского городского округа</w:t>
      </w:r>
    </w:p>
    <w:p w:rsidR="003060C6" w:rsidRDefault="00231CE4" w:rsidP="003060C6">
      <w:pPr>
        <w:ind w:left="552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3060C6" w:rsidRPr="00CB463A" w:rsidRDefault="003060C6" w:rsidP="003060C6">
      <w:pPr>
        <w:ind w:left="5529"/>
        <w:jc w:val="center"/>
        <w:rPr>
          <w:sz w:val="26"/>
          <w:szCs w:val="26"/>
        </w:rPr>
      </w:pPr>
    </w:p>
    <w:p w:rsidR="003060C6" w:rsidRPr="00483253" w:rsidRDefault="003060C6" w:rsidP="003060C6">
      <w:pPr>
        <w:ind w:left="540"/>
        <w:jc w:val="center"/>
        <w:rPr>
          <w:sz w:val="22"/>
          <w:szCs w:val="22"/>
        </w:rPr>
      </w:pPr>
    </w:p>
    <w:p w:rsidR="003060C6" w:rsidRPr="005A4F3A" w:rsidRDefault="003060C6" w:rsidP="003060C6">
      <w:pPr>
        <w:ind w:left="540"/>
        <w:jc w:val="center"/>
        <w:rPr>
          <w:b/>
          <w:sz w:val="22"/>
          <w:szCs w:val="22"/>
        </w:rPr>
      </w:pPr>
      <w:r w:rsidRPr="005A4F3A">
        <w:rPr>
          <w:b/>
          <w:noProof/>
          <w:sz w:val="22"/>
          <w:szCs w:val="22"/>
        </w:rPr>
        <w:drawing>
          <wp:inline distT="0" distB="0" distL="0" distR="0" wp14:anchorId="664DF5DE" wp14:editId="57DE43D4">
            <wp:extent cx="6381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0C6" w:rsidRPr="005A4F3A" w:rsidRDefault="003060C6" w:rsidP="003060C6">
      <w:pPr>
        <w:ind w:left="540"/>
        <w:jc w:val="center"/>
        <w:rPr>
          <w:b/>
          <w:sz w:val="22"/>
          <w:szCs w:val="22"/>
        </w:rPr>
      </w:pPr>
    </w:p>
    <w:p w:rsidR="003060C6" w:rsidRPr="005A4F3A" w:rsidRDefault="003060C6" w:rsidP="003060C6">
      <w:pPr>
        <w:ind w:left="540"/>
        <w:jc w:val="center"/>
        <w:rPr>
          <w:b/>
          <w:sz w:val="26"/>
          <w:szCs w:val="26"/>
        </w:rPr>
      </w:pPr>
      <w:r w:rsidRPr="005A4F3A">
        <w:rPr>
          <w:b/>
          <w:sz w:val="26"/>
          <w:szCs w:val="26"/>
        </w:rPr>
        <w:t>РОССИЙСКАЯ ФЕДЕРАЦИЯ</w:t>
      </w:r>
    </w:p>
    <w:p w:rsidR="003060C6" w:rsidRPr="005A4F3A" w:rsidRDefault="003060C6" w:rsidP="003060C6">
      <w:pPr>
        <w:pBdr>
          <w:bottom w:val="single" w:sz="12" w:space="1" w:color="auto"/>
        </w:pBdr>
        <w:ind w:left="540"/>
        <w:jc w:val="center"/>
        <w:rPr>
          <w:b/>
          <w:sz w:val="26"/>
          <w:szCs w:val="26"/>
        </w:rPr>
      </w:pPr>
      <w:r w:rsidRPr="005A4F3A">
        <w:rPr>
          <w:b/>
          <w:sz w:val="26"/>
          <w:szCs w:val="26"/>
        </w:rPr>
        <w:t>ПРИМОРСКИЙ КРАЙ</w:t>
      </w:r>
      <w:r w:rsidRPr="005A4F3A">
        <w:rPr>
          <w:b/>
          <w:sz w:val="26"/>
          <w:szCs w:val="26"/>
        </w:rPr>
        <w:br/>
        <w:t>ДУМА НАХОДКИНСКОГО ГОРОДСКОГО ОКРУГА</w:t>
      </w:r>
    </w:p>
    <w:p w:rsidR="003060C6" w:rsidRPr="005A4F3A" w:rsidRDefault="003060C6" w:rsidP="003060C6">
      <w:pPr>
        <w:pBdr>
          <w:bottom w:val="single" w:sz="12" w:space="1" w:color="auto"/>
        </w:pBdr>
        <w:ind w:left="540"/>
        <w:jc w:val="center"/>
        <w:rPr>
          <w:b/>
          <w:sz w:val="26"/>
          <w:szCs w:val="26"/>
        </w:rPr>
      </w:pPr>
    </w:p>
    <w:p w:rsidR="003060C6" w:rsidRPr="005A4F3A" w:rsidRDefault="003060C6" w:rsidP="003060C6">
      <w:pPr>
        <w:ind w:left="540"/>
        <w:jc w:val="center"/>
      </w:pPr>
    </w:p>
    <w:p w:rsidR="003060C6" w:rsidRPr="00852AA6" w:rsidRDefault="003060C6" w:rsidP="00852AA6">
      <w:pPr>
        <w:ind w:left="-567"/>
        <w:jc w:val="center"/>
        <w:rPr>
          <w:sz w:val="26"/>
          <w:szCs w:val="26"/>
        </w:rPr>
      </w:pPr>
    </w:p>
    <w:p w:rsidR="003060C6" w:rsidRPr="00852AA6" w:rsidRDefault="003060C6" w:rsidP="00852AA6">
      <w:pPr>
        <w:ind w:left="-567"/>
        <w:jc w:val="center"/>
        <w:rPr>
          <w:b/>
          <w:sz w:val="26"/>
          <w:szCs w:val="26"/>
        </w:rPr>
      </w:pPr>
      <w:r w:rsidRPr="00852AA6">
        <w:rPr>
          <w:b/>
          <w:sz w:val="26"/>
          <w:szCs w:val="26"/>
        </w:rPr>
        <w:t>РЕШЕНИЕ</w:t>
      </w:r>
    </w:p>
    <w:p w:rsidR="00852AA6" w:rsidRPr="00852AA6" w:rsidRDefault="00852AA6" w:rsidP="00852AA6">
      <w:pPr>
        <w:ind w:left="-567" w:firstLine="27"/>
        <w:jc w:val="right"/>
        <w:rPr>
          <w:b/>
          <w:sz w:val="26"/>
          <w:szCs w:val="26"/>
        </w:rPr>
      </w:pPr>
      <w:r w:rsidRPr="00852AA6">
        <w:rPr>
          <w:b/>
          <w:sz w:val="26"/>
          <w:szCs w:val="26"/>
        </w:rPr>
        <w:t>ПРОЕКТ</w:t>
      </w:r>
    </w:p>
    <w:p w:rsidR="003060C6" w:rsidRPr="00852AA6" w:rsidRDefault="003060C6" w:rsidP="00852AA6">
      <w:pPr>
        <w:tabs>
          <w:tab w:val="left" w:pos="5940"/>
        </w:tabs>
        <w:ind w:left="-567" w:firstLine="992"/>
        <w:jc w:val="both"/>
        <w:rPr>
          <w:sz w:val="26"/>
          <w:szCs w:val="26"/>
        </w:rPr>
      </w:pPr>
    </w:p>
    <w:p w:rsidR="00852AA6" w:rsidRPr="00852AA6" w:rsidRDefault="00852AA6" w:rsidP="00852AA6">
      <w:pPr>
        <w:tabs>
          <w:tab w:val="left" w:pos="5940"/>
        </w:tabs>
        <w:ind w:left="-567" w:firstLine="992"/>
        <w:jc w:val="both"/>
        <w:rPr>
          <w:sz w:val="26"/>
          <w:szCs w:val="26"/>
        </w:rPr>
      </w:pPr>
    </w:p>
    <w:p w:rsidR="003060C6" w:rsidRPr="00852AA6" w:rsidRDefault="003060C6" w:rsidP="00852AA6">
      <w:pPr>
        <w:ind w:left="-567" w:right="-185"/>
        <w:jc w:val="center"/>
        <w:rPr>
          <w:b/>
          <w:sz w:val="26"/>
          <w:szCs w:val="26"/>
        </w:rPr>
      </w:pPr>
      <w:r w:rsidRPr="00852AA6">
        <w:rPr>
          <w:b/>
          <w:sz w:val="26"/>
          <w:szCs w:val="26"/>
        </w:rPr>
        <w:t>О бюджете Находкинского городского округа на 202</w:t>
      </w:r>
      <w:r w:rsidR="00F92771" w:rsidRPr="00852AA6">
        <w:rPr>
          <w:b/>
          <w:sz w:val="26"/>
          <w:szCs w:val="26"/>
        </w:rPr>
        <w:t>3</w:t>
      </w:r>
      <w:r w:rsidRPr="00852AA6">
        <w:rPr>
          <w:b/>
          <w:sz w:val="26"/>
          <w:szCs w:val="26"/>
        </w:rPr>
        <w:t xml:space="preserve"> год </w:t>
      </w:r>
    </w:p>
    <w:p w:rsidR="003060C6" w:rsidRPr="00852AA6" w:rsidRDefault="003060C6" w:rsidP="00852AA6">
      <w:pPr>
        <w:ind w:left="-567" w:right="-185"/>
        <w:jc w:val="center"/>
        <w:rPr>
          <w:b/>
          <w:sz w:val="26"/>
          <w:szCs w:val="26"/>
        </w:rPr>
      </w:pPr>
      <w:r w:rsidRPr="00852AA6">
        <w:rPr>
          <w:b/>
          <w:sz w:val="26"/>
          <w:szCs w:val="26"/>
        </w:rPr>
        <w:t>и плановый период 202</w:t>
      </w:r>
      <w:r w:rsidR="00F92771" w:rsidRPr="00852AA6">
        <w:rPr>
          <w:b/>
          <w:sz w:val="26"/>
          <w:szCs w:val="26"/>
        </w:rPr>
        <w:t>4</w:t>
      </w:r>
      <w:r w:rsidRPr="00852AA6">
        <w:rPr>
          <w:b/>
          <w:sz w:val="26"/>
          <w:szCs w:val="26"/>
        </w:rPr>
        <w:t>-202</w:t>
      </w:r>
      <w:r w:rsidR="00F92771" w:rsidRPr="00852AA6">
        <w:rPr>
          <w:b/>
          <w:sz w:val="26"/>
          <w:szCs w:val="26"/>
        </w:rPr>
        <w:t>5</w:t>
      </w:r>
      <w:r w:rsidRPr="00852AA6">
        <w:rPr>
          <w:b/>
          <w:sz w:val="26"/>
          <w:szCs w:val="26"/>
        </w:rPr>
        <w:t xml:space="preserve"> годов</w:t>
      </w:r>
    </w:p>
    <w:p w:rsidR="00211A1B" w:rsidRPr="00852AA6" w:rsidRDefault="00211A1B" w:rsidP="00852AA6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852AA6" w:rsidRDefault="00211A1B" w:rsidP="00852AA6">
      <w:pPr>
        <w:pStyle w:val="ConsPlusTitle"/>
        <w:ind w:left="-567"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Статья 1. Основные характеристики бюджета Находкинского городского округа на 202</w:t>
      </w:r>
      <w:r w:rsidR="00F92771" w:rsidRPr="00852AA6">
        <w:rPr>
          <w:rFonts w:ascii="Times New Roman" w:hAnsi="Times New Roman" w:cs="Times New Roman"/>
          <w:sz w:val="26"/>
          <w:szCs w:val="26"/>
        </w:rPr>
        <w:t>3</w:t>
      </w:r>
      <w:r w:rsidRPr="00852AA6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F92771" w:rsidRPr="00852AA6">
        <w:rPr>
          <w:rFonts w:ascii="Times New Roman" w:hAnsi="Times New Roman" w:cs="Times New Roman"/>
          <w:sz w:val="26"/>
          <w:szCs w:val="26"/>
        </w:rPr>
        <w:t>4</w:t>
      </w:r>
      <w:r w:rsidRPr="00852AA6">
        <w:rPr>
          <w:rFonts w:ascii="Times New Roman" w:hAnsi="Times New Roman" w:cs="Times New Roman"/>
          <w:sz w:val="26"/>
          <w:szCs w:val="26"/>
        </w:rPr>
        <w:t xml:space="preserve"> - 202</w:t>
      </w:r>
      <w:r w:rsidR="00F92771" w:rsidRPr="00852AA6">
        <w:rPr>
          <w:rFonts w:ascii="Times New Roman" w:hAnsi="Times New Roman" w:cs="Times New Roman"/>
          <w:sz w:val="26"/>
          <w:szCs w:val="26"/>
        </w:rPr>
        <w:t>5</w:t>
      </w:r>
      <w:r w:rsidRPr="00852AA6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211A1B" w:rsidRPr="00852AA6" w:rsidRDefault="00211A1B" w:rsidP="00852AA6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6"/>
      <w:bookmarkEnd w:id="0"/>
      <w:r w:rsidRPr="00852AA6">
        <w:rPr>
          <w:rFonts w:ascii="Times New Roman" w:hAnsi="Times New Roman" w:cs="Times New Roman"/>
          <w:sz w:val="26"/>
          <w:szCs w:val="26"/>
        </w:rPr>
        <w:t xml:space="preserve">1. Утвердить основные характеристики бюджета Находкинского городского округа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на 202</w:t>
      </w:r>
      <w:r w:rsidR="00BA5B92" w:rsidRPr="00852AA6">
        <w:rPr>
          <w:rFonts w:ascii="Times New Roman" w:hAnsi="Times New Roman" w:cs="Times New Roman"/>
          <w:sz w:val="26"/>
          <w:szCs w:val="26"/>
        </w:rPr>
        <w:t>3</w:t>
      </w:r>
      <w:r w:rsidRPr="00852AA6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1) общий объем доходов бюджета Находкинского городского округа в сумме </w:t>
      </w:r>
      <w:r w:rsidR="003060C6" w:rsidRPr="00852AA6">
        <w:rPr>
          <w:rFonts w:ascii="Times New Roman" w:hAnsi="Times New Roman" w:cs="Times New Roman"/>
          <w:sz w:val="26"/>
          <w:szCs w:val="26"/>
        </w:rPr>
        <w:t xml:space="preserve">          </w:t>
      </w:r>
      <w:r w:rsidR="002A0948" w:rsidRPr="00852AA6">
        <w:rPr>
          <w:rFonts w:ascii="Times New Roman" w:hAnsi="Times New Roman" w:cs="Times New Roman"/>
          <w:sz w:val="26"/>
          <w:szCs w:val="26"/>
        </w:rPr>
        <w:t>5 161 974 917,44</w:t>
      </w:r>
      <w:r w:rsidRPr="00852AA6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2) общий объем расходов бюджета Находкинского городского округа в сумме </w:t>
      </w:r>
      <w:r w:rsidR="002A0948" w:rsidRPr="00852AA6">
        <w:rPr>
          <w:rFonts w:ascii="Times New Roman" w:hAnsi="Times New Roman" w:cs="Times New Roman"/>
          <w:sz w:val="26"/>
          <w:szCs w:val="26"/>
        </w:rPr>
        <w:t xml:space="preserve">5 335 974 917,44 </w:t>
      </w:r>
      <w:r w:rsidRPr="00852AA6">
        <w:rPr>
          <w:rFonts w:ascii="Times New Roman" w:hAnsi="Times New Roman" w:cs="Times New Roman"/>
          <w:sz w:val="26"/>
          <w:szCs w:val="26"/>
        </w:rPr>
        <w:t>рублей;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3) размер дефицита бюджета Находкинского городского округа в сумме </w:t>
      </w:r>
      <w:r w:rsidR="00014FEC" w:rsidRPr="00852AA6">
        <w:rPr>
          <w:rFonts w:ascii="Times New Roman" w:hAnsi="Times New Roman" w:cs="Times New Roman"/>
          <w:sz w:val="26"/>
          <w:szCs w:val="26"/>
        </w:rPr>
        <w:t>17</w:t>
      </w:r>
      <w:r w:rsidR="002A0948" w:rsidRPr="00852AA6">
        <w:rPr>
          <w:rFonts w:ascii="Times New Roman" w:hAnsi="Times New Roman" w:cs="Times New Roman"/>
          <w:sz w:val="26"/>
          <w:szCs w:val="26"/>
        </w:rPr>
        <w:t>4</w:t>
      </w:r>
      <w:r w:rsidR="00014FEC" w:rsidRPr="00852AA6">
        <w:rPr>
          <w:rFonts w:ascii="Times New Roman" w:hAnsi="Times New Roman" w:cs="Times New Roman"/>
          <w:sz w:val="26"/>
          <w:szCs w:val="26"/>
        </w:rPr>
        <w:t> 000 000,00</w:t>
      </w:r>
      <w:r w:rsidRPr="00852AA6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21"/>
      <w:bookmarkEnd w:id="1"/>
      <w:r w:rsidRPr="00852AA6">
        <w:rPr>
          <w:rFonts w:ascii="Times New Roman" w:hAnsi="Times New Roman" w:cs="Times New Roman"/>
          <w:sz w:val="26"/>
          <w:szCs w:val="26"/>
        </w:rPr>
        <w:t>2. Утвердить основные характеристики бюджета Находкинского городского округа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 xml:space="preserve"> на 202</w:t>
      </w:r>
      <w:r w:rsidR="002A0948" w:rsidRPr="00852AA6">
        <w:rPr>
          <w:rFonts w:ascii="Times New Roman" w:hAnsi="Times New Roman" w:cs="Times New Roman"/>
          <w:sz w:val="26"/>
          <w:szCs w:val="26"/>
        </w:rPr>
        <w:t>4</w:t>
      </w:r>
      <w:r w:rsidRPr="00852AA6">
        <w:rPr>
          <w:rFonts w:ascii="Times New Roman" w:hAnsi="Times New Roman" w:cs="Times New Roman"/>
          <w:sz w:val="26"/>
          <w:szCs w:val="26"/>
        </w:rPr>
        <w:t xml:space="preserve"> - 202</w:t>
      </w:r>
      <w:r w:rsidR="002A0948" w:rsidRPr="00852AA6">
        <w:rPr>
          <w:rFonts w:ascii="Times New Roman" w:hAnsi="Times New Roman" w:cs="Times New Roman"/>
          <w:sz w:val="26"/>
          <w:szCs w:val="26"/>
        </w:rPr>
        <w:t>5</w:t>
      </w:r>
      <w:r w:rsidRPr="00852AA6">
        <w:rPr>
          <w:rFonts w:ascii="Times New Roman" w:hAnsi="Times New Roman" w:cs="Times New Roman"/>
          <w:sz w:val="26"/>
          <w:szCs w:val="26"/>
        </w:rPr>
        <w:t xml:space="preserve"> годы: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1) прогнозируемый общий объем доходов бюджета Находкинского городского округа на 202</w:t>
      </w:r>
      <w:r w:rsidR="002A0948" w:rsidRPr="00852AA6">
        <w:rPr>
          <w:rFonts w:ascii="Times New Roman" w:hAnsi="Times New Roman" w:cs="Times New Roman"/>
          <w:sz w:val="26"/>
          <w:szCs w:val="26"/>
        </w:rPr>
        <w:t>4</w:t>
      </w:r>
      <w:r w:rsidRPr="00852AA6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2A0948" w:rsidRPr="00852AA6">
        <w:rPr>
          <w:rFonts w:ascii="Times New Roman" w:hAnsi="Times New Roman" w:cs="Times New Roman"/>
          <w:sz w:val="26"/>
          <w:szCs w:val="26"/>
        </w:rPr>
        <w:t>4 816 782 279,65</w:t>
      </w:r>
      <w:r w:rsidRPr="00852AA6">
        <w:rPr>
          <w:rFonts w:ascii="Times New Roman" w:hAnsi="Times New Roman" w:cs="Times New Roman"/>
          <w:sz w:val="26"/>
          <w:szCs w:val="26"/>
        </w:rPr>
        <w:t xml:space="preserve"> рублей, на 202</w:t>
      </w:r>
      <w:r w:rsidR="002A0948" w:rsidRPr="00852AA6">
        <w:rPr>
          <w:rFonts w:ascii="Times New Roman" w:hAnsi="Times New Roman" w:cs="Times New Roman"/>
          <w:sz w:val="26"/>
          <w:szCs w:val="26"/>
        </w:rPr>
        <w:t>5</w:t>
      </w:r>
      <w:r w:rsidRPr="00852AA6">
        <w:rPr>
          <w:rFonts w:ascii="Times New Roman" w:hAnsi="Times New Roman" w:cs="Times New Roman"/>
          <w:sz w:val="26"/>
          <w:szCs w:val="26"/>
        </w:rPr>
        <w:t xml:space="preserve"> год </w:t>
      </w:r>
      <w:r w:rsidR="00E82CCB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Pr="00852AA6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16198C" w:rsidRPr="00852AA6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2A0948" w:rsidRPr="00852AA6">
        <w:rPr>
          <w:rFonts w:ascii="Times New Roman" w:hAnsi="Times New Roman" w:cs="Times New Roman"/>
          <w:sz w:val="26"/>
          <w:szCs w:val="26"/>
        </w:rPr>
        <w:t>4 966 550 251,20</w:t>
      </w:r>
      <w:r w:rsidRPr="00852AA6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52AA6">
        <w:rPr>
          <w:rFonts w:ascii="Times New Roman" w:hAnsi="Times New Roman" w:cs="Times New Roman"/>
          <w:sz w:val="26"/>
          <w:szCs w:val="26"/>
        </w:rPr>
        <w:t>2) общий объем расходов бюджета Находкинского городского округа на 202</w:t>
      </w:r>
      <w:r w:rsidR="002A0948" w:rsidRPr="00852AA6">
        <w:rPr>
          <w:rFonts w:ascii="Times New Roman" w:hAnsi="Times New Roman" w:cs="Times New Roman"/>
          <w:sz w:val="26"/>
          <w:szCs w:val="26"/>
        </w:rPr>
        <w:t>4</w:t>
      </w:r>
      <w:r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Pr="00852AA6">
        <w:rPr>
          <w:rFonts w:ascii="Times New Roman" w:hAnsi="Times New Roman" w:cs="Times New Roman"/>
          <w:sz w:val="26"/>
          <w:szCs w:val="26"/>
        </w:rPr>
        <w:lastRenderedPageBreak/>
        <w:t>год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2A0948" w:rsidRPr="00852AA6">
        <w:rPr>
          <w:rFonts w:ascii="Times New Roman" w:hAnsi="Times New Roman" w:cs="Times New Roman"/>
          <w:sz w:val="26"/>
          <w:szCs w:val="26"/>
        </w:rPr>
        <w:t>4 984 782 279,65</w:t>
      </w:r>
      <w:r w:rsidRPr="00852AA6">
        <w:rPr>
          <w:rFonts w:ascii="Times New Roman" w:hAnsi="Times New Roman" w:cs="Times New Roman"/>
          <w:sz w:val="26"/>
          <w:szCs w:val="26"/>
        </w:rPr>
        <w:t xml:space="preserve"> рублей, в том числе условно утвержденные расходы в сумме </w:t>
      </w:r>
      <w:r w:rsidR="002A0948" w:rsidRPr="00852AA6">
        <w:rPr>
          <w:rFonts w:ascii="Times New Roman" w:hAnsi="Times New Roman" w:cs="Times New Roman"/>
          <w:sz w:val="26"/>
          <w:szCs w:val="26"/>
        </w:rPr>
        <w:t>58 080 600,00</w:t>
      </w:r>
      <w:r w:rsidRPr="00852AA6">
        <w:rPr>
          <w:rFonts w:ascii="Times New Roman" w:hAnsi="Times New Roman" w:cs="Times New Roman"/>
          <w:sz w:val="26"/>
          <w:szCs w:val="26"/>
        </w:rPr>
        <w:t xml:space="preserve"> рублей, на 202</w:t>
      </w:r>
      <w:r w:rsidR="002A0948" w:rsidRPr="00852AA6">
        <w:rPr>
          <w:rFonts w:ascii="Times New Roman" w:hAnsi="Times New Roman" w:cs="Times New Roman"/>
          <w:sz w:val="26"/>
          <w:szCs w:val="26"/>
        </w:rPr>
        <w:t>5</w:t>
      </w:r>
      <w:r w:rsidRPr="00852AA6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8B2CA5" w:rsidRPr="00852AA6">
        <w:rPr>
          <w:rFonts w:ascii="Times New Roman" w:hAnsi="Times New Roman" w:cs="Times New Roman"/>
          <w:sz w:val="26"/>
          <w:szCs w:val="26"/>
        </w:rPr>
        <w:t>5 140 550 251,20</w:t>
      </w:r>
      <w:r w:rsidRPr="00852AA6">
        <w:rPr>
          <w:rFonts w:ascii="Times New Roman" w:hAnsi="Times New Roman" w:cs="Times New Roman"/>
          <w:sz w:val="26"/>
          <w:szCs w:val="26"/>
        </w:rPr>
        <w:t xml:space="preserve"> рублей, в том числе условно утвержденные расходы в сумме </w:t>
      </w:r>
      <w:r w:rsidR="00110F19" w:rsidRPr="00852AA6">
        <w:rPr>
          <w:rFonts w:ascii="Times New Roman" w:hAnsi="Times New Roman" w:cs="Times New Roman"/>
          <w:sz w:val="26"/>
          <w:szCs w:val="26"/>
        </w:rPr>
        <w:t>1</w:t>
      </w:r>
      <w:r w:rsidR="008B2CA5" w:rsidRPr="00852AA6">
        <w:rPr>
          <w:rFonts w:ascii="Times New Roman" w:hAnsi="Times New Roman" w:cs="Times New Roman"/>
          <w:sz w:val="26"/>
          <w:szCs w:val="26"/>
        </w:rPr>
        <w:t>20 849 600,00</w:t>
      </w:r>
      <w:r w:rsidRPr="00852AA6">
        <w:rPr>
          <w:rFonts w:ascii="Times New Roman" w:hAnsi="Times New Roman" w:cs="Times New Roman"/>
          <w:sz w:val="26"/>
          <w:szCs w:val="26"/>
        </w:rPr>
        <w:t xml:space="preserve"> рублей;</w:t>
      </w:r>
      <w:proofErr w:type="gramEnd"/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3) размер дефицита бюджета Находкинского городского округа на 202</w:t>
      </w:r>
      <w:r w:rsidR="008B2CA5" w:rsidRPr="00852AA6">
        <w:rPr>
          <w:rFonts w:ascii="Times New Roman" w:hAnsi="Times New Roman" w:cs="Times New Roman"/>
          <w:sz w:val="26"/>
          <w:szCs w:val="26"/>
        </w:rPr>
        <w:t>4</w:t>
      </w:r>
      <w:r w:rsidRPr="00852AA6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BF5659" w:rsidRPr="00852AA6">
        <w:rPr>
          <w:rFonts w:ascii="Times New Roman" w:hAnsi="Times New Roman" w:cs="Times New Roman"/>
          <w:sz w:val="26"/>
          <w:szCs w:val="26"/>
        </w:rPr>
        <w:t>1</w:t>
      </w:r>
      <w:r w:rsidR="008B2CA5" w:rsidRPr="00852AA6">
        <w:rPr>
          <w:rFonts w:ascii="Times New Roman" w:hAnsi="Times New Roman" w:cs="Times New Roman"/>
          <w:sz w:val="26"/>
          <w:szCs w:val="26"/>
        </w:rPr>
        <w:t>68</w:t>
      </w:r>
      <w:r w:rsidR="00BF5659" w:rsidRPr="00852AA6">
        <w:rPr>
          <w:rFonts w:ascii="Times New Roman" w:hAnsi="Times New Roman" w:cs="Times New Roman"/>
          <w:sz w:val="26"/>
          <w:szCs w:val="26"/>
        </w:rPr>
        <w:t> 000 000</w:t>
      </w:r>
      <w:r w:rsidRPr="00852AA6">
        <w:rPr>
          <w:rFonts w:ascii="Times New Roman" w:hAnsi="Times New Roman" w:cs="Times New Roman"/>
          <w:sz w:val="26"/>
          <w:szCs w:val="26"/>
        </w:rPr>
        <w:t>,00 рублей; на 202</w:t>
      </w:r>
      <w:r w:rsidR="008B2CA5" w:rsidRPr="00852AA6">
        <w:rPr>
          <w:rFonts w:ascii="Times New Roman" w:hAnsi="Times New Roman" w:cs="Times New Roman"/>
          <w:sz w:val="26"/>
          <w:szCs w:val="26"/>
        </w:rPr>
        <w:t xml:space="preserve">5 </w:t>
      </w:r>
      <w:r w:rsidRPr="00852AA6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BF5659" w:rsidRPr="00852AA6">
        <w:rPr>
          <w:rFonts w:ascii="Times New Roman" w:hAnsi="Times New Roman" w:cs="Times New Roman"/>
          <w:sz w:val="26"/>
          <w:szCs w:val="26"/>
        </w:rPr>
        <w:t>1</w:t>
      </w:r>
      <w:r w:rsidR="008B2CA5" w:rsidRPr="00852AA6">
        <w:rPr>
          <w:rFonts w:ascii="Times New Roman" w:hAnsi="Times New Roman" w:cs="Times New Roman"/>
          <w:sz w:val="26"/>
          <w:szCs w:val="26"/>
        </w:rPr>
        <w:t>74</w:t>
      </w:r>
      <w:r w:rsidR="00BF5659" w:rsidRPr="00852AA6">
        <w:rPr>
          <w:rFonts w:ascii="Times New Roman" w:hAnsi="Times New Roman" w:cs="Times New Roman"/>
          <w:sz w:val="26"/>
          <w:szCs w:val="26"/>
        </w:rPr>
        <w:t> 000</w:t>
      </w:r>
      <w:r w:rsidR="008B2CA5" w:rsidRPr="00852AA6">
        <w:rPr>
          <w:rFonts w:ascii="Times New Roman" w:hAnsi="Times New Roman" w:cs="Times New Roman"/>
          <w:sz w:val="26"/>
          <w:szCs w:val="26"/>
        </w:rPr>
        <w:t> </w:t>
      </w:r>
      <w:r w:rsidR="00BF5659" w:rsidRPr="00852AA6">
        <w:rPr>
          <w:rFonts w:ascii="Times New Roman" w:hAnsi="Times New Roman" w:cs="Times New Roman"/>
          <w:sz w:val="26"/>
          <w:szCs w:val="26"/>
        </w:rPr>
        <w:t>000</w:t>
      </w:r>
      <w:r w:rsidR="008B2CA5" w:rsidRPr="00852AA6">
        <w:rPr>
          <w:rFonts w:ascii="Times New Roman" w:hAnsi="Times New Roman" w:cs="Times New Roman"/>
          <w:sz w:val="26"/>
          <w:szCs w:val="26"/>
        </w:rPr>
        <w:t>,00</w:t>
      </w:r>
      <w:r w:rsidRPr="00852AA6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3. Утвердить: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52AA6">
        <w:rPr>
          <w:rFonts w:ascii="Times New Roman" w:hAnsi="Times New Roman" w:cs="Times New Roman"/>
          <w:sz w:val="26"/>
          <w:szCs w:val="26"/>
        </w:rPr>
        <w:t>1</w:t>
      </w:r>
      <w:r w:rsidR="00D7083E" w:rsidRPr="00852AA6">
        <w:rPr>
          <w:rFonts w:ascii="Times New Roman" w:hAnsi="Times New Roman" w:cs="Times New Roman"/>
          <w:sz w:val="26"/>
          <w:szCs w:val="26"/>
        </w:rPr>
        <w:t>)</w:t>
      </w:r>
      <w:r w:rsidRPr="00852AA6">
        <w:rPr>
          <w:rFonts w:ascii="Times New Roman" w:hAnsi="Times New Roman" w:cs="Times New Roman"/>
          <w:sz w:val="26"/>
          <w:szCs w:val="26"/>
        </w:rPr>
        <w:t xml:space="preserve"> верхний предел муниципального долга на 1 января 202</w:t>
      </w:r>
      <w:r w:rsidR="008B2CA5" w:rsidRPr="00852AA6">
        <w:rPr>
          <w:rFonts w:ascii="Times New Roman" w:hAnsi="Times New Roman" w:cs="Times New Roman"/>
          <w:sz w:val="26"/>
          <w:szCs w:val="26"/>
        </w:rPr>
        <w:t>4</w:t>
      </w:r>
      <w:r w:rsidRPr="00852AA6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E82CCB" w:rsidRPr="00852AA6">
        <w:rPr>
          <w:rFonts w:ascii="Times New Roman" w:hAnsi="Times New Roman" w:cs="Times New Roman"/>
          <w:sz w:val="26"/>
          <w:szCs w:val="26"/>
        </w:rPr>
        <w:t xml:space="preserve">    </w:t>
      </w:r>
      <w:r w:rsidR="008B2CA5" w:rsidRPr="00852AA6">
        <w:rPr>
          <w:rFonts w:ascii="Times New Roman" w:hAnsi="Times New Roman" w:cs="Times New Roman"/>
          <w:sz w:val="26"/>
          <w:szCs w:val="26"/>
        </w:rPr>
        <w:t>323 729 300,00</w:t>
      </w:r>
      <w:r w:rsidR="00BE10A8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Pr="00852AA6">
        <w:rPr>
          <w:rFonts w:ascii="Times New Roman" w:hAnsi="Times New Roman" w:cs="Times New Roman"/>
          <w:sz w:val="26"/>
          <w:szCs w:val="26"/>
        </w:rPr>
        <w:t xml:space="preserve"> рублей, в том числе верхний предел долга по муниципальным гарантиям - 0 рублей;</w:t>
      </w:r>
      <w:proofErr w:type="gramEnd"/>
    </w:p>
    <w:p w:rsidR="007548D4" w:rsidRPr="00852AA6" w:rsidRDefault="009A571A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2</w:t>
      </w:r>
      <w:r w:rsidR="007548D4" w:rsidRPr="00852AA6">
        <w:rPr>
          <w:rFonts w:ascii="Times New Roman" w:hAnsi="Times New Roman" w:cs="Times New Roman"/>
          <w:sz w:val="26"/>
          <w:szCs w:val="26"/>
        </w:rPr>
        <w:t>) верхний предел муниципального долга на 1 января 202</w:t>
      </w:r>
      <w:r w:rsidR="008B2CA5" w:rsidRPr="00852AA6">
        <w:rPr>
          <w:rFonts w:ascii="Times New Roman" w:hAnsi="Times New Roman" w:cs="Times New Roman"/>
          <w:sz w:val="26"/>
          <w:szCs w:val="26"/>
        </w:rPr>
        <w:t>5</w:t>
      </w:r>
      <w:r w:rsidR="007548D4" w:rsidRPr="00852AA6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E82CCB" w:rsidRPr="00852AA6">
        <w:rPr>
          <w:rFonts w:ascii="Times New Roman" w:hAnsi="Times New Roman" w:cs="Times New Roman"/>
          <w:sz w:val="26"/>
          <w:szCs w:val="26"/>
        </w:rPr>
        <w:t xml:space="preserve">    </w:t>
      </w:r>
      <w:r w:rsidR="008B2CA5" w:rsidRPr="00852AA6">
        <w:rPr>
          <w:rFonts w:ascii="Times New Roman" w:hAnsi="Times New Roman" w:cs="Times New Roman"/>
          <w:sz w:val="26"/>
          <w:szCs w:val="26"/>
        </w:rPr>
        <w:t>491 729 3</w:t>
      </w:r>
      <w:r w:rsidR="007548D4" w:rsidRPr="00852AA6">
        <w:rPr>
          <w:rFonts w:ascii="Times New Roman" w:hAnsi="Times New Roman" w:cs="Times New Roman"/>
          <w:sz w:val="26"/>
          <w:szCs w:val="26"/>
        </w:rPr>
        <w:t>00,00</w:t>
      </w:r>
      <w:r w:rsidR="008B2CA5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852AA6">
        <w:rPr>
          <w:rFonts w:ascii="Times New Roman" w:hAnsi="Times New Roman" w:cs="Times New Roman"/>
          <w:sz w:val="26"/>
          <w:szCs w:val="26"/>
        </w:rPr>
        <w:t>рублей, в том числе верхний предел долга по муниципальным гарантиям - 0 рублей;</w:t>
      </w:r>
    </w:p>
    <w:p w:rsidR="007548D4" w:rsidRPr="00852AA6" w:rsidRDefault="009A571A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3</w:t>
      </w:r>
      <w:r w:rsidR="007548D4" w:rsidRPr="00852AA6">
        <w:rPr>
          <w:rFonts w:ascii="Times New Roman" w:hAnsi="Times New Roman" w:cs="Times New Roman"/>
          <w:sz w:val="26"/>
          <w:szCs w:val="26"/>
        </w:rPr>
        <w:t>) верхний предел муниципального долга на 1 января 202</w:t>
      </w:r>
      <w:r w:rsidR="008B2CA5" w:rsidRPr="00852AA6">
        <w:rPr>
          <w:rFonts w:ascii="Times New Roman" w:hAnsi="Times New Roman" w:cs="Times New Roman"/>
          <w:sz w:val="26"/>
          <w:szCs w:val="26"/>
        </w:rPr>
        <w:t>6</w:t>
      </w:r>
      <w:r w:rsidR="007548D4" w:rsidRPr="00852AA6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E82CCB" w:rsidRPr="00852AA6">
        <w:rPr>
          <w:rFonts w:ascii="Times New Roman" w:hAnsi="Times New Roman" w:cs="Times New Roman"/>
          <w:sz w:val="26"/>
          <w:szCs w:val="26"/>
        </w:rPr>
        <w:t xml:space="preserve">    </w:t>
      </w:r>
      <w:r w:rsidR="008B2CA5" w:rsidRPr="00852AA6">
        <w:rPr>
          <w:rFonts w:ascii="Times New Roman" w:hAnsi="Times New Roman" w:cs="Times New Roman"/>
          <w:sz w:val="26"/>
          <w:szCs w:val="26"/>
        </w:rPr>
        <w:t>665 729 300</w:t>
      </w:r>
      <w:r w:rsidR="007548D4" w:rsidRPr="00852AA6">
        <w:rPr>
          <w:rFonts w:ascii="Times New Roman" w:hAnsi="Times New Roman" w:cs="Times New Roman"/>
          <w:sz w:val="26"/>
          <w:szCs w:val="26"/>
        </w:rPr>
        <w:t>,00 рублей, в том числе верхний предел долга по муниципальным гарантиям - 0 рублей;</w:t>
      </w:r>
    </w:p>
    <w:p w:rsidR="007548D4" w:rsidRPr="00852AA6" w:rsidRDefault="009A571A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4</w:t>
      </w:r>
      <w:r w:rsidR="007548D4" w:rsidRPr="00852AA6">
        <w:rPr>
          <w:rFonts w:ascii="Times New Roman" w:hAnsi="Times New Roman" w:cs="Times New Roman"/>
          <w:sz w:val="26"/>
          <w:szCs w:val="26"/>
        </w:rPr>
        <w:t>) предельный объем расходов на обслуживание муниципального долга на 202</w:t>
      </w:r>
      <w:r w:rsidR="00697E5C" w:rsidRPr="00852AA6">
        <w:rPr>
          <w:rFonts w:ascii="Times New Roman" w:hAnsi="Times New Roman" w:cs="Times New Roman"/>
          <w:sz w:val="26"/>
          <w:szCs w:val="26"/>
        </w:rPr>
        <w:t xml:space="preserve">3 </w:t>
      </w:r>
      <w:r w:rsidR="007548D4" w:rsidRPr="00852AA6">
        <w:rPr>
          <w:rFonts w:ascii="Times New Roman" w:hAnsi="Times New Roman" w:cs="Times New Roman"/>
          <w:sz w:val="26"/>
          <w:szCs w:val="26"/>
        </w:rPr>
        <w:t xml:space="preserve">год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="007548D4" w:rsidRPr="00852AA6">
        <w:rPr>
          <w:rFonts w:ascii="Times New Roman" w:hAnsi="Times New Roman" w:cs="Times New Roman"/>
          <w:sz w:val="26"/>
          <w:szCs w:val="26"/>
        </w:rPr>
        <w:t>в сумме 3</w:t>
      </w:r>
      <w:r w:rsidR="00BE10A8" w:rsidRPr="00852AA6">
        <w:rPr>
          <w:rFonts w:ascii="Times New Roman" w:hAnsi="Times New Roman" w:cs="Times New Roman"/>
          <w:sz w:val="26"/>
          <w:szCs w:val="26"/>
        </w:rPr>
        <w:t> </w:t>
      </w:r>
      <w:r w:rsidR="007548D4" w:rsidRPr="00852AA6">
        <w:rPr>
          <w:rFonts w:ascii="Times New Roman" w:hAnsi="Times New Roman" w:cs="Times New Roman"/>
          <w:sz w:val="26"/>
          <w:szCs w:val="26"/>
        </w:rPr>
        <w:t>300</w:t>
      </w:r>
      <w:r w:rsidR="00BE10A8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852AA6">
        <w:rPr>
          <w:rFonts w:ascii="Times New Roman" w:hAnsi="Times New Roman" w:cs="Times New Roman"/>
          <w:sz w:val="26"/>
          <w:szCs w:val="26"/>
        </w:rPr>
        <w:t>000,00</w:t>
      </w:r>
      <w:r w:rsidR="00697E5C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852AA6">
        <w:rPr>
          <w:rFonts w:ascii="Times New Roman" w:hAnsi="Times New Roman" w:cs="Times New Roman"/>
          <w:sz w:val="26"/>
          <w:szCs w:val="26"/>
        </w:rPr>
        <w:t>рублей, на 202</w:t>
      </w:r>
      <w:r w:rsidR="00697E5C" w:rsidRPr="00852AA6">
        <w:rPr>
          <w:rFonts w:ascii="Times New Roman" w:hAnsi="Times New Roman" w:cs="Times New Roman"/>
          <w:sz w:val="26"/>
          <w:szCs w:val="26"/>
        </w:rPr>
        <w:t>4</w:t>
      </w:r>
      <w:r w:rsidR="007548D4" w:rsidRPr="00852AA6">
        <w:rPr>
          <w:rFonts w:ascii="Times New Roman" w:hAnsi="Times New Roman" w:cs="Times New Roman"/>
          <w:sz w:val="26"/>
          <w:szCs w:val="26"/>
        </w:rPr>
        <w:t xml:space="preserve"> год в сумме 3</w:t>
      </w:r>
      <w:r w:rsidR="00BE10A8" w:rsidRPr="00852AA6">
        <w:rPr>
          <w:rFonts w:ascii="Times New Roman" w:hAnsi="Times New Roman" w:cs="Times New Roman"/>
          <w:sz w:val="26"/>
          <w:szCs w:val="26"/>
        </w:rPr>
        <w:t> </w:t>
      </w:r>
      <w:r w:rsidR="007548D4" w:rsidRPr="00852AA6">
        <w:rPr>
          <w:rFonts w:ascii="Times New Roman" w:hAnsi="Times New Roman" w:cs="Times New Roman"/>
          <w:sz w:val="26"/>
          <w:szCs w:val="26"/>
        </w:rPr>
        <w:t>300</w:t>
      </w:r>
      <w:r w:rsidR="00BE10A8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852AA6">
        <w:rPr>
          <w:rFonts w:ascii="Times New Roman" w:hAnsi="Times New Roman" w:cs="Times New Roman"/>
          <w:sz w:val="26"/>
          <w:szCs w:val="26"/>
        </w:rPr>
        <w:t>000,00 рублей, на 202</w:t>
      </w:r>
      <w:r w:rsidR="00697E5C" w:rsidRPr="00852AA6">
        <w:rPr>
          <w:rFonts w:ascii="Times New Roman" w:hAnsi="Times New Roman" w:cs="Times New Roman"/>
          <w:sz w:val="26"/>
          <w:szCs w:val="26"/>
        </w:rPr>
        <w:t>5</w:t>
      </w:r>
      <w:r w:rsidR="007548D4" w:rsidRPr="00852AA6">
        <w:rPr>
          <w:rFonts w:ascii="Times New Roman" w:hAnsi="Times New Roman" w:cs="Times New Roman"/>
          <w:sz w:val="26"/>
          <w:szCs w:val="26"/>
        </w:rPr>
        <w:t xml:space="preserve"> год в сумме 3</w:t>
      </w:r>
      <w:r w:rsidR="00BE10A8" w:rsidRPr="00852AA6">
        <w:rPr>
          <w:rFonts w:ascii="Times New Roman" w:hAnsi="Times New Roman" w:cs="Times New Roman"/>
          <w:sz w:val="26"/>
          <w:szCs w:val="26"/>
        </w:rPr>
        <w:t> </w:t>
      </w:r>
      <w:r w:rsidR="007548D4" w:rsidRPr="00852AA6">
        <w:rPr>
          <w:rFonts w:ascii="Times New Roman" w:hAnsi="Times New Roman" w:cs="Times New Roman"/>
          <w:sz w:val="26"/>
          <w:szCs w:val="26"/>
        </w:rPr>
        <w:t>300</w:t>
      </w:r>
      <w:r w:rsidR="00BE10A8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852AA6">
        <w:rPr>
          <w:rFonts w:ascii="Times New Roman" w:hAnsi="Times New Roman" w:cs="Times New Roman"/>
          <w:sz w:val="26"/>
          <w:szCs w:val="26"/>
        </w:rPr>
        <w:t>000,00 рублей;</w:t>
      </w:r>
    </w:p>
    <w:p w:rsidR="009A571A" w:rsidRPr="00852AA6" w:rsidRDefault="00B5156E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5</w:t>
      </w:r>
      <w:r w:rsidR="007548D4" w:rsidRPr="00852AA6">
        <w:rPr>
          <w:rFonts w:ascii="Times New Roman" w:hAnsi="Times New Roman" w:cs="Times New Roman"/>
          <w:sz w:val="26"/>
          <w:szCs w:val="26"/>
        </w:rPr>
        <w:t xml:space="preserve">) общий объем бюджетных ассигнований на исполнение публичных нормативных обязательств </w:t>
      </w:r>
      <w:r w:rsidR="009A571A" w:rsidRPr="00852AA6">
        <w:rPr>
          <w:rFonts w:ascii="Times New Roman" w:hAnsi="Times New Roman" w:cs="Times New Roman"/>
          <w:sz w:val="26"/>
          <w:szCs w:val="26"/>
        </w:rPr>
        <w:t>на</w:t>
      </w:r>
      <w:r w:rsidR="009A571A" w:rsidRPr="00852AA6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9A571A" w:rsidRPr="00852AA6">
        <w:rPr>
          <w:rFonts w:ascii="Times New Roman" w:hAnsi="Times New Roman" w:cs="Times New Roman"/>
          <w:sz w:val="26"/>
          <w:szCs w:val="26"/>
        </w:rPr>
        <w:t>202</w:t>
      </w:r>
      <w:r w:rsidR="00697E5C" w:rsidRPr="00852AA6">
        <w:rPr>
          <w:rFonts w:ascii="Times New Roman" w:hAnsi="Times New Roman" w:cs="Times New Roman"/>
          <w:sz w:val="26"/>
          <w:szCs w:val="26"/>
        </w:rPr>
        <w:t>3</w:t>
      </w:r>
      <w:r w:rsidR="009A571A" w:rsidRPr="00852AA6">
        <w:rPr>
          <w:rFonts w:ascii="Times New Roman" w:hAnsi="Times New Roman" w:cs="Times New Roman"/>
          <w:sz w:val="26"/>
          <w:szCs w:val="26"/>
        </w:rPr>
        <w:t xml:space="preserve"> год </w:t>
      </w:r>
      <w:r w:rsidR="007548D4" w:rsidRPr="00852AA6">
        <w:rPr>
          <w:rFonts w:ascii="Times New Roman" w:hAnsi="Times New Roman" w:cs="Times New Roman"/>
          <w:sz w:val="26"/>
          <w:szCs w:val="26"/>
        </w:rPr>
        <w:t>в сумме</w:t>
      </w:r>
      <w:r w:rsidR="00DD273B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="0028690D" w:rsidRPr="00852AA6">
        <w:rPr>
          <w:rFonts w:ascii="Times New Roman" w:hAnsi="Times New Roman" w:cs="Times New Roman"/>
          <w:sz w:val="26"/>
          <w:szCs w:val="26"/>
        </w:rPr>
        <w:t>62 079 942,00</w:t>
      </w:r>
      <w:r w:rsidR="00DD273B" w:rsidRPr="00852AA6">
        <w:rPr>
          <w:rFonts w:ascii="Times New Roman" w:hAnsi="Times New Roman" w:cs="Times New Roman"/>
          <w:sz w:val="26"/>
          <w:szCs w:val="26"/>
        </w:rPr>
        <w:t>,00</w:t>
      </w:r>
      <w:r w:rsidR="007548D4" w:rsidRPr="00852AA6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9A571A" w:rsidRPr="00852AA6">
        <w:rPr>
          <w:rFonts w:ascii="Times New Roman" w:hAnsi="Times New Roman" w:cs="Times New Roman"/>
          <w:sz w:val="26"/>
          <w:szCs w:val="26"/>
        </w:rPr>
        <w:t>, на 202</w:t>
      </w:r>
      <w:r w:rsidR="00697E5C" w:rsidRPr="00852AA6">
        <w:rPr>
          <w:rFonts w:ascii="Times New Roman" w:hAnsi="Times New Roman" w:cs="Times New Roman"/>
          <w:sz w:val="26"/>
          <w:szCs w:val="26"/>
        </w:rPr>
        <w:t>4</w:t>
      </w:r>
      <w:r w:rsidR="009A571A" w:rsidRPr="00852AA6">
        <w:rPr>
          <w:rFonts w:ascii="Times New Roman" w:hAnsi="Times New Roman" w:cs="Times New Roman"/>
          <w:sz w:val="26"/>
          <w:szCs w:val="26"/>
        </w:rPr>
        <w:t xml:space="preserve"> год - в сумме </w:t>
      </w:r>
      <w:r w:rsidR="00DD273B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="0028690D" w:rsidRPr="00852AA6">
        <w:rPr>
          <w:rFonts w:ascii="Times New Roman" w:hAnsi="Times New Roman" w:cs="Times New Roman"/>
          <w:sz w:val="26"/>
          <w:szCs w:val="26"/>
        </w:rPr>
        <w:t>63 844 388</w:t>
      </w:r>
      <w:r w:rsidR="00DD273B" w:rsidRPr="00852AA6">
        <w:rPr>
          <w:rFonts w:ascii="Times New Roman" w:hAnsi="Times New Roman" w:cs="Times New Roman"/>
          <w:sz w:val="26"/>
          <w:szCs w:val="26"/>
        </w:rPr>
        <w:t>,00</w:t>
      </w:r>
      <w:r w:rsidR="009A571A" w:rsidRPr="00852AA6">
        <w:rPr>
          <w:rFonts w:ascii="Times New Roman" w:hAnsi="Times New Roman" w:cs="Times New Roman"/>
          <w:sz w:val="26"/>
          <w:szCs w:val="26"/>
        </w:rPr>
        <w:t xml:space="preserve"> рублей, на 202</w:t>
      </w:r>
      <w:r w:rsidR="00697E5C" w:rsidRPr="00852AA6">
        <w:rPr>
          <w:rFonts w:ascii="Times New Roman" w:hAnsi="Times New Roman" w:cs="Times New Roman"/>
          <w:sz w:val="26"/>
          <w:szCs w:val="26"/>
        </w:rPr>
        <w:t>5</w:t>
      </w:r>
      <w:r w:rsidR="009A571A" w:rsidRPr="00852AA6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28690D" w:rsidRPr="00852AA6">
        <w:rPr>
          <w:rFonts w:ascii="Times New Roman" w:hAnsi="Times New Roman" w:cs="Times New Roman"/>
          <w:sz w:val="26"/>
          <w:szCs w:val="26"/>
        </w:rPr>
        <w:t>65 581 241</w:t>
      </w:r>
      <w:r w:rsidR="00DD273B" w:rsidRPr="00852AA6">
        <w:rPr>
          <w:rFonts w:ascii="Times New Roman" w:hAnsi="Times New Roman" w:cs="Times New Roman"/>
          <w:sz w:val="26"/>
          <w:szCs w:val="26"/>
        </w:rPr>
        <w:t>,00</w:t>
      </w:r>
      <w:r w:rsidR="009A571A" w:rsidRPr="00852AA6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B5156E" w:rsidRPr="00852AA6" w:rsidRDefault="00B5156E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6</w:t>
      </w:r>
      <w:r w:rsidR="007548D4" w:rsidRPr="00852AA6">
        <w:rPr>
          <w:rFonts w:ascii="Times New Roman" w:hAnsi="Times New Roman" w:cs="Times New Roman"/>
          <w:sz w:val="26"/>
          <w:szCs w:val="26"/>
        </w:rPr>
        <w:t xml:space="preserve">) общий объем межбюджетных трансфертов бюджету Находкинского городского округа </w:t>
      </w:r>
      <w:r w:rsidRPr="00852AA6">
        <w:rPr>
          <w:rFonts w:ascii="Times New Roman" w:hAnsi="Times New Roman" w:cs="Times New Roman"/>
          <w:sz w:val="26"/>
          <w:szCs w:val="26"/>
        </w:rPr>
        <w:t>в 202</w:t>
      </w:r>
      <w:r w:rsidR="00697E5C" w:rsidRPr="00852AA6">
        <w:rPr>
          <w:rFonts w:ascii="Times New Roman" w:hAnsi="Times New Roman" w:cs="Times New Roman"/>
          <w:sz w:val="26"/>
          <w:szCs w:val="26"/>
        </w:rPr>
        <w:t>3</w:t>
      </w:r>
      <w:r w:rsidRPr="00852AA6">
        <w:rPr>
          <w:rFonts w:ascii="Times New Roman" w:hAnsi="Times New Roman" w:cs="Times New Roman"/>
          <w:sz w:val="26"/>
          <w:szCs w:val="26"/>
        </w:rPr>
        <w:t xml:space="preserve"> году </w:t>
      </w:r>
      <w:r w:rsidR="007548D4" w:rsidRPr="00852AA6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7E0421" w:rsidRPr="00852AA6">
        <w:rPr>
          <w:rFonts w:ascii="Times New Roman" w:hAnsi="Times New Roman" w:cs="Times New Roman"/>
          <w:sz w:val="26"/>
          <w:szCs w:val="26"/>
        </w:rPr>
        <w:t xml:space="preserve">2 920 741 917,44 </w:t>
      </w:r>
      <w:r w:rsidR="007548D4" w:rsidRPr="00852AA6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7548D4" w:rsidRPr="00852AA6">
        <w:rPr>
          <w:rFonts w:ascii="Times New Roman" w:hAnsi="Times New Roman" w:cs="Times New Roman"/>
          <w:sz w:val="26"/>
          <w:szCs w:val="26"/>
        </w:rPr>
        <w:t>рублей</w:t>
      </w:r>
      <w:r w:rsidRPr="00852AA6">
        <w:rPr>
          <w:rFonts w:ascii="Times New Roman" w:hAnsi="Times New Roman" w:cs="Times New Roman"/>
          <w:sz w:val="26"/>
          <w:szCs w:val="26"/>
        </w:rPr>
        <w:t>, в 202</w:t>
      </w:r>
      <w:r w:rsidR="007E0421" w:rsidRPr="00852AA6">
        <w:rPr>
          <w:rFonts w:ascii="Times New Roman" w:hAnsi="Times New Roman" w:cs="Times New Roman"/>
          <w:sz w:val="26"/>
          <w:szCs w:val="26"/>
        </w:rPr>
        <w:t>4</w:t>
      </w:r>
      <w:r w:rsidRPr="00852AA6">
        <w:rPr>
          <w:rFonts w:ascii="Times New Roman" w:hAnsi="Times New Roman" w:cs="Times New Roman"/>
          <w:sz w:val="26"/>
          <w:szCs w:val="26"/>
        </w:rPr>
        <w:t xml:space="preserve"> году - в сумме </w:t>
      </w:r>
      <w:r w:rsidR="007E0421" w:rsidRPr="00852AA6">
        <w:rPr>
          <w:rFonts w:ascii="Times New Roman" w:hAnsi="Times New Roman" w:cs="Times New Roman"/>
          <w:sz w:val="26"/>
          <w:szCs w:val="26"/>
        </w:rPr>
        <w:t>2 661 558 279,65</w:t>
      </w:r>
      <w:r w:rsidRPr="00852AA6">
        <w:rPr>
          <w:rFonts w:ascii="Times New Roman" w:hAnsi="Times New Roman" w:cs="Times New Roman"/>
          <w:sz w:val="26"/>
          <w:szCs w:val="26"/>
        </w:rPr>
        <w:t xml:space="preserve"> рубл</w:t>
      </w:r>
      <w:r w:rsidR="007E0421" w:rsidRPr="00852AA6">
        <w:rPr>
          <w:rFonts w:ascii="Times New Roman" w:hAnsi="Times New Roman" w:cs="Times New Roman"/>
          <w:sz w:val="26"/>
          <w:szCs w:val="26"/>
        </w:rPr>
        <w:t>ей</w:t>
      </w:r>
      <w:r w:rsidRPr="00852AA6">
        <w:rPr>
          <w:rFonts w:ascii="Times New Roman" w:hAnsi="Times New Roman" w:cs="Times New Roman"/>
          <w:sz w:val="26"/>
          <w:szCs w:val="26"/>
        </w:rPr>
        <w:t>, в 202</w:t>
      </w:r>
      <w:r w:rsidR="00597A61" w:rsidRPr="00852AA6">
        <w:rPr>
          <w:rFonts w:ascii="Times New Roman" w:hAnsi="Times New Roman" w:cs="Times New Roman"/>
          <w:sz w:val="26"/>
          <w:szCs w:val="26"/>
        </w:rPr>
        <w:t>5 году - в сумме 2 723 558 251,20</w:t>
      </w:r>
      <w:r w:rsidRPr="00852AA6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B5156E" w:rsidRPr="00852AA6" w:rsidRDefault="00B5156E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7) </w:t>
      </w:r>
      <w:hyperlink w:anchor="P207" w:history="1">
        <w:r w:rsidRPr="00852AA6">
          <w:rPr>
            <w:rFonts w:ascii="Times New Roman" w:hAnsi="Times New Roman" w:cs="Times New Roman"/>
            <w:sz w:val="26"/>
            <w:szCs w:val="26"/>
          </w:rPr>
          <w:t>источники</w:t>
        </w:r>
      </w:hyperlink>
      <w:r w:rsidRPr="00852AA6">
        <w:rPr>
          <w:rFonts w:ascii="Times New Roman" w:hAnsi="Times New Roman" w:cs="Times New Roman"/>
          <w:sz w:val="26"/>
          <w:szCs w:val="26"/>
        </w:rPr>
        <w:t xml:space="preserve"> внутреннего финансирования дефицита бюджета Находкинского городского округа</w:t>
      </w:r>
      <w:r w:rsidR="00493E71" w:rsidRPr="00852AA6">
        <w:rPr>
          <w:rFonts w:ascii="Times New Roman" w:hAnsi="Times New Roman" w:cs="Times New Roman"/>
          <w:sz w:val="26"/>
          <w:szCs w:val="26"/>
        </w:rPr>
        <w:t>,</w:t>
      </w:r>
      <w:r w:rsidRPr="00852AA6">
        <w:rPr>
          <w:rFonts w:ascii="Times New Roman" w:hAnsi="Times New Roman" w:cs="Times New Roman"/>
          <w:sz w:val="26"/>
          <w:szCs w:val="26"/>
        </w:rPr>
        <w:t xml:space="preserve"> согласно приложению 1 к настоящему решению. </w:t>
      </w:r>
    </w:p>
    <w:p w:rsidR="00211A1B" w:rsidRPr="00852AA6" w:rsidRDefault="00211A1B" w:rsidP="00852AA6">
      <w:pPr>
        <w:pStyle w:val="ConsPlusTitle"/>
        <w:spacing w:line="360" w:lineRule="auto"/>
        <w:ind w:left="-567"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B22BAA" w:rsidRPr="00852AA6">
        <w:rPr>
          <w:rFonts w:ascii="Times New Roman" w:hAnsi="Times New Roman" w:cs="Times New Roman"/>
          <w:sz w:val="26"/>
          <w:szCs w:val="26"/>
        </w:rPr>
        <w:t>2</w:t>
      </w:r>
      <w:r w:rsidRPr="00852AA6">
        <w:rPr>
          <w:rFonts w:ascii="Times New Roman" w:hAnsi="Times New Roman" w:cs="Times New Roman"/>
          <w:sz w:val="26"/>
          <w:szCs w:val="26"/>
        </w:rPr>
        <w:t>. Формирование доходов бюджета Находкинского городского округа</w:t>
      </w:r>
    </w:p>
    <w:p w:rsidR="00007C8D" w:rsidRPr="00852AA6" w:rsidRDefault="00007C8D" w:rsidP="00852AA6">
      <w:pPr>
        <w:pStyle w:val="ConsPlusNormal"/>
        <w:spacing w:line="360" w:lineRule="auto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1. Установить, что доходы бюджета Находкинского городского округа, поступающие в 2023 году, формируются за счет: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1) доходов от уплаты федеральных, региональных, местных налогов и сборов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 xml:space="preserve">и налогов, предусмотренных специальными налоговыми режимами, в соответствии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 xml:space="preserve">с </w:t>
      </w:r>
      <w:r w:rsidRPr="00852AA6">
        <w:rPr>
          <w:rFonts w:ascii="Times New Roman" w:hAnsi="Times New Roman" w:cs="Times New Roman"/>
          <w:sz w:val="26"/>
          <w:szCs w:val="26"/>
        </w:rPr>
        <w:lastRenderedPageBreak/>
        <w:t>нормативами отчислений, установленными законодательными актами Российской Федерации, законодательными актами Приморского края и настоящим Решением, а также пеней и штрафов по ним, в том числе: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- налога на доходы физических лиц нормативу 15 процентов, за исключением: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а) налога на доходы физических лиц в отношении доходов в виде процентов, полученным по вкладам (остаткам на счетах) в банках, находящихся на территории Российской Федерации;</w:t>
      </w:r>
    </w:p>
    <w:p w:rsidR="0047401B" w:rsidRPr="00852AA6" w:rsidRDefault="0047401B" w:rsidP="00852AA6">
      <w:pPr>
        <w:pStyle w:val="ConsPlusNormal"/>
        <w:spacing w:line="360" w:lineRule="auto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Pr="00852AA6">
        <w:rPr>
          <w:rFonts w:ascii="Times New Roman" w:hAnsi="Times New Roman" w:cs="Times New Roman"/>
          <w:sz w:val="26"/>
          <w:szCs w:val="26"/>
        </w:rPr>
        <w:t xml:space="preserve">б) налога на доходы физических лиц в отношении доходов в виде процента (купона, дисконта), полученных по обращающимся облигациям российских организаций, номинированным в рублях и эмитированным после 1 января 2017 года, а также доходов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 xml:space="preserve">в виде суммы процентов по государственным казначейским обязательствам, облигациям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и другим государственным ценным бумагам бывшего СССР, государств - участников Союзного государства;</w:t>
      </w:r>
      <w:proofErr w:type="gramEnd"/>
    </w:p>
    <w:p w:rsidR="0047401B" w:rsidRPr="00852AA6" w:rsidRDefault="0047401B" w:rsidP="00852AA6">
      <w:pPr>
        <w:autoSpaceDE w:val="0"/>
        <w:autoSpaceDN w:val="0"/>
        <w:adjustRightInd w:val="0"/>
        <w:spacing w:line="360" w:lineRule="auto"/>
        <w:ind w:left="-567"/>
        <w:jc w:val="both"/>
        <w:rPr>
          <w:sz w:val="26"/>
          <w:szCs w:val="26"/>
        </w:rPr>
      </w:pPr>
      <w:r w:rsidRPr="00852AA6">
        <w:rPr>
          <w:sz w:val="26"/>
          <w:szCs w:val="26"/>
        </w:rPr>
        <w:t xml:space="preserve">        в) </w:t>
      </w:r>
      <w:r w:rsidRPr="00852AA6">
        <w:rPr>
          <w:rFonts w:eastAsiaTheme="minorHAnsi"/>
          <w:sz w:val="26"/>
          <w:szCs w:val="26"/>
          <w:lang w:eastAsia="en-US"/>
        </w:rPr>
        <w:t xml:space="preserve">налога на доходы физических лиц в части суммы налога, превышающей 650 тысяч рублей, относящейся к части налоговой базы, превышающей 5 миллионов рублей, уплачиваемой на основании налогового уведомления налогоплательщиками, для которых выполнено условие, предусмотренное </w:t>
      </w:r>
      <w:hyperlink r:id="rId10" w:history="1">
        <w:r w:rsidRPr="00852AA6">
          <w:rPr>
            <w:rFonts w:eastAsiaTheme="minorHAnsi"/>
            <w:sz w:val="26"/>
            <w:szCs w:val="26"/>
            <w:lang w:eastAsia="en-US"/>
          </w:rPr>
          <w:t>абзацем четвертым пункта 6 статьи 228</w:t>
        </w:r>
      </w:hyperlink>
      <w:r w:rsidRPr="00852AA6">
        <w:rPr>
          <w:rFonts w:eastAsiaTheme="minorHAnsi"/>
          <w:sz w:val="26"/>
          <w:szCs w:val="26"/>
          <w:lang w:eastAsia="en-US"/>
        </w:rPr>
        <w:t xml:space="preserve"> Налогового кодекса Российской Федерации</w:t>
      </w:r>
      <w:r w:rsidRPr="00852AA6">
        <w:rPr>
          <w:sz w:val="26"/>
          <w:szCs w:val="26"/>
        </w:rPr>
        <w:t>;</w:t>
      </w:r>
    </w:p>
    <w:p w:rsidR="0047401B" w:rsidRPr="00852AA6" w:rsidRDefault="0047401B" w:rsidP="00852AA6">
      <w:pPr>
        <w:pStyle w:val="ConsPlusNormal"/>
        <w:spacing w:line="360" w:lineRule="auto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        - налога на доходы физических лиц в части суммы налога, превышающей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650 тысяч рублей, относящейся к части налоговой базы, превышающей 5 миллионов рублей, - по нормативу 13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- отчислений от налога на доходы физических лиц в бюджет Находкинского городского округа, заменяющих дотацию на выравнивание уровня бюджетной обеспеченности: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по дополнительному нормативу 8,3173411 процентов по кодам бюджетной классификации: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10102010010000110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10102020010000110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10102030010000110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10102040010000110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10102050010000110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10102090010000110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по дополнительному нормативу 7,2360868 процентов по кодам бюджетной классификации: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10102080010000110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10102100010000110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10102110010000110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- отчислений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852AA6">
        <w:rPr>
          <w:rFonts w:ascii="Times New Roman" w:hAnsi="Times New Roman" w:cs="Times New Roman"/>
          <w:sz w:val="26"/>
          <w:szCs w:val="26"/>
        </w:rPr>
        <w:t>инжекторных</w:t>
      </w:r>
      <w:proofErr w:type="spellEnd"/>
      <w:r w:rsidRPr="00852AA6">
        <w:rPr>
          <w:rFonts w:ascii="Times New Roman" w:hAnsi="Times New Roman" w:cs="Times New Roman"/>
          <w:sz w:val="26"/>
          <w:szCs w:val="26"/>
        </w:rPr>
        <w:t>) двигателей, производимых на территории Российской Федерации по нормативу 0,456147</w:t>
      </w:r>
      <w:r w:rsidR="00852AA6">
        <w:rPr>
          <w:rFonts w:ascii="Times New Roman" w:hAnsi="Times New Roman" w:cs="Times New Roman"/>
          <w:sz w:val="26"/>
          <w:szCs w:val="26"/>
        </w:rPr>
        <w:t xml:space="preserve"> </w:t>
      </w:r>
      <w:r w:rsidRPr="00852AA6">
        <w:rPr>
          <w:rFonts w:ascii="Times New Roman" w:hAnsi="Times New Roman" w:cs="Times New Roman"/>
          <w:sz w:val="26"/>
          <w:szCs w:val="26"/>
        </w:rPr>
        <w:t>процентов, исходя из 10 процентов налоговых доходов консолидированного бюджета Приморского края от указанного налога;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- налога, взимаемого в связи с применением упрощенной системы налогообложения, по единому нормативу 2 процента;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- налога на имущество физических лиц по нормативу 100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- земельного налога по нормативу 100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- единого сельскохозяйственного налога по нормативу 100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- налога, взимаемого в связи с применением патентной системы налогообложения,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по нормативу 100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- государственной пошлины (подлежащей зачислению по месту государственной регистрации, совершения юридически значимых действий или выдачи документов)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по нормативу 100 процентов, в том числе: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- по делам, рассматриваемым в судах общей юрисдикции, мировыми судьями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(за исключением государственной пошлины по делам, рассматриваемым Верховным Судом Российской Федерации);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- за выдачу разрешения на установку рекламной конструкции;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- за выдачу органом местного самоуправления городского округа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2) </w:t>
      </w:r>
      <w:proofErr w:type="gramStart"/>
      <w:r w:rsidRPr="00852AA6">
        <w:rPr>
          <w:rFonts w:ascii="Times New Roman" w:hAnsi="Times New Roman" w:cs="Times New Roman"/>
          <w:sz w:val="26"/>
          <w:szCs w:val="26"/>
        </w:rPr>
        <w:t>неналоговых</w:t>
      </w:r>
      <w:proofErr w:type="gramEnd"/>
      <w:r w:rsidRPr="00852AA6">
        <w:rPr>
          <w:rFonts w:ascii="Times New Roman" w:hAnsi="Times New Roman" w:cs="Times New Roman"/>
          <w:sz w:val="26"/>
          <w:szCs w:val="26"/>
        </w:rPr>
        <w:t xml:space="preserve"> доходов, в том числе: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- доходов, получаемых в виде арендной платы за земельные участки, государственная собственность на которые не </w:t>
      </w:r>
      <w:proofErr w:type="gramStart"/>
      <w:r w:rsidRPr="00852AA6">
        <w:rPr>
          <w:rFonts w:ascii="Times New Roman" w:hAnsi="Times New Roman" w:cs="Times New Roman"/>
          <w:sz w:val="26"/>
          <w:szCs w:val="26"/>
        </w:rPr>
        <w:t>разграничена и которые расположены</w:t>
      </w:r>
      <w:proofErr w:type="gramEnd"/>
      <w:r w:rsidRPr="00852AA6">
        <w:rPr>
          <w:rFonts w:ascii="Times New Roman" w:hAnsi="Times New Roman" w:cs="Times New Roman"/>
          <w:sz w:val="26"/>
          <w:szCs w:val="26"/>
        </w:rPr>
        <w:t xml:space="preserve"> в границах Находкинского городского округа, а также средств от продажи права на заключение договоров аренды указанных земельных участков, по нормативу 100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- доходов, получаемых в виде арендной платы, а также средств от продажи права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на заключение договоров аренды за земли, находящиеся в собственности Находкинского городского округа, по нормативу 100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- доходов от продажи земельных участков, государственная собственность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 xml:space="preserve">на которые не </w:t>
      </w:r>
      <w:proofErr w:type="gramStart"/>
      <w:r w:rsidRPr="00852AA6">
        <w:rPr>
          <w:rFonts w:ascii="Times New Roman" w:hAnsi="Times New Roman" w:cs="Times New Roman"/>
          <w:sz w:val="26"/>
          <w:szCs w:val="26"/>
        </w:rPr>
        <w:t>разграничена и которые расположены</w:t>
      </w:r>
      <w:proofErr w:type="gramEnd"/>
      <w:r w:rsidRPr="00852AA6">
        <w:rPr>
          <w:rFonts w:ascii="Times New Roman" w:hAnsi="Times New Roman" w:cs="Times New Roman"/>
          <w:sz w:val="26"/>
          <w:szCs w:val="26"/>
        </w:rPr>
        <w:t xml:space="preserve"> в границах Находкинского городского округа, по нормативу 100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- доходов от продажи земельных участков, находящихся в собственности Находкинского городского округа (за исключением земельных участков муниципальных бюджетных и автономных учреждений), по нормативу 100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-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</w:r>
      <w:proofErr w:type="gramStart"/>
      <w:r w:rsidRPr="00852AA6">
        <w:rPr>
          <w:rFonts w:ascii="Times New Roman" w:hAnsi="Times New Roman" w:cs="Times New Roman"/>
          <w:sz w:val="26"/>
          <w:szCs w:val="26"/>
        </w:rPr>
        <w:t xml:space="preserve">разграничена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и которые расположены</w:t>
      </w:r>
      <w:proofErr w:type="gramEnd"/>
      <w:r w:rsidRPr="00852AA6">
        <w:rPr>
          <w:rFonts w:ascii="Times New Roman" w:hAnsi="Times New Roman" w:cs="Times New Roman"/>
          <w:sz w:val="26"/>
          <w:szCs w:val="26"/>
        </w:rPr>
        <w:t xml:space="preserve"> в границах Находкинского городского округа, - по нормативу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100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-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Находкинского городского округа, по нормативу 100 процентов;</w:t>
      </w:r>
    </w:p>
    <w:p w:rsidR="0047401B" w:rsidRPr="00852AA6" w:rsidRDefault="0047401B" w:rsidP="00852AA6">
      <w:pPr>
        <w:autoSpaceDE w:val="0"/>
        <w:autoSpaceDN w:val="0"/>
        <w:adjustRightInd w:val="0"/>
        <w:spacing w:line="360" w:lineRule="auto"/>
        <w:ind w:left="-567"/>
        <w:jc w:val="both"/>
        <w:rPr>
          <w:rFonts w:eastAsiaTheme="minorHAnsi"/>
          <w:sz w:val="26"/>
          <w:szCs w:val="26"/>
          <w:lang w:eastAsia="en-US"/>
        </w:rPr>
      </w:pPr>
      <w:r w:rsidRPr="00852AA6">
        <w:rPr>
          <w:rFonts w:eastAsiaTheme="minorHAnsi"/>
          <w:sz w:val="26"/>
          <w:szCs w:val="26"/>
          <w:lang w:eastAsia="en-US"/>
        </w:rPr>
        <w:t xml:space="preserve">        - платы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</w:t>
      </w:r>
      <w:r w:rsidR="00852AA6">
        <w:rPr>
          <w:rFonts w:eastAsiaTheme="minorHAnsi"/>
          <w:sz w:val="26"/>
          <w:szCs w:val="26"/>
          <w:lang w:eastAsia="en-US"/>
        </w:rPr>
        <w:t xml:space="preserve">и муниципальными учреждениями </w:t>
      </w:r>
      <w:r w:rsidRPr="00852AA6">
        <w:rPr>
          <w:rFonts w:eastAsiaTheme="minorHAnsi"/>
          <w:sz w:val="26"/>
          <w:szCs w:val="26"/>
          <w:lang w:eastAsia="en-US"/>
        </w:rPr>
        <w:t xml:space="preserve">в отношении земельных участков, находящихся в муниципальной собственности, или земельных участков, государственная собственность на которые не </w:t>
      </w:r>
      <w:proofErr w:type="gramStart"/>
      <w:r w:rsidRPr="00852AA6">
        <w:rPr>
          <w:rFonts w:eastAsiaTheme="minorHAnsi"/>
          <w:sz w:val="26"/>
          <w:szCs w:val="26"/>
          <w:lang w:eastAsia="en-US"/>
        </w:rPr>
        <w:t>разграничена и которые расположены</w:t>
      </w:r>
      <w:proofErr w:type="gramEnd"/>
      <w:r w:rsidRPr="00852AA6">
        <w:rPr>
          <w:rFonts w:eastAsiaTheme="minorHAnsi"/>
          <w:sz w:val="26"/>
          <w:szCs w:val="26"/>
          <w:lang w:eastAsia="en-US"/>
        </w:rPr>
        <w:t xml:space="preserve"> в границах городских округов, - по нормативу 100 процентов;</w:t>
      </w:r>
    </w:p>
    <w:p w:rsidR="0047401B" w:rsidRPr="00852AA6" w:rsidRDefault="0047401B" w:rsidP="00852AA6">
      <w:pPr>
        <w:autoSpaceDE w:val="0"/>
        <w:autoSpaceDN w:val="0"/>
        <w:adjustRightInd w:val="0"/>
        <w:spacing w:line="360" w:lineRule="auto"/>
        <w:ind w:left="-567"/>
        <w:jc w:val="both"/>
        <w:rPr>
          <w:rFonts w:eastAsiaTheme="minorHAnsi"/>
          <w:sz w:val="26"/>
          <w:szCs w:val="26"/>
          <w:lang w:eastAsia="en-US"/>
        </w:rPr>
      </w:pPr>
      <w:r w:rsidRPr="00852AA6">
        <w:rPr>
          <w:rFonts w:eastAsiaTheme="minorHAnsi"/>
          <w:sz w:val="26"/>
          <w:szCs w:val="26"/>
          <w:lang w:eastAsia="en-US"/>
        </w:rPr>
        <w:t xml:space="preserve">        </w:t>
      </w:r>
      <w:proofErr w:type="gramStart"/>
      <w:r w:rsidRPr="00852AA6">
        <w:rPr>
          <w:rFonts w:eastAsiaTheme="minorHAnsi"/>
          <w:sz w:val="26"/>
          <w:szCs w:val="26"/>
          <w:lang w:eastAsia="en-US"/>
        </w:rPr>
        <w:t xml:space="preserve">- платы за публичный сервитут, предусмотренной решением уполномоченного органа об установлении публичного сервитута в отношении земельных участков, находящихся </w:t>
      </w:r>
      <w:r w:rsidR="00852AA6">
        <w:rPr>
          <w:rFonts w:eastAsiaTheme="minorHAnsi"/>
          <w:sz w:val="26"/>
          <w:szCs w:val="26"/>
          <w:lang w:eastAsia="en-US"/>
        </w:rPr>
        <w:br/>
      </w:r>
      <w:r w:rsidRPr="00852AA6">
        <w:rPr>
          <w:rFonts w:eastAsiaTheme="minorHAnsi"/>
          <w:sz w:val="26"/>
          <w:szCs w:val="26"/>
          <w:lang w:eastAsia="en-US"/>
        </w:rPr>
        <w:t xml:space="preserve">в муниципальной собственности, или земельных участков, государственная собственность на которые не разграничена, которые расположены в границах городских округов, </w:t>
      </w:r>
      <w:r w:rsidR="00852AA6">
        <w:rPr>
          <w:rFonts w:eastAsiaTheme="minorHAnsi"/>
          <w:sz w:val="26"/>
          <w:szCs w:val="26"/>
          <w:lang w:eastAsia="en-US"/>
        </w:rPr>
        <w:br/>
      </w:r>
      <w:r w:rsidRPr="00852AA6">
        <w:rPr>
          <w:rFonts w:eastAsiaTheme="minorHAnsi"/>
          <w:sz w:val="26"/>
          <w:szCs w:val="26"/>
          <w:lang w:eastAsia="en-US"/>
        </w:rPr>
        <w:t>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</w:t>
      </w:r>
      <w:proofErr w:type="gramEnd"/>
      <w:r w:rsidRPr="00852AA6">
        <w:rPr>
          <w:rFonts w:eastAsiaTheme="minorHAnsi"/>
          <w:sz w:val="26"/>
          <w:szCs w:val="26"/>
          <w:lang w:eastAsia="en-US"/>
        </w:rPr>
        <w:t xml:space="preserve"> казенных учреждений), - по нормативу 100 процентов; 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- доходов от сдачи в аренду имущества, находящегося в оперативном управлении органов управления Находкинского городского округа и созданных ими учреждений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 xml:space="preserve">(за исключением имущества муниципальных бюджетных и автономных учреждений),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по нормативу 100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- части прибыли муниципальных унитарных предприятий, созданных Находкинским городским округом, остающейся после уплаты налогов и иных обязательных платежей,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по нормативу 50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- прочих доходов от оказания платных услуг получателями средств бюджета Находкинского городского округа по нормативу 100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- прочих доходов от компенсации затрат бюджета Находкинского городского округа по нормативу 100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- прочих поступлений от использования имущества, находящегося в собственности Находкинского городского округа (за исключением имущества муниципальных бюджетных и автономных учреждений, а также имущества государственных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 xml:space="preserve">и муниципальных унитарных предприятий, в том числе казенных), по нормативу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100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- доходов от сдачи в аренду имущества, составляющего казну Находкинского городского округа (за исключением земельных участков), по нормативу 100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- доходов от реализации имущества, находящегося в собственности Находкинского городского округа (за исключением имущества муниципальных бюджетных и автономных учреждений, а также имущества государственных и муниципальных унитарных предприятий, в том числе казенных), по нормативу 100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- платы за негативное воздействие на окружающую природную среду по нормативу 60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- платежей за наем жилых помещений, поступающих от нанимателей, проживающих в муниципальном жилищном фонде, по нормативу 100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- невыясненных поступлений, зачисляемых в бюджет городского округа,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по нормативу 100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- прочих неналоговых доходов по нормативу 100 процентов;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3) доходов в виде безвозмездных поступлений.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2. Установить, что в доходы бюджета Находкинского городского округа зачисляются:</w:t>
      </w: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- суммы задолженности и перерасчеты по отмененным местным налогам, сборам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 xml:space="preserve">и иным обязательным платежам, поступающие от налогоплательщиков, по нормативу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100 процентов;</w:t>
      </w:r>
    </w:p>
    <w:p w:rsidR="0047401B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- средства, поступающие на лицевые счета муниципальных бюджетных, автономных, казенных учреждений Находкинского округа в погашение дебиторской задолженности прошлых лет, в размере 100 процентов доходов.</w:t>
      </w:r>
    </w:p>
    <w:p w:rsidR="00852AA6" w:rsidRPr="00852AA6" w:rsidRDefault="00852AA6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7401B" w:rsidRPr="00852AA6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AA6">
        <w:rPr>
          <w:rFonts w:ascii="Times New Roman" w:hAnsi="Times New Roman" w:cs="Times New Roman"/>
          <w:b/>
          <w:sz w:val="26"/>
          <w:szCs w:val="26"/>
        </w:rPr>
        <w:t>Статья 3. Доходы бюджета Находкинского городского округа</w:t>
      </w:r>
    </w:p>
    <w:p w:rsidR="0047401B" w:rsidRDefault="004740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Учесть доходы бюджета Находкинского городского округа в объемах и по кодам классификации доходов бюджетов на 2023 год и плановый период 2024-2025 годов, согласно приложению 2</w:t>
      </w:r>
      <w:r w:rsidRPr="00852AA6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852AA6">
        <w:rPr>
          <w:rFonts w:ascii="Times New Roman" w:hAnsi="Times New Roman" w:cs="Times New Roman"/>
          <w:sz w:val="26"/>
          <w:szCs w:val="26"/>
        </w:rPr>
        <w:t>к настоящему решению.</w:t>
      </w:r>
    </w:p>
    <w:p w:rsidR="00852AA6" w:rsidRPr="00852AA6" w:rsidRDefault="00852AA6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852AA6" w:rsidRDefault="00211A1B" w:rsidP="00852AA6">
      <w:pPr>
        <w:pStyle w:val="ConsPlusTitle"/>
        <w:spacing w:line="360" w:lineRule="auto"/>
        <w:ind w:left="-567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47401B" w:rsidRPr="00852AA6">
        <w:rPr>
          <w:rFonts w:ascii="Times New Roman" w:hAnsi="Times New Roman" w:cs="Times New Roman"/>
          <w:sz w:val="26"/>
          <w:szCs w:val="26"/>
        </w:rPr>
        <w:t>4</w:t>
      </w:r>
      <w:r w:rsidRPr="00852AA6">
        <w:rPr>
          <w:rFonts w:ascii="Times New Roman" w:hAnsi="Times New Roman" w:cs="Times New Roman"/>
          <w:sz w:val="26"/>
          <w:szCs w:val="26"/>
        </w:rPr>
        <w:t>. Дорожный фонд Находкинского городского округа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Находкинского городского округа на 202</w:t>
      </w:r>
      <w:r w:rsidR="0047401B" w:rsidRPr="00852AA6">
        <w:rPr>
          <w:rFonts w:ascii="Times New Roman" w:hAnsi="Times New Roman" w:cs="Times New Roman"/>
          <w:sz w:val="26"/>
          <w:szCs w:val="26"/>
        </w:rPr>
        <w:t>3</w:t>
      </w:r>
      <w:r w:rsidRPr="00852AA6">
        <w:rPr>
          <w:rFonts w:ascii="Times New Roman" w:hAnsi="Times New Roman" w:cs="Times New Roman"/>
          <w:sz w:val="26"/>
          <w:szCs w:val="26"/>
        </w:rPr>
        <w:t xml:space="preserve"> год </w:t>
      </w:r>
      <w:r w:rsidR="0095460B" w:rsidRPr="00852AA6">
        <w:rPr>
          <w:rFonts w:ascii="Times New Roman" w:hAnsi="Times New Roman" w:cs="Times New Roman"/>
          <w:sz w:val="26"/>
          <w:szCs w:val="26"/>
        </w:rPr>
        <w:t>и плановый период 202</w:t>
      </w:r>
      <w:r w:rsidR="0047401B" w:rsidRPr="00852AA6">
        <w:rPr>
          <w:rFonts w:ascii="Times New Roman" w:hAnsi="Times New Roman" w:cs="Times New Roman"/>
          <w:sz w:val="26"/>
          <w:szCs w:val="26"/>
        </w:rPr>
        <w:t>4</w:t>
      </w:r>
      <w:r w:rsidR="0095460B" w:rsidRPr="00852AA6">
        <w:rPr>
          <w:rFonts w:ascii="Times New Roman" w:hAnsi="Times New Roman" w:cs="Times New Roman"/>
          <w:sz w:val="26"/>
          <w:szCs w:val="26"/>
        </w:rPr>
        <w:t>-202</w:t>
      </w:r>
      <w:r w:rsidR="0047401B" w:rsidRPr="00852AA6">
        <w:rPr>
          <w:rFonts w:ascii="Times New Roman" w:hAnsi="Times New Roman" w:cs="Times New Roman"/>
          <w:sz w:val="26"/>
          <w:szCs w:val="26"/>
        </w:rPr>
        <w:t>5</w:t>
      </w:r>
      <w:r w:rsidR="0095460B" w:rsidRPr="00852AA6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493E71" w:rsidRPr="00852AA6">
        <w:rPr>
          <w:rFonts w:ascii="Times New Roman" w:hAnsi="Times New Roman" w:cs="Times New Roman"/>
          <w:sz w:val="26"/>
          <w:szCs w:val="26"/>
        </w:rPr>
        <w:t>,</w:t>
      </w:r>
      <w:r w:rsidR="0095460B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Pr="00852AA6">
        <w:rPr>
          <w:rFonts w:ascii="Times New Roman" w:hAnsi="Times New Roman" w:cs="Times New Roman"/>
          <w:sz w:val="26"/>
          <w:szCs w:val="26"/>
        </w:rPr>
        <w:t xml:space="preserve">согласно </w:t>
      </w:r>
      <w:hyperlink w:anchor="P1334" w:history="1">
        <w:r w:rsidRPr="00852AA6">
          <w:rPr>
            <w:rFonts w:ascii="Times New Roman" w:hAnsi="Times New Roman" w:cs="Times New Roman"/>
            <w:sz w:val="26"/>
            <w:szCs w:val="26"/>
          </w:rPr>
          <w:t xml:space="preserve">приложению </w:t>
        </w:r>
      </w:hyperlink>
      <w:r w:rsidR="0047401B" w:rsidRPr="00852AA6">
        <w:rPr>
          <w:rFonts w:ascii="Times New Roman" w:hAnsi="Times New Roman" w:cs="Times New Roman"/>
          <w:sz w:val="26"/>
          <w:szCs w:val="26"/>
        </w:rPr>
        <w:t>3</w:t>
      </w:r>
      <w:r w:rsidRPr="00852AA6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211A1B" w:rsidRPr="00852AA6" w:rsidRDefault="00211A1B" w:rsidP="00852AA6">
      <w:pPr>
        <w:pStyle w:val="ConsPlusNormal"/>
        <w:spacing w:line="360" w:lineRule="auto"/>
        <w:ind w:left="-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211A1B" w:rsidRPr="00852AA6" w:rsidRDefault="00211A1B" w:rsidP="00852AA6">
      <w:pPr>
        <w:pStyle w:val="ConsPlusTitle"/>
        <w:spacing w:line="360" w:lineRule="auto"/>
        <w:ind w:left="-567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072CF" w:rsidRPr="00852AA6">
        <w:rPr>
          <w:rFonts w:ascii="Times New Roman" w:hAnsi="Times New Roman" w:cs="Times New Roman"/>
          <w:sz w:val="26"/>
          <w:szCs w:val="26"/>
        </w:rPr>
        <w:t>5</w:t>
      </w:r>
      <w:r w:rsidRPr="00852AA6">
        <w:rPr>
          <w:rFonts w:ascii="Times New Roman" w:hAnsi="Times New Roman" w:cs="Times New Roman"/>
          <w:sz w:val="26"/>
          <w:szCs w:val="26"/>
        </w:rPr>
        <w:t>. Бюджетные ассигнования бюджета Находкинского городского округа на 202</w:t>
      </w:r>
      <w:r w:rsidR="0047401B" w:rsidRPr="00852AA6">
        <w:rPr>
          <w:rFonts w:ascii="Times New Roman" w:hAnsi="Times New Roman" w:cs="Times New Roman"/>
          <w:sz w:val="26"/>
          <w:szCs w:val="26"/>
        </w:rPr>
        <w:t>3</w:t>
      </w:r>
      <w:r w:rsidRPr="00852AA6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7401B" w:rsidRPr="00852AA6">
        <w:rPr>
          <w:rFonts w:ascii="Times New Roman" w:hAnsi="Times New Roman" w:cs="Times New Roman"/>
          <w:sz w:val="26"/>
          <w:szCs w:val="26"/>
        </w:rPr>
        <w:t>4</w:t>
      </w:r>
      <w:r w:rsidRPr="00852AA6">
        <w:rPr>
          <w:rFonts w:ascii="Times New Roman" w:hAnsi="Times New Roman" w:cs="Times New Roman"/>
          <w:sz w:val="26"/>
          <w:szCs w:val="26"/>
        </w:rPr>
        <w:t xml:space="preserve"> - 202</w:t>
      </w:r>
      <w:r w:rsidR="0047401B" w:rsidRPr="00852AA6">
        <w:rPr>
          <w:rFonts w:ascii="Times New Roman" w:hAnsi="Times New Roman" w:cs="Times New Roman"/>
          <w:sz w:val="26"/>
          <w:szCs w:val="26"/>
        </w:rPr>
        <w:t>5</w:t>
      </w:r>
      <w:r w:rsidRPr="00852AA6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211A1B" w:rsidRPr="00852AA6" w:rsidRDefault="00211A1B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852AA6">
        <w:rPr>
          <w:rFonts w:ascii="Times New Roman" w:hAnsi="Times New Roman" w:cs="Times New Roman"/>
          <w:sz w:val="26"/>
          <w:szCs w:val="26"/>
        </w:rPr>
        <w:t xml:space="preserve">Утвердить в пределах общего объема расходов, установленного </w:t>
      </w:r>
      <w:hyperlink w:anchor="P16" w:history="1">
        <w:r w:rsidRPr="00852AA6">
          <w:rPr>
            <w:rFonts w:ascii="Times New Roman" w:hAnsi="Times New Roman" w:cs="Times New Roman"/>
            <w:sz w:val="26"/>
            <w:szCs w:val="26"/>
          </w:rPr>
          <w:t>част</w:t>
        </w:r>
        <w:r w:rsidR="001D2F0F" w:rsidRPr="00852AA6">
          <w:rPr>
            <w:rFonts w:ascii="Times New Roman" w:hAnsi="Times New Roman" w:cs="Times New Roman"/>
            <w:sz w:val="26"/>
            <w:szCs w:val="26"/>
          </w:rPr>
          <w:t>ями</w:t>
        </w:r>
        <w:r w:rsidRPr="00852AA6">
          <w:rPr>
            <w:rFonts w:ascii="Times New Roman" w:hAnsi="Times New Roman" w:cs="Times New Roman"/>
            <w:sz w:val="26"/>
            <w:szCs w:val="26"/>
          </w:rPr>
          <w:t xml:space="preserve"> 1</w:t>
        </w:r>
        <w:r w:rsidR="00281671" w:rsidRPr="00852AA6">
          <w:rPr>
            <w:rFonts w:ascii="Times New Roman" w:hAnsi="Times New Roman" w:cs="Times New Roman"/>
            <w:sz w:val="26"/>
            <w:szCs w:val="26"/>
          </w:rPr>
          <w:t xml:space="preserve"> и 2</w:t>
        </w:r>
        <w:r w:rsidRPr="00852AA6">
          <w:rPr>
            <w:rFonts w:ascii="Times New Roman" w:hAnsi="Times New Roman" w:cs="Times New Roman"/>
            <w:sz w:val="26"/>
            <w:szCs w:val="26"/>
          </w:rPr>
          <w:t xml:space="preserve"> статьи 1</w:t>
        </w:r>
      </w:hyperlink>
      <w:r w:rsidRPr="00852AA6">
        <w:rPr>
          <w:rFonts w:ascii="Times New Roman" w:hAnsi="Times New Roman" w:cs="Times New Roman"/>
          <w:sz w:val="26"/>
          <w:szCs w:val="26"/>
        </w:rPr>
        <w:t xml:space="preserve"> настоящего решения, </w:t>
      </w:r>
      <w:hyperlink w:anchor="P1385" w:history="1">
        <w:r w:rsidRPr="00852AA6">
          <w:rPr>
            <w:rFonts w:ascii="Times New Roman" w:hAnsi="Times New Roman" w:cs="Times New Roman"/>
            <w:sz w:val="26"/>
            <w:szCs w:val="26"/>
          </w:rPr>
          <w:t>распределение</w:t>
        </w:r>
      </w:hyperlink>
      <w:r w:rsidRPr="00852AA6">
        <w:rPr>
          <w:rFonts w:ascii="Times New Roman" w:hAnsi="Times New Roman" w:cs="Times New Roman"/>
          <w:sz w:val="26"/>
          <w:szCs w:val="26"/>
        </w:rPr>
        <w:t xml:space="preserve"> бюджетных ассигнований на 202</w:t>
      </w:r>
      <w:r w:rsidR="0047401B" w:rsidRPr="00852AA6">
        <w:rPr>
          <w:rFonts w:ascii="Times New Roman" w:hAnsi="Times New Roman" w:cs="Times New Roman"/>
          <w:sz w:val="26"/>
          <w:szCs w:val="26"/>
        </w:rPr>
        <w:t>3</w:t>
      </w:r>
      <w:r w:rsidR="00281671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Pr="00852AA6">
        <w:rPr>
          <w:rFonts w:ascii="Times New Roman" w:hAnsi="Times New Roman" w:cs="Times New Roman"/>
          <w:sz w:val="26"/>
          <w:szCs w:val="26"/>
        </w:rPr>
        <w:t xml:space="preserve">год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="00281671" w:rsidRPr="00852AA6">
        <w:rPr>
          <w:rFonts w:ascii="Times New Roman" w:hAnsi="Times New Roman" w:cs="Times New Roman"/>
          <w:sz w:val="26"/>
          <w:szCs w:val="26"/>
        </w:rPr>
        <w:t>и плановый период 202</w:t>
      </w:r>
      <w:r w:rsidR="0047401B" w:rsidRPr="00852AA6">
        <w:rPr>
          <w:rFonts w:ascii="Times New Roman" w:hAnsi="Times New Roman" w:cs="Times New Roman"/>
          <w:sz w:val="26"/>
          <w:szCs w:val="26"/>
        </w:rPr>
        <w:t>4</w:t>
      </w:r>
      <w:r w:rsidR="00281671" w:rsidRPr="00852AA6">
        <w:rPr>
          <w:rFonts w:ascii="Times New Roman" w:hAnsi="Times New Roman" w:cs="Times New Roman"/>
          <w:sz w:val="26"/>
          <w:szCs w:val="26"/>
        </w:rPr>
        <w:t>-202</w:t>
      </w:r>
      <w:r w:rsidR="0047401B" w:rsidRPr="00852AA6">
        <w:rPr>
          <w:rFonts w:ascii="Times New Roman" w:hAnsi="Times New Roman" w:cs="Times New Roman"/>
          <w:sz w:val="26"/>
          <w:szCs w:val="26"/>
        </w:rPr>
        <w:t>5</w:t>
      </w:r>
      <w:r w:rsidR="00281671" w:rsidRPr="00852AA6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852AA6">
        <w:rPr>
          <w:rFonts w:ascii="Times New Roman" w:hAnsi="Times New Roman" w:cs="Times New Roman"/>
          <w:sz w:val="26"/>
          <w:szCs w:val="26"/>
        </w:rPr>
        <w:t>по разделам, подразделам, целевым статьям (муниципальным программам Находкинского городского округа и непрограммным направлениям деятельности), группам (группам и подгруппам) видов расходов классификации расходов бюджетов</w:t>
      </w:r>
      <w:r w:rsidR="00493E71" w:rsidRPr="00852AA6">
        <w:rPr>
          <w:rFonts w:ascii="Times New Roman" w:hAnsi="Times New Roman" w:cs="Times New Roman"/>
          <w:sz w:val="26"/>
          <w:szCs w:val="26"/>
        </w:rPr>
        <w:t>,</w:t>
      </w:r>
      <w:r w:rsidRPr="00852AA6">
        <w:rPr>
          <w:rFonts w:ascii="Times New Roman" w:hAnsi="Times New Roman" w:cs="Times New Roman"/>
          <w:sz w:val="26"/>
          <w:szCs w:val="26"/>
        </w:rPr>
        <w:t xml:space="preserve"> согласно приложению </w:t>
      </w:r>
      <w:r w:rsidR="0047401B" w:rsidRPr="00852AA6">
        <w:rPr>
          <w:rFonts w:ascii="Times New Roman" w:hAnsi="Times New Roman" w:cs="Times New Roman"/>
          <w:sz w:val="26"/>
          <w:szCs w:val="26"/>
        </w:rPr>
        <w:t>4</w:t>
      </w:r>
      <w:r w:rsidRPr="00852AA6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  <w:proofErr w:type="gramEnd"/>
    </w:p>
    <w:p w:rsidR="00211A1B" w:rsidRPr="00852AA6" w:rsidRDefault="002A3738" w:rsidP="00852AA6">
      <w:pPr>
        <w:pStyle w:val="ConsPlusNormal"/>
        <w:spacing w:before="220"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2</w:t>
      </w:r>
      <w:r w:rsidR="00211A1B" w:rsidRPr="00852AA6">
        <w:rPr>
          <w:rFonts w:ascii="Times New Roman" w:hAnsi="Times New Roman" w:cs="Times New Roman"/>
          <w:sz w:val="26"/>
          <w:szCs w:val="26"/>
        </w:rPr>
        <w:t>.</w:t>
      </w:r>
      <w:r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="00211A1B" w:rsidRPr="00852AA6">
        <w:rPr>
          <w:rFonts w:ascii="Times New Roman" w:hAnsi="Times New Roman" w:cs="Times New Roman"/>
          <w:sz w:val="26"/>
          <w:szCs w:val="26"/>
        </w:rPr>
        <w:t xml:space="preserve">Утвердить </w:t>
      </w:r>
      <w:hyperlink w:anchor="P12182" w:history="1">
        <w:r w:rsidR="00211A1B" w:rsidRPr="00852AA6">
          <w:rPr>
            <w:rFonts w:ascii="Times New Roman" w:hAnsi="Times New Roman" w:cs="Times New Roman"/>
            <w:sz w:val="26"/>
            <w:szCs w:val="26"/>
          </w:rPr>
          <w:t>распределение</w:t>
        </w:r>
      </w:hyperlink>
      <w:r w:rsidR="00211A1B" w:rsidRPr="00852AA6">
        <w:rPr>
          <w:rFonts w:ascii="Times New Roman" w:hAnsi="Times New Roman" w:cs="Times New Roman"/>
          <w:sz w:val="26"/>
          <w:szCs w:val="26"/>
        </w:rPr>
        <w:t xml:space="preserve"> бюджетных ассигнований из бюджета Находкинского городского округа в ведомственной структуре расходов на 202</w:t>
      </w:r>
      <w:r w:rsidR="0047401B" w:rsidRPr="00852AA6">
        <w:rPr>
          <w:rFonts w:ascii="Times New Roman" w:hAnsi="Times New Roman" w:cs="Times New Roman"/>
          <w:sz w:val="26"/>
          <w:szCs w:val="26"/>
        </w:rPr>
        <w:t>3</w:t>
      </w:r>
      <w:r w:rsidR="00281671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="00211A1B" w:rsidRPr="00852AA6">
        <w:rPr>
          <w:rFonts w:ascii="Times New Roman" w:hAnsi="Times New Roman" w:cs="Times New Roman"/>
          <w:sz w:val="26"/>
          <w:szCs w:val="26"/>
        </w:rPr>
        <w:t xml:space="preserve"> год </w:t>
      </w:r>
      <w:r w:rsidR="00281671" w:rsidRPr="00852AA6">
        <w:rPr>
          <w:rFonts w:ascii="Times New Roman" w:hAnsi="Times New Roman" w:cs="Times New Roman"/>
          <w:sz w:val="26"/>
          <w:szCs w:val="26"/>
        </w:rPr>
        <w:t>и плановый период 202</w:t>
      </w:r>
      <w:r w:rsidR="0047401B" w:rsidRPr="00852AA6">
        <w:rPr>
          <w:rFonts w:ascii="Times New Roman" w:hAnsi="Times New Roman" w:cs="Times New Roman"/>
          <w:sz w:val="26"/>
          <w:szCs w:val="26"/>
        </w:rPr>
        <w:t>4</w:t>
      </w:r>
      <w:r w:rsidR="00281671" w:rsidRPr="00852AA6">
        <w:rPr>
          <w:rFonts w:ascii="Times New Roman" w:hAnsi="Times New Roman" w:cs="Times New Roman"/>
          <w:sz w:val="26"/>
          <w:szCs w:val="26"/>
        </w:rPr>
        <w:t>-202</w:t>
      </w:r>
      <w:r w:rsidR="0047401B" w:rsidRPr="00852AA6">
        <w:rPr>
          <w:rFonts w:ascii="Times New Roman" w:hAnsi="Times New Roman" w:cs="Times New Roman"/>
          <w:sz w:val="26"/>
          <w:szCs w:val="26"/>
        </w:rPr>
        <w:t>5</w:t>
      </w:r>
      <w:r w:rsidR="00281671" w:rsidRPr="00852AA6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493E71" w:rsidRPr="00852AA6">
        <w:rPr>
          <w:rFonts w:ascii="Times New Roman" w:hAnsi="Times New Roman" w:cs="Times New Roman"/>
          <w:sz w:val="26"/>
          <w:szCs w:val="26"/>
        </w:rPr>
        <w:t>,</w:t>
      </w:r>
      <w:r w:rsidR="00281671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="00211A1B" w:rsidRPr="00852AA6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 w:rsidR="0047401B" w:rsidRPr="00852AA6">
        <w:rPr>
          <w:rFonts w:ascii="Times New Roman" w:hAnsi="Times New Roman" w:cs="Times New Roman"/>
          <w:sz w:val="26"/>
          <w:szCs w:val="26"/>
        </w:rPr>
        <w:t>5</w:t>
      </w:r>
      <w:r w:rsidR="00211A1B" w:rsidRPr="00852AA6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211A1B" w:rsidRPr="00852AA6" w:rsidRDefault="002A3738" w:rsidP="00852AA6">
      <w:pPr>
        <w:pStyle w:val="ConsPlusNormal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3</w:t>
      </w:r>
      <w:r w:rsidR="00211A1B" w:rsidRPr="00852AA6">
        <w:rPr>
          <w:rFonts w:ascii="Times New Roman" w:hAnsi="Times New Roman" w:cs="Times New Roman"/>
          <w:sz w:val="26"/>
          <w:szCs w:val="26"/>
        </w:rPr>
        <w:t xml:space="preserve">. Утвердить </w:t>
      </w:r>
      <w:hyperlink w:anchor="P25769" w:history="1">
        <w:r w:rsidR="00211A1B" w:rsidRPr="00852AA6">
          <w:rPr>
            <w:rFonts w:ascii="Times New Roman" w:hAnsi="Times New Roman" w:cs="Times New Roman"/>
            <w:sz w:val="26"/>
            <w:szCs w:val="26"/>
          </w:rPr>
          <w:t>распределение</w:t>
        </w:r>
      </w:hyperlink>
      <w:r w:rsidR="00211A1B" w:rsidRPr="00852AA6">
        <w:rPr>
          <w:rFonts w:ascii="Times New Roman" w:hAnsi="Times New Roman" w:cs="Times New Roman"/>
          <w:sz w:val="26"/>
          <w:szCs w:val="26"/>
        </w:rPr>
        <w:t xml:space="preserve"> бюджетных ассигнований из бюджета Находкинского городского округа на 202</w:t>
      </w:r>
      <w:r w:rsidR="007F3906" w:rsidRPr="00852AA6">
        <w:rPr>
          <w:rFonts w:ascii="Times New Roman" w:hAnsi="Times New Roman" w:cs="Times New Roman"/>
          <w:sz w:val="26"/>
          <w:szCs w:val="26"/>
        </w:rPr>
        <w:t>3</w:t>
      </w:r>
      <w:r w:rsidR="00211A1B" w:rsidRPr="00852AA6">
        <w:rPr>
          <w:rFonts w:ascii="Times New Roman" w:hAnsi="Times New Roman" w:cs="Times New Roman"/>
          <w:sz w:val="26"/>
          <w:szCs w:val="26"/>
        </w:rPr>
        <w:t xml:space="preserve"> год </w:t>
      </w:r>
      <w:r w:rsidR="00281671" w:rsidRPr="00852AA6">
        <w:rPr>
          <w:rFonts w:ascii="Times New Roman" w:hAnsi="Times New Roman" w:cs="Times New Roman"/>
          <w:sz w:val="26"/>
          <w:szCs w:val="26"/>
        </w:rPr>
        <w:t>и плановый период 202</w:t>
      </w:r>
      <w:r w:rsidR="007F3906" w:rsidRPr="00852AA6">
        <w:rPr>
          <w:rFonts w:ascii="Times New Roman" w:hAnsi="Times New Roman" w:cs="Times New Roman"/>
          <w:sz w:val="26"/>
          <w:szCs w:val="26"/>
        </w:rPr>
        <w:t>4</w:t>
      </w:r>
      <w:r w:rsidR="00281671" w:rsidRPr="00852AA6">
        <w:rPr>
          <w:rFonts w:ascii="Times New Roman" w:hAnsi="Times New Roman" w:cs="Times New Roman"/>
          <w:sz w:val="26"/>
          <w:szCs w:val="26"/>
        </w:rPr>
        <w:t>-202</w:t>
      </w:r>
      <w:r w:rsidR="007F3906" w:rsidRPr="00852AA6">
        <w:rPr>
          <w:rFonts w:ascii="Times New Roman" w:hAnsi="Times New Roman" w:cs="Times New Roman"/>
          <w:sz w:val="26"/>
          <w:szCs w:val="26"/>
        </w:rPr>
        <w:t>5</w:t>
      </w:r>
      <w:r w:rsidR="00281671" w:rsidRPr="00852AA6">
        <w:rPr>
          <w:rFonts w:ascii="Times New Roman" w:hAnsi="Times New Roman" w:cs="Times New Roman"/>
          <w:sz w:val="26"/>
          <w:szCs w:val="26"/>
        </w:rPr>
        <w:t xml:space="preserve"> годов </w:t>
      </w:r>
      <w:r w:rsidR="00211A1B" w:rsidRPr="00852AA6">
        <w:rPr>
          <w:rFonts w:ascii="Times New Roman" w:hAnsi="Times New Roman" w:cs="Times New Roman"/>
          <w:sz w:val="26"/>
          <w:szCs w:val="26"/>
        </w:rPr>
        <w:t>по муниципальным программам и непрограммным направлениям деятельности</w:t>
      </w:r>
      <w:r w:rsidR="00493E71" w:rsidRPr="00852AA6">
        <w:rPr>
          <w:rFonts w:ascii="Times New Roman" w:hAnsi="Times New Roman" w:cs="Times New Roman"/>
          <w:sz w:val="26"/>
          <w:szCs w:val="26"/>
        </w:rPr>
        <w:t>,</w:t>
      </w:r>
      <w:r w:rsidR="00211A1B" w:rsidRPr="00852AA6">
        <w:rPr>
          <w:rFonts w:ascii="Times New Roman" w:hAnsi="Times New Roman" w:cs="Times New Roman"/>
          <w:sz w:val="26"/>
          <w:szCs w:val="26"/>
        </w:rPr>
        <w:t xml:space="preserve"> согласно приложению </w:t>
      </w:r>
      <w:r w:rsidR="0047401B" w:rsidRPr="00852AA6">
        <w:rPr>
          <w:rFonts w:ascii="Times New Roman" w:hAnsi="Times New Roman" w:cs="Times New Roman"/>
          <w:sz w:val="26"/>
          <w:szCs w:val="26"/>
        </w:rPr>
        <w:t>6</w:t>
      </w:r>
      <w:r w:rsidR="00211A1B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="00211A1B" w:rsidRPr="00852AA6">
        <w:rPr>
          <w:rFonts w:ascii="Times New Roman" w:hAnsi="Times New Roman" w:cs="Times New Roman"/>
          <w:sz w:val="26"/>
          <w:szCs w:val="26"/>
        </w:rPr>
        <w:t>к настоящему решению.</w:t>
      </w:r>
    </w:p>
    <w:p w:rsidR="00852AA6" w:rsidRDefault="00852AA6" w:rsidP="00852AA6">
      <w:pPr>
        <w:pStyle w:val="ConsPlusTitle"/>
        <w:spacing w:line="360" w:lineRule="auto"/>
        <w:ind w:left="-567"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11A1B" w:rsidRPr="00852AA6" w:rsidRDefault="00211A1B" w:rsidP="00852AA6">
      <w:pPr>
        <w:pStyle w:val="ConsPlusTitle"/>
        <w:spacing w:line="360" w:lineRule="auto"/>
        <w:ind w:left="-567"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072CF" w:rsidRPr="00852AA6">
        <w:rPr>
          <w:rFonts w:ascii="Times New Roman" w:hAnsi="Times New Roman" w:cs="Times New Roman"/>
          <w:sz w:val="26"/>
          <w:szCs w:val="26"/>
        </w:rPr>
        <w:t>6</w:t>
      </w:r>
      <w:r w:rsidRPr="00852AA6">
        <w:rPr>
          <w:rFonts w:ascii="Times New Roman" w:hAnsi="Times New Roman" w:cs="Times New Roman"/>
          <w:sz w:val="26"/>
          <w:szCs w:val="26"/>
        </w:rPr>
        <w:t>. Муниципальные заимствования Находкинского городского округа</w:t>
      </w:r>
    </w:p>
    <w:p w:rsidR="00211A1B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Утвердить программу муниципальных заимствований Находкинского городского округа на 202</w:t>
      </w:r>
      <w:r w:rsidR="007F3906" w:rsidRPr="00852AA6">
        <w:rPr>
          <w:rFonts w:ascii="Times New Roman" w:hAnsi="Times New Roman" w:cs="Times New Roman"/>
          <w:sz w:val="26"/>
          <w:szCs w:val="26"/>
        </w:rPr>
        <w:t>3</w:t>
      </w:r>
      <w:r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="00047F43" w:rsidRPr="00852AA6">
        <w:rPr>
          <w:rFonts w:ascii="Times New Roman" w:hAnsi="Times New Roman" w:cs="Times New Roman"/>
          <w:sz w:val="26"/>
          <w:szCs w:val="26"/>
        </w:rPr>
        <w:t>и плановый период 202</w:t>
      </w:r>
      <w:r w:rsidR="007F3906" w:rsidRPr="00852AA6">
        <w:rPr>
          <w:rFonts w:ascii="Times New Roman" w:hAnsi="Times New Roman" w:cs="Times New Roman"/>
          <w:sz w:val="26"/>
          <w:szCs w:val="26"/>
        </w:rPr>
        <w:t>4</w:t>
      </w:r>
      <w:r w:rsidR="00047F43" w:rsidRPr="00852AA6">
        <w:rPr>
          <w:rFonts w:ascii="Times New Roman" w:hAnsi="Times New Roman" w:cs="Times New Roman"/>
          <w:sz w:val="26"/>
          <w:szCs w:val="26"/>
        </w:rPr>
        <w:t>-202</w:t>
      </w:r>
      <w:r w:rsidR="007F3906" w:rsidRPr="00852AA6">
        <w:rPr>
          <w:rFonts w:ascii="Times New Roman" w:hAnsi="Times New Roman" w:cs="Times New Roman"/>
          <w:sz w:val="26"/>
          <w:szCs w:val="26"/>
        </w:rPr>
        <w:t>5</w:t>
      </w:r>
      <w:r w:rsidR="00047F43" w:rsidRPr="00852AA6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852AA6">
        <w:rPr>
          <w:rFonts w:ascii="Times New Roman" w:hAnsi="Times New Roman" w:cs="Times New Roman"/>
          <w:sz w:val="26"/>
          <w:szCs w:val="26"/>
        </w:rPr>
        <w:t>год</w:t>
      </w:r>
      <w:r w:rsidR="00493E71" w:rsidRPr="00852AA6">
        <w:rPr>
          <w:rFonts w:ascii="Times New Roman" w:hAnsi="Times New Roman" w:cs="Times New Roman"/>
          <w:sz w:val="26"/>
          <w:szCs w:val="26"/>
        </w:rPr>
        <w:t>,</w:t>
      </w:r>
      <w:r w:rsidRPr="00852AA6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w:anchor="P36116" w:history="1">
        <w:r w:rsidRPr="00852AA6">
          <w:rPr>
            <w:rFonts w:ascii="Times New Roman" w:hAnsi="Times New Roman" w:cs="Times New Roman"/>
            <w:sz w:val="26"/>
            <w:szCs w:val="26"/>
          </w:rPr>
          <w:t xml:space="preserve">приложению </w:t>
        </w:r>
      </w:hyperlink>
      <w:r w:rsidR="007F3906" w:rsidRPr="00852AA6">
        <w:rPr>
          <w:rFonts w:ascii="Times New Roman" w:hAnsi="Times New Roman" w:cs="Times New Roman"/>
          <w:sz w:val="26"/>
          <w:szCs w:val="26"/>
        </w:rPr>
        <w:t>7</w:t>
      </w:r>
      <w:r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к настоящему решению</w:t>
      </w:r>
      <w:r w:rsidR="00047F43" w:rsidRPr="00852AA6">
        <w:rPr>
          <w:rFonts w:ascii="Times New Roman" w:hAnsi="Times New Roman" w:cs="Times New Roman"/>
          <w:sz w:val="26"/>
          <w:szCs w:val="26"/>
        </w:rPr>
        <w:t>.</w:t>
      </w:r>
      <w:r w:rsidRPr="00852A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52AA6" w:rsidRPr="00852AA6" w:rsidRDefault="00852AA6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852AA6" w:rsidRDefault="00211A1B" w:rsidP="00852AA6">
      <w:pPr>
        <w:pStyle w:val="ConsPlusTitle"/>
        <w:spacing w:line="360" w:lineRule="auto"/>
        <w:ind w:left="-567"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072CF" w:rsidRPr="00852AA6">
        <w:rPr>
          <w:rFonts w:ascii="Times New Roman" w:hAnsi="Times New Roman" w:cs="Times New Roman"/>
          <w:sz w:val="26"/>
          <w:szCs w:val="26"/>
        </w:rPr>
        <w:t>7</w:t>
      </w:r>
      <w:r w:rsidRPr="00852AA6">
        <w:rPr>
          <w:rFonts w:ascii="Times New Roman" w:hAnsi="Times New Roman" w:cs="Times New Roman"/>
          <w:sz w:val="26"/>
          <w:szCs w:val="26"/>
        </w:rPr>
        <w:t>. Субсидии юридическим лицам (за исключением субсидий муниципальным учреждениям), индивидуальным предпринимателям, физическим лицам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52AA6">
        <w:rPr>
          <w:rFonts w:ascii="Times New Roman" w:hAnsi="Times New Roman" w:cs="Times New Roman"/>
          <w:sz w:val="26"/>
          <w:szCs w:val="26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 и физическим лицам - производителям товаров (работ, услуг) в целях возмещения недополученных доходов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и (или) финансового обеспечения (возмещения) затрат в связи с производством (реализацией) товаров, выполнением работ, оказанием услуг, предоставляются в порядке, установленном администрацией Находкинского городского округа, в следующих случаях:</w:t>
      </w:r>
      <w:proofErr w:type="gramEnd"/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52AA6">
        <w:rPr>
          <w:rFonts w:ascii="Times New Roman" w:hAnsi="Times New Roman" w:cs="Times New Roman"/>
          <w:sz w:val="26"/>
          <w:szCs w:val="26"/>
        </w:rPr>
        <w:t xml:space="preserve">1) субъектам малого и среднего предпринимательства Находкинского городского округа, производящим и реализующим товары (работы, услуги), предназначенные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 xml:space="preserve">для внутреннего рынка Российской Федерации на возмещение части затрат, связанных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с уплатой лизинговых платежей по договорам финансовой аренды (лизинга); возмещения части затрат, связанных с приобретением оборудования;</w:t>
      </w:r>
      <w:proofErr w:type="gramEnd"/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2)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возмещение затрат, связанных с организацией проведения официальных физкультурных мероприятий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и спортивных мероприятий Находкинского городского округа и участием спортсменов Находкинского городского округа в официальных краевых физкультурных мероприятиях и спортивных мероприятиях;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3) субъектам малого и среднего предпринимательства Находкинского городского округа, производящим и реализующим товары, (работы, услуги), предназначенные для внутреннего рынка Российской Федерации, </w:t>
      </w:r>
      <w:proofErr w:type="gramStart"/>
      <w:r w:rsidRPr="00852AA6">
        <w:rPr>
          <w:rFonts w:ascii="Times New Roman" w:hAnsi="Times New Roman" w:cs="Times New Roman"/>
          <w:sz w:val="26"/>
          <w:szCs w:val="26"/>
        </w:rPr>
        <w:t>связанных</w:t>
      </w:r>
      <w:proofErr w:type="gramEnd"/>
      <w:r w:rsidRPr="00852AA6">
        <w:rPr>
          <w:rFonts w:ascii="Times New Roman" w:hAnsi="Times New Roman" w:cs="Times New Roman"/>
          <w:sz w:val="26"/>
          <w:szCs w:val="26"/>
        </w:rPr>
        <w:t xml:space="preserve"> с развитием туристической инфраструктуры;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4) муниципальным унитарным предприятиям Находкинского городского округа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на проведение мероприятий, связанных с завершением процедуры ликвидации;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5) организациям, предоставляющим населению бытовые услуги (баня),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на возмещение недополученных доходов в связи с оказанием льготных услуг пенсионерам, достигшим возраста 65 лет;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6) юридическим лицам, в том числе бюджетному и (или) автономному учреждению, учредителем которого не является Находкинский городской округ,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 xml:space="preserve">и устранением последствий распространения </w:t>
      </w:r>
      <w:proofErr w:type="spellStart"/>
      <w:r w:rsidRPr="00852AA6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852AA6">
        <w:rPr>
          <w:rFonts w:ascii="Times New Roman" w:hAnsi="Times New Roman" w:cs="Times New Roman"/>
          <w:sz w:val="26"/>
          <w:szCs w:val="26"/>
        </w:rPr>
        <w:t xml:space="preserve"> инфекции;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7) субъектам малого предпринимательства с целью возмещения части затрат, связанных с началом предпринимательской деятельности;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8) на возмещение части затрат, связанных с оказанием услуг по уходу и присмотру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за детьми;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9) на подготовку и содержание хоккейных коробок к проведению физкультурно-массовых мероприятий;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10) возмещения части затрат в связи с оказанием услуг по перевозке пассажиров </w:t>
      </w:r>
      <w:r w:rsidR="00852AA6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и багажа городским автомобильным транспортом на территории Находкинского городского округа;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11) возмещения затрат в связи с осуществлением мероприятий по дезинфекции мест общего пользования многоквартирных домов и обеззараживанию придомовых территорий многоквартирных домов, расположенных на территории Находкинского городского округа, в связи с распространением новой </w:t>
      </w:r>
      <w:proofErr w:type="spellStart"/>
      <w:r w:rsidRPr="00852AA6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852AA6">
        <w:rPr>
          <w:rFonts w:ascii="Times New Roman" w:hAnsi="Times New Roman" w:cs="Times New Roman"/>
          <w:sz w:val="26"/>
          <w:szCs w:val="26"/>
        </w:rPr>
        <w:t xml:space="preserve"> инфекции (COVID-19);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12) муниципальным унитарным предприятиям Находкинского городского округа на возмещение затрат по приобретаемой ими коммунальной техники;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13) на возмещение части затрат субъектам малого и среднего предпринимательства Находкинского городского округа, осуществляющим деятельность в сфере социального предпринимательства;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14) на возмещение затрат физическим лицам - производителям товаров, работ, услуг </w:t>
      </w:r>
      <w:r w:rsidR="00BB4A79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 xml:space="preserve">в целях возмещения затрат в связи с производством (реализацией) товаров, выполнением работ, оказанием услуг, не являющихся индивидуальными предпринимателями </w:t>
      </w:r>
      <w:r w:rsidR="00BB4A79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и применяющих специальный налоговый режим "Налог на профессиональный доход";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15)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возмещение затрат, связанных с подготовкой спортивного резерва по видам спорта;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16) управляющим организациям, товариществам собственников жилья, либо жилищным кооперативам или иным специализированным потребительским кооперативам Находкинского городского округа в целях возмещения части затрат, связанных </w:t>
      </w:r>
      <w:r w:rsidR="00BB4A79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с проведением капитального ремонта отдельных элементов общего имущества многоквартирных домов по следующим направлениям: ремонт входных групп, оконных блоков и подъездов;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17) управляющим организациям, товариществам собственников жилья, либо жилищным кооперативам или иным специализированным потребительским кооперативам Находкинского городского округа на возмещение затрат по приобретению специализированной коммунальной техники, включая снегоуборочную технику и средства малой механизации, необходимой для оказания жилищно-коммунальных услуг населению и благоустройства придомовой территории многоквартирных домов.</w:t>
      </w:r>
    </w:p>
    <w:p w:rsidR="001072CF" w:rsidRPr="00852AA6" w:rsidRDefault="001072CF" w:rsidP="00852AA6">
      <w:pPr>
        <w:pStyle w:val="ConsPlusNormal"/>
        <w:spacing w:line="360" w:lineRule="auto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1072CF" w:rsidRPr="00852AA6" w:rsidRDefault="007A71E3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AA6">
        <w:rPr>
          <w:rFonts w:ascii="Times New Roman" w:hAnsi="Times New Roman" w:cs="Times New Roman"/>
          <w:b/>
          <w:sz w:val="26"/>
          <w:szCs w:val="26"/>
        </w:rPr>
        <w:t>Статья 8</w:t>
      </w:r>
      <w:r w:rsidR="001072CF" w:rsidRPr="00852AA6">
        <w:rPr>
          <w:rFonts w:ascii="Times New Roman" w:hAnsi="Times New Roman" w:cs="Times New Roman"/>
          <w:b/>
          <w:sz w:val="26"/>
          <w:szCs w:val="26"/>
        </w:rPr>
        <w:t>. Гранты в форме субсидий юридическим лицам, индивидуальным предпринимателям, физическим лицам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Гранты в форме субсидий юридическим лицам, индивидуальным предпринимателям, физическим лицам предоставляются из бюджета Находкинского городского округа </w:t>
      </w:r>
      <w:r w:rsidR="00BB4A79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 xml:space="preserve">в порядке, установленном администрацией Находкинского городского округа, </w:t>
      </w:r>
      <w:r w:rsidR="00BB4A79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в следующих случаях: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образовательным организациям, организациям, осуществляющим обучение, индивидуальным предпринимателям, оказывающим услуги дополнительного образования в рамках реализации мероприятия «Обеспечение персонифицированного финансирования дополнительного образования детей» муниципальной программы «Развитие образования </w:t>
      </w:r>
      <w:r w:rsidR="00BB4A79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в Находкинском городском округе».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852AA6" w:rsidRDefault="00211A1B" w:rsidP="00852AA6">
      <w:pPr>
        <w:pStyle w:val="ConsPlusTitle"/>
        <w:spacing w:line="360" w:lineRule="auto"/>
        <w:ind w:left="-567"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7A71E3" w:rsidRPr="00852AA6">
        <w:rPr>
          <w:rFonts w:ascii="Times New Roman" w:hAnsi="Times New Roman" w:cs="Times New Roman"/>
          <w:sz w:val="26"/>
          <w:szCs w:val="26"/>
        </w:rPr>
        <w:t>9</w:t>
      </w:r>
      <w:r w:rsidRPr="00852AA6">
        <w:rPr>
          <w:rFonts w:ascii="Times New Roman" w:hAnsi="Times New Roman" w:cs="Times New Roman"/>
          <w:sz w:val="26"/>
          <w:szCs w:val="26"/>
        </w:rPr>
        <w:t>. Субсидии некоммерческим организациям, не являющимся муниципальными учреждениями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Установить следующие субсидии некоммерческим организациям, не являющимся муниципальными учреждениями, предоставляемые из бюджета Находкинского городского округа в порядке, установленном администрацией Находкинского городского округа: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1) физкультурно-спортивным организациям на возмещение затрат, связанных </w:t>
      </w:r>
      <w:r w:rsidR="00BB4A79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 xml:space="preserve">с организацией проведения официальных физкультурных мероприятий и спортивных мероприятий Находкинского городского округа и участием спортсменов </w:t>
      </w:r>
      <w:proofErr w:type="gramStart"/>
      <w:r w:rsidRPr="00852AA6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852AA6">
        <w:rPr>
          <w:rFonts w:ascii="Times New Roman" w:hAnsi="Times New Roman" w:cs="Times New Roman"/>
          <w:sz w:val="26"/>
          <w:szCs w:val="26"/>
        </w:rPr>
        <w:t xml:space="preserve"> официальных спортивных </w:t>
      </w:r>
      <w:proofErr w:type="gramStart"/>
      <w:r w:rsidRPr="00852AA6">
        <w:rPr>
          <w:rFonts w:ascii="Times New Roman" w:hAnsi="Times New Roman" w:cs="Times New Roman"/>
          <w:sz w:val="26"/>
          <w:szCs w:val="26"/>
        </w:rPr>
        <w:t>соревнованиях</w:t>
      </w:r>
      <w:proofErr w:type="gramEnd"/>
      <w:r w:rsidRPr="00852AA6">
        <w:rPr>
          <w:rFonts w:ascii="Times New Roman" w:hAnsi="Times New Roman" w:cs="Times New Roman"/>
          <w:sz w:val="26"/>
          <w:szCs w:val="26"/>
        </w:rPr>
        <w:t>;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2) на поддержку социально ориентированным некоммерческим организациям Находкинского городского округа;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3) на реализацию общественно значимых проектов территориальных общественных самоуправлений Находкинского городского округа;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4) на реализацию конкурсов социально значимых проектов социально ориентированных некоммерческих организаций Находкинского городского округа;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5) на мероприятия по осуществлению территориального общественного самоуправления Находкинского городского округа.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6) физкультурно-спортивным организациям на возмещение затрат, связанных </w:t>
      </w:r>
      <w:r w:rsidR="00BB4A79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с подготовкой спортивного резерва по видам спорта;</w:t>
      </w:r>
    </w:p>
    <w:p w:rsidR="001072CF" w:rsidRPr="00852AA6" w:rsidRDefault="001072C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7) социально ориентированным некоммерческим организациям Находкинского городского округа, осуществляющим деятельность в сфере защиты и помощи безнадзорным животным.</w:t>
      </w:r>
    </w:p>
    <w:p w:rsidR="003D662F" w:rsidRPr="00852AA6" w:rsidRDefault="003D662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D662F" w:rsidRPr="00852AA6" w:rsidRDefault="003D662F" w:rsidP="00852AA6">
      <w:pPr>
        <w:pStyle w:val="ConsPlusTitle"/>
        <w:spacing w:line="360" w:lineRule="auto"/>
        <w:ind w:left="-567"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7A71E3" w:rsidRPr="00852AA6">
        <w:rPr>
          <w:rFonts w:ascii="Times New Roman" w:hAnsi="Times New Roman" w:cs="Times New Roman"/>
          <w:sz w:val="26"/>
          <w:szCs w:val="26"/>
        </w:rPr>
        <w:t>10</w:t>
      </w:r>
      <w:r w:rsidRPr="00852AA6">
        <w:rPr>
          <w:rFonts w:ascii="Times New Roman" w:hAnsi="Times New Roman" w:cs="Times New Roman"/>
          <w:sz w:val="26"/>
          <w:szCs w:val="26"/>
        </w:rPr>
        <w:t xml:space="preserve">. Гранты в форме субсидий некоммерческим организациям, </w:t>
      </w:r>
      <w:r w:rsidR="00BB4A79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не являющимся муниципальными учреждениями</w:t>
      </w:r>
    </w:p>
    <w:p w:rsidR="003D662F" w:rsidRPr="00852AA6" w:rsidRDefault="003D662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Гранты в форме субсидий некоммерческим организациям, не являющимся муниципальными учреждениями, предоставляются из бюджета Находкинского городского округа в порядке, установленном администрацией Находкинского городского округа, </w:t>
      </w:r>
      <w:r w:rsidR="00BB4A79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в следующих случаях:</w:t>
      </w:r>
    </w:p>
    <w:p w:rsidR="003D662F" w:rsidRPr="00852AA6" w:rsidRDefault="003D662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образовательным организациям, организациям, осуществляющим обучение, оказывающим услуги дополнительного образования в рамках реализации мероприятия «Обеспечение персонифицированного финансирования дополнительного образования детей» муниципальной программы «Развитие образования в Находкинском городском округе».</w:t>
      </w:r>
    </w:p>
    <w:p w:rsidR="003D662F" w:rsidRPr="00852AA6" w:rsidRDefault="003D662F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852AA6" w:rsidRDefault="00211A1B" w:rsidP="00852AA6">
      <w:pPr>
        <w:pStyle w:val="ConsPlusTitle"/>
        <w:spacing w:line="360" w:lineRule="auto"/>
        <w:ind w:left="-567"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7A71E3" w:rsidRPr="00852AA6">
        <w:rPr>
          <w:rFonts w:ascii="Times New Roman" w:hAnsi="Times New Roman" w:cs="Times New Roman"/>
          <w:sz w:val="26"/>
          <w:szCs w:val="26"/>
        </w:rPr>
        <w:t>11</w:t>
      </w:r>
      <w:r w:rsidRPr="00852AA6">
        <w:rPr>
          <w:rFonts w:ascii="Times New Roman" w:hAnsi="Times New Roman" w:cs="Times New Roman"/>
          <w:sz w:val="26"/>
          <w:szCs w:val="26"/>
        </w:rPr>
        <w:t xml:space="preserve">. </w:t>
      </w:r>
      <w:r w:rsidR="0010133D" w:rsidRPr="00852AA6">
        <w:rPr>
          <w:rFonts w:ascii="Times New Roman" w:hAnsi="Times New Roman" w:cs="Times New Roman"/>
          <w:sz w:val="26"/>
          <w:szCs w:val="26"/>
        </w:rPr>
        <w:t>Об  увеличении (и</w:t>
      </w:r>
      <w:r w:rsidRPr="00852AA6">
        <w:rPr>
          <w:rFonts w:ascii="Times New Roman" w:hAnsi="Times New Roman" w:cs="Times New Roman"/>
          <w:sz w:val="26"/>
          <w:szCs w:val="26"/>
        </w:rPr>
        <w:t>ндексаци</w:t>
      </w:r>
      <w:r w:rsidR="0010133D" w:rsidRPr="00852AA6">
        <w:rPr>
          <w:rFonts w:ascii="Times New Roman" w:hAnsi="Times New Roman" w:cs="Times New Roman"/>
          <w:sz w:val="26"/>
          <w:szCs w:val="26"/>
        </w:rPr>
        <w:t>и)</w:t>
      </w:r>
      <w:r w:rsidRPr="00852AA6">
        <w:rPr>
          <w:rFonts w:ascii="Times New Roman" w:hAnsi="Times New Roman" w:cs="Times New Roman"/>
          <w:sz w:val="26"/>
          <w:szCs w:val="26"/>
        </w:rPr>
        <w:t xml:space="preserve"> оплаты труда</w:t>
      </w:r>
    </w:p>
    <w:p w:rsidR="000653C5" w:rsidRPr="00852AA6" w:rsidRDefault="003B72D1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0"/>
      <w:bookmarkEnd w:id="2"/>
      <w:r w:rsidRPr="00852AA6">
        <w:rPr>
          <w:rFonts w:ascii="Times New Roman" w:hAnsi="Times New Roman" w:cs="Times New Roman"/>
          <w:sz w:val="26"/>
          <w:szCs w:val="26"/>
        </w:rPr>
        <w:t xml:space="preserve">1. </w:t>
      </w:r>
      <w:r w:rsidR="000653C5" w:rsidRPr="00852AA6">
        <w:rPr>
          <w:rFonts w:ascii="Times New Roman" w:hAnsi="Times New Roman" w:cs="Times New Roman"/>
          <w:sz w:val="26"/>
          <w:szCs w:val="26"/>
        </w:rPr>
        <w:t>Провести с 1 октября 202</w:t>
      </w:r>
      <w:r w:rsidR="0010133D" w:rsidRPr="00852AA6">
        <w:rPr>
          <w:rFonts w:ascii="Times New Roman" w:hAnsi="Times New Roman" w:cs="Times New Roman"/>
          <w:sz w:val="26"/>
          <w:szCs w:val="26"/>
        </w:rPr>
        <w:t>3</w:t>
      </w:r>
      <w:r w:rsidR="000653C5" w:rsidRPr="00852AA6">
        <w:rPr>
          <w:rFonts w:ascii="Times New Roman" w:hAnsi="Times New Roman" w:cs="Times New Roman"/>
          <w:sz w:val="26"/>
          <w:szCs w:val="26"/>
        </w:rPr>
        <w:t xml:space="preserve"> года</w:t>
      </w:r>
      <w:r w:rsidR="0010133D" w:rsidRPr="00852AA6">
        <w:rPr>
          <w:rFonts w:ascii="Times New Roman" w:hAnsi="Times New Roman" w:cs="Times New Roman"/>
          <w:sz w:val="26"/>
          <w:szCs w:val="26"/>
        </w:rPr>
        <w:t xml:space="preserve"> индексацию путем увеличения в 1,055 раза,</w:t>
      </w:r>
      <w:r w:rsidR="000653C5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="00BB4A79">
        <w:rPr>
          <w:rFonts w:ascii="Times New Roman" w:hAnsi="Times New Roman" w:cs="Times New Roman"/>
          <w:sz w:val="26"/>
          <w:szCs w:val="26"/>
        </w:rPr>
        <w:br/>
      </w:r>
      <w:r w:rsidR="000653C5" w:rsidRPr="00852AA6">
        <w:rPr>
          <w:rFonts w:ascii="Times New Roman" w:hAnsi="Times New Roman" w:cs="Times New Roman"/>
          <w:sz w:val="26"/>
          <w:szCs w:val="26"/>
        </w:rPr>
        <w:t>с 1 октября 202</w:t>
      </w:r>
      <w:r w:rsidR="0010133D" w:rsidRPr="00852AA6">
        <w:rPr>
          <w:rFonts w:ascii="Times New Roman" w:hAnsi="Times New Roman" w:cs="Times New Roman"/>
          <w:sz w:val="26"/>
          <w:szCs w:val="26"/>
        </w:rPr>
        <w:t>4</w:t>
      </w:r>
      <w:r w:rsidR="000653C5" w:rsidRPr="00852AA6">
        <w:rPr>
          <w:rFonts w:ascii="Times New Roman" w:hAnsi="Times New Roman" w:cs="Times New Roman"/>
          <w:sz w:val="26"/>
          <w:szCs w:val="26"/>
        </w:rPr>
        <w:t xml:space="preserve"> года, с 1 октября 202</w:t>
      </w:r>
      <w:r w:rsidR="0010133D" w:rsidRPr="00852AA6">
        <w:rPr>
          <w:rFonts w:ascii="Times New Roman" w:hAnsi="Times New Roman" w:cs="Times New Roman"/>
          <w:sz w:val="26"/>
          <w:szCs w:val="26"/>
        </w:rPr>
        <w:t>5</w:t>
      </w:r>
      <w:r w:rsidR="000653C5" w:rsidRPr="00852AA6">
        <w:rPr>
          <w:rFonts w:ascii="Times New Roman" w:hAnsi="Times New Roman" w:cs="Times New Roman"/>
          <w:sz w:val="26"/>
          <w:szCs w:val="26"/>
        </w:rPr>
        <w:t xml:space="preserve"> года индексацию путем увеличения в 1,04 раза:</w:t>
      </w:r>
    </w:p>
    <w:p w:rsidR="000653C5" w:rsidRPr="00852AA6" w:rsidRDefault="000653C5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1)</w:t>
      </w:r>
      <w:r w:rsidR="003B72D1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Pr="00852AA6">
        <w:rPr>
          <w:rFonts w:ascii="Times New Roman" w:hAnsi="Times New Roman" w:cs="Times New Roman"/>
          <w:sz w:val="26"/>
          <w:szCs w:val="26"/>
        </w:rPr>
        <w:t xml:space="preserve">размеров ежемесячного денежного вознаграждения лиц, замещающих </w:t>
      </w:r>
      <w:r w:rsidR="007B19C9" w:rsidRPr="00852AA6">
        <w:rPr>
          <w:rFonts w:ascii="Times New Roman" w:hAnsi="Times New Roman" w:cs="Times New Roman"/>
          <w:sz w:val="26"/>
          <w:szCs w:val="26"/>
        </w:rPr>
        <w:t>муниципальные</w:t>
      </w:r>
      <w:r w:rsidRPr="00852AA6">
        <w:rPr>
          <w:rFonts w:ascii="Times New Roman" w:hAnsi="Times New Roman" w:cs="Times New Roman"/>
          <w:sz w:val="26"/>
          <w:szCs w:val="26"/>
        </w:rPr>
        <w:t xml:space="preserve"> должности </w:t>
      </w:r>
      <w:r w:rsidR="007B19C9" w:rsidRPr="00852AA6">
        <w:rPr>
          <w:rFonts w:ascii="Times New Roman" w:hAnsi="Times New Roman" w:cs="Times New Roman"/>
          <w:sz w:val="26"/>
          <w:szCs w:val="26"/>
        </w:rPr>
        <w:t>Находкинского городского округа</w:t>
      </w:r>
      <w:r w:rsidRPr="00852AA6">
        <w:rPr>
          <w:rFonts w:ascii="Times New Roman" w:hAnsi="Times New Roman" w:cs="Times New Roman"/>
          <w:sz w:val="26"/>
          <w:szCs w:val="26"/>
        </w:rPr>
        <w:t>;</w:t>
      </w:r>
    </w:p>
    <w:p w:rsidR="000653C5" w:rsidRPr="00852AA6" w:rsidRDefault="000653C5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2)</w:t>
      </w:r>
      <w:r w:rsidR="003B72D1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Pr="00852AA6">
        <w:rPr>
          <w:rFonts w:ascii="Times New Roman" w:hAnsi="Times New Roman" w:cs="Times New Roman"/>
          <w:sz w:val="26"/>
          <w:szCs w:val="26"/>
        </w:rPr>
        <w:t>размеров должностных окладов муниципальных служащих, замещающих должности муниципальной службы в органах местного самоуправления Находкинского городского округа;</w:t>
      </w:r>
    </w:p>
    <w:p w:rsidR="000653C5" w:rsidRPr="00852AA6" w:rsidRDefault="000653C5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3)</w:t>
      </w:r>
      <w:r w:rsidR="003B72D1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Pr="00852AA6">
        <w:rPr>
          <w:rFonts w:ascii="Times New Roman" w:hAnsi="Times New Roman" w:cs="Times New Roman"/>
          <w:sz w:val="26"/>
          <w:szCs w:val="26"/>
        </w:rPr>
        <w:t xml:space="preserve">размеров должностных окладов работников, замещающих должности, не </w:t>
      </w:r>
      <w:r w:rsidR="007B19C9" w:rsidRPr="00852AA6">
        <w:rPr>
          <w:rFonts w:ascii="Times New Roman" w:hAnsi="Times New Roman" w:cs="Times New Roman"/>
          <w:sz w:val="26"/>
          <w:szCs w:val="26"/>
        </w:rPr>
        <w:t xml:space="preserve">являющимися </w:t>
      </w:r>
      <w:r w:rsidRPr="00852AA6">
        <w:rPr>
          <w:rFonts w:ascii="Times New Roman" w:hAnsi="Times New Roman" w:cs="Times New Roman"/>
          <w:sz w:val="26"/>
          <w:szCs w:val="26"/>
        </w:rPr>
        <w:t>должност</w:t>
      </w:r>
      <w:r w:rsidR="007B19C9" w:rsidRPr="00852AA6">
        <w:rPr>
          <w:rFonts w:ascii="Times New Roman" w:hAnsi="Times New Roman" w:cs="Times New Roman"/>
          <w:sz w:val="26"/>
          <w:szCs w:val="26"/>
        </w:rPr>
        <w:t>ями</w:t>
      </w:r>
      <w:r w:rsidRPr="00852AA6">
        <w:rPr>
          <w:rFonts w:ascii="Times New Roman" w:hAnsi="Times New Roman" w:cs="Times New Roman"/>
          <w:sz w:val="26"/>
          <w:szCs w:val="26"/>
        </w:rPr>
        <w:t xml:space="preserve"> муниципальной службы в органах местного самоуправления </w:t>
      </w:r>
      <w:r w:rsidR="003B72D1" w:rsidRPr="00852AA6">
        <w:rPr>
          <w:rFonts w:ascii="Times New Roman" w:hAnsi="Times New Roman" w:cs="Times New Roman"/>
          <w:sz w:val="26"/>
          <w:szCs w:val="26"/>
        </w:rPr>
        <w:t>Находкинского городского округа;</w:t>
      </w:r>
    </w:p>
    <w:p w:rsidR="003B72D1" w:rsidRPr="00852AA6" w:rsidRDefault="003B72D1" w:rsidP="00852AA6">
      <w:pPr>
        <w:widowControl w:val="0"/>
        <w:autoSpaceDE w:val="0"/>
        <w:autoSpaceDN w:val="0"/>
        <w:spacing w:line="360" w:lineRule="auto"/>
        <w:ind w:left="-567" w:firstLine="539"/>
        <w:jc w:val="both"/>
        <w:rPr>
          <w:sz w:val="26"/>
          <w:szCs w:val="26"/>
        </w:rPr>
      </w:pPr>
      <w:r w:rsidRPr="00852AA6">
        <w:rPr>
          <w:sz w:val="26"/>
          <w:szCs w:val="26"/>
        </w:rPr>
        <w:t>4) размеров должностных окладов работников муниципальных учреждений Находкинского городского округа.</w:t>
      </w:r>
    </w:p>
    <w:p w:rsidR="00A33B7C" w:rsidRPr="00852AA6" w:rsidRDefault="00A33B7C" w:rsidP="00BB4A79">
      <w:pPr>
        <w:widowControl w:val="0"/>
        <w:autoSpaceDE w:val="0"/>
        <w:autoSpaceDN w:val="0"/>
        <w:spacing w:before="220" w:line="360" w:lineRule="auto"/>
        <w:ind w:left="-567" w:firstLine="539"/>
        <w:jc w:val="both"/>
        <w:rPr>
          <w:sz w:val="26"/>
          <w:szCs w:val="26"/>
        </w:rPr>
      </w:pPr>
      <w:r w:rsidRPr="00852AA6">
        <w:rPr>
          <w:sz w:val="26"/>
          <w:szCs w:val="26"/>
        </w:rPr>
        <w:t xml:space="preserve">2. </w:t>
      </w:r>
      <w:proofErr w:type="gramStart"/>
      <w:r w:rsidRPr="00852AA6">
        <w:rPr>
          <w:sz w:val="26"/>
          <w:szCs w:val="26"/>
        </w:rPr>
        <w:t xml:space="preserve">Установить, что в целях реализации указов Президента Российской Федерации </w:t>
      </w:r>
      <w:r w:rsidR="00BB4A79">
        <w:rPr>
          <w:sz w:val="26"/>
          <w:szCs w:val="26"/>
        </w:rPr>
        <w:br/>
        <w:t>от 1 июня 2012 №</w:t>
      </w:r>
      <w:r w:rsidRPr="00852AA6">
        <w:rPr>
          <w:sz w:val="26"/>
          <w:szCs w:val="26"/>
        </w:rPr>
        <w:t xml:space="preserve"> 761 «О Национальной стратегии действий в интересах детей на </w:t>
      </w:r>
      <w:r w:rsidR="00BB4A79">
        <w:rPr>
          <w:sz w:val="26"/>
          <w:szCs w:val="26"/>
        </w:rPr>
        <w:br/>
      </w:r>
      <w:r w:rsidRPr="00852AA6">
        <w:rPr>
          <w:sz w:val="26"/>
          <w:szCs w:val="26"/>
        </w:rPr>
        <w:t>201</w:t>
      </w:r>
      <w:r w:rsidR="00BB4A79">
        <w:rPr>
          <w:sz w:val="26"/>
          <w:szCs w:val="26"/>
        </w:rPr>
        <w:t>2 - 2017 годы»,  от 7 мая 2012 №</w:t>
      </w:r>
      <w:r w:rsidRPr="00852AA6">
        <w:rPr>
          <w:sz w:val="26"/>
          <w:szCs w:val="26"/>
        </w:rPr>
        <w:t xml:space="preserve"> 597 «О мероприятиях по реализации государственной социальной политики», повышение оплаты труда отдельных категорий работников муниципальных учреждений осуществляется в 202</w:t>
      </w:r>
      <w:r w:rsidR="003B72D1" w:rsidRPr="00852AA6">
        <w:rPr>
          <w:sz w:val="26"/>
          <w:szCs w:val="26"/>
        </w:rPr>
        <w:t>3</w:t>
      </w:r>
      <w:r w:rsidRPr="00852AA6">
        <w:rPr>
          <w:sz w:val="26"/>
          <w:szCs w:val="26"/>
        </w:rPr>
        <w:t xml:space="preserve"> году и плановом периоде 202</w:t>
      </w:r>
      <w:r w:rsidR="003B72D1" w:rsidRPr="00852AA6">
        <w:rPr>
          <w:sz w:val="26"/>
          <w:szCs w:val="26"/>
        </w:rPr>
        <w:t>4</w:t>
      </w:r>
      <w:r w:rsidRPr="00852AA6">
        <w:rPr>
          <w:sz w:val="26"/>
          <w:szCs w:val="26"/>
        </w:rPr>
        <w:t xml:space="preserve"> и 202</w:t>
      </w:r>
      <w:r w:rsidR="003B72D1" w:rsidRPr="00852AA6">
        <w:rPr>
          <w:sz w:val="26"/>
          <w:szCs w:val="26"/>
        </w:rPr>
        <w:t>5</w:t>
      </w:r>
      <w:r w:rsidRPr="00852AA6">
        <w:rPr>
          <w:sz w:val="26"/>
          <w:szCs w:val="26"/>
        </w:rPr>
        <w:t xml:space="preserve"> годов  в соответствии  с темпами</w:t>
      </w:r>
      <w:proofErr w:type="gramEnd"/>
      <w:r w:rsidRPr="00852AA6">
        <w:rPr>
          <w:sz w:val="26"/>
          <w:szCs w:val="26"/>
        </w:rPr>
        <w:t xml:space="preserve">  роста среднемесячного дохода от трудовой деятельности в Приморском крае, утвержденного  распоряжением Правительства Приморского края».</w:t>
      </w:r>
    </w:p>
    <w:p w:rsidR="00A94BE8" w:rsidRPr="00852AA6" w:rsidRDefault="00A94BE8" w:rsidP="00BB4A79">
      <w:pPr>
        <w:widowControl w:val="0"/>
        <w:autoSpaceDE w:val="0"/>
        <w:autoSpaceDN w:val="0"/>
        <w:spacing w:before="220" w:line="360" w:lineRule="auto"/>
        <w:ind w:left="-567" w:firstLine="539"/>
        <w:jc w:val="both"/>
        <w:rPr>
          <w:sz w:val="26"/>
          <w:szCs w:val="26"/>
        </w:rPr>
      </w:pPr>
    </w:p>
    <w:p w:rsidR="00211A1B" w:rsidRPr="00852AA6" w:rsidRDefault="00211A1B" w:rsidP="00BB4A79">
      <w:pPr>
        <w:pStyle w:val="ConsPlusTitle"/>
        <w:spacing w:line="360" w:lineRule="auto"/>
        <w:ind w:left="-567"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Статья 1</w:t>
      </w:r>
      <w:r w:rsidR="007A71E3" w:rsidRPr="00852AA6">
        <w:rPr>
          <w:rFonts w:ascii="Times New Roman" w:hAnsi="Times New Roman" w:cs="Times New Roman"/>
          <w:sz w:val="26"/>
          <w:szCs w:val="26"/>
        </w:rPr>
        <w:t>2</w:t>
      </w:r>
      <w:r w:rsidRPr="00852AA6">
        <w:rPr>
          <w:rFonts w:ascii="Times New Roman" w:hAnsi="Times New Roman" w:cs="Times New Roman"/>
          <w:sz w:val="26"/>
          <w:szCs w:val="26"/>
        </w:rPr>
        <w:t>. Особенности исполнения бюджета Находкинского городского округа в 202</w:t>
      </w:r>
      <w:r w:rsidR="007E2DB5" w:rsidRPr="00852AA6">
        <w:rPr>
          <w:rFonts w:ascii="Times New Roman" w:hAnsi="Times New Roman" w:cs="Times New Roman"/>
          <w:sz w:val="26"/>
          <w:szCs w:val="26"/>
        </w:rPr>
        <w:t>3</w:t>
      </w:r>
      <w:r w:rsidRPr="00852AA6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1. В соответствии с </w:t>
      </w:r>
      <w:hyperlink r:id="rId11" w:history="1">
        <w:r w:rsidRPr="00852AA6">
          <w:rPr>
            <w:rFonts w:ascii="Times New Roman" w:hAnsi="Times New Roman" w:cs="Times New Roman"/>
            <w:sz w:val="26"/>
            <w:szCs w:val="26"/>
          </w:rPr>
          <w:t>пунктом 8 статьи 217</w:t>
        </w:r>
      </w:hyperlink>
      <w:r w:rsidRPr="00852AA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дополнительным основанием для внесения в 202</w:t>
      </w:r>
      <w:r w:rsidR="007E2DB5" w:rsidRPr="00852AA6">
        <w:rPr>
          <w:rFonts w:ascii="Times New Roman" w:hAnsi="Times New Roman" w:cs="Times New Roman"/>
          <w:sz w:val="26"/>
          <w:szCs w:val="26"/>
        </w:rPr>
        <w:t>3</w:t>
      </w:r>
      <w:r w:rsidRPr="00852AA6">
        <w:rPr>
          <w:rFonts w:ascii="Times New Roman" w:hAnsi="Times New Roman" w:cs="Times New Roman"/>
          <w:sz w:val="26"/>
          <w:szCs w:val="26"/>
        </w:rPr>
        <w:t xml:space="preserve"> году изменений в показатели сводной бюджетной росписи без внесения изменений в решение о бюджете, в соответствии </w:t>
      </w:r>
      <w:r w:rsidR="00BB4A79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с решениями руководителя финансового управления являются: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Находкинского городского округа решений об утверждении муниципальных программ в пределах ассигнований, доведенных до главного распорядителя;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перераспределение бюджетных ассигнований между главными распорядителями бюджетных средств,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Находкинского городского округа решений о внесении изменений </w:t>
      </w:r>
      <w:r w:rsidR="00BB4A79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в утвержденные муниципальные программы Находкинского городского округа в пределах общего объема бюджетных ассигнований;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перераспределение бюджетных ассигнований между </w:t>
      </w:r>
      <w:r w:rsidR="00F23BE7" w:rsidRPr="00852AA6">
        <w:rPr>
          <w:rFonts w:ascii="Times New Roman" w:hAnsi="Times New Roman" w:cs="Times New Roman"/>
          <w:sz w:val="26"/>
          <w:szCs w:val="26"/>
        </w:rPr>
        <w:t xml:space="preserve">разделами, подразделами, </w:t>
      </w:r>
      <w:r w:rsidRPr="00852AA6">
        <w:rPr>
          <w:rFonts w:ascii="Times New Roman" w:hAnsi="Times New Roman" w:cs="Times New Roman"/>
          <w:sz w:val="26"/>
          <w:szCs w:val="26"/>
        </w:rPr>
        <w:t>целевыми статьями, группами (группами и подгруппами) видов расходов, кодами дополнительной классификации расходов бюджетов в пределах общего объема бюджетных ассигнований, предусмотренных главному распорядителю средств бюджета в текущем финансовом году;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перераспределение бюджетных ассигнований на предоставление бюджетным </w:t>
      </w:r>
      <w:r w:rsidR="00BB4A79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 xml:space="preserve">и автономным учреждениям субсидий на финансовое обеспечение выполнения муниципального задания на оказание муниципальных услуг (выполнение работ) </w:t>
      </w:r>
      <w:r w:rsidR="00BB4A79">
        <w:rPr>
          <w:rFonts w:ascii="Times New Roman" w:hAnsi="Times New Roman" w:cs="Times New Roman"/>
          <w:sz w:val="26"/>
          <w:szCs w:val="26"/>
        </w:rPr>
        <w:br/>
      </w:r>
      <w:r w:rsidRPr="00852AA6">
        <w:rPr>
          <w:rFonts w:ascii="Times New Roman" w:hAnsi="Times New Roman" w:cs="Times New Roman"/>
          <w:sz w:val="26"/>
          <w:szCs w:val="26"/>
        </w:rPr>
        <w:t>и субсидий на иные цели в пределах средств, предусмотренных главным распорядителем средств бюджета на указанные цели;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в случае изменения (уточнения) кодов бюджетной классификации;</w:t>
      </w:r>
    </w:p>
    <w:p w:rsidR="00211A1B" w:rsidRPr="00852AA6" w:rsidRDefault="00211A1B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52AA6">
        <w:rPr>
          <w:rFonts w:ascii="Times New Roman" w:hAnsi="Times New Roman" w:cs="Times New Roman"/>
          <w:sz w:val="26"/>
          <w:szCs w:val="26"/>
        </w:rPr>
        <w:t>перераспределение бюджетных ассигнований между муниципальными программами, главными распорядителями бюджетных средств, разделами, подразделами, целевыми статьями, группами (группами и подгруппами) видов расходов классификации расходов бюджетов, в связи с принятием администрацией Находкинского городского округа решений о внесении изменений в утвержденные муниципальные программы Находкинского городского округа в пределах суммарного общего объема бюджетных ассигнований, п</w:t>
      </w:r>
      <w:r w:rsidR="00A94BE8" w:rsidRPr="00852AA6">
        <w:rPr>
          <w:rFonts w:ascii="Times New Roman" w:hAnsi="Times New Roman" w:cs="Times New Roman"/>
          <w:sz w:val="26"/>
          <w:szCs w:val="26"/>
        </w:rPr>
        <w:t>редусмотренных на их реализацию;</w:t>
      </w:r>
      <w:proofErr w:type="gramEnd"/>
    </w:p>
    <w:p w:rsidR="00A94BE8" w:rsidRPr="00852AA6" w:rsidRDefault="00A94BE8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перераспределение бюджетных ассигнований на исполнение расходных обязательств Находкинского городского округа, </w:t>
      </w:r>
      <w:proofErr w:type="spellStart"/>
      <w:r w:rsidRPr="00852AA6">
        <w:rPr>
          <w:rFonts w:ascii="Times New Roman" w:hAnsi="Times New Roman" w:cs="Times New Roman"/>
          <w:sz w:val="26"/>
          <w:szCs w:val="26"/>
        </w:rPr>
        <w:t>софинансируемых</w:t>
      </w:r>
      <w:proofErr w:type="spellEnd"/>
      <w:r w:rsidRPr="00852AA6">
        <w:rPr>
          <w:rFonts w:ascii="Times New Roman" w:hAnsi="Times New Roman" w:cs="Times New Roman"/>
          <w:sz w:val="26"/>
          <w:szCs w:val="26"/>
        </w:rPr>
        <w:t xml:space="preserve"> из вышестоящих бюджетов.</w:t>
      </w:r>
    </w:p>
    <w:p w:rsidR="00A94BE8" w:rsidRPr="00852AA6" w:rsidRDefault="00A94BE8" w:rsidP="00852AA6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4BE8" w:rsidRPr="00852AA6" w:rsidRDefault="00A94BE8" w:rsidP="00BB4A79">
      <w:pPr>
        <w:pStyle w:val="ConsPlusTitle"/>
        <w:spacing w:line="360" w:lineRule="auto"/>
        <w:ind w:left="-567"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Статья 1</w:t>
      </w:r>
      <w:r w:rsidR="007A71E3" w:rsidRPr="00852AA6">
        <w:rPr>
          <w:rFonts w:ascii="Times New Roman" w:hAnsi="Times New Roman" w:cs="Times New Roman"/>
          <w:sz w:val="26"/>
          <w:szCs w:val="26"/>
        </w:rPr>
        <w:t>3</w:t>
      </w:r>
      <w:r w:rsidRPr="00852AA6">
        <w:rPr>
          <w:rFonts w:ascii="Times New Roman" w:hAnsi="Times New Roman" w:cs="Times New Roman"/>
          <w:sz w:val="26"/>
          <w:szCs w:val="26"/>
        </w:rPr>
        <w:t>. Особенности использования бюджетных ассигнований на обеспечение деятельности муниципальных учреждений Находкинского городского округа</w:t>
      </w:r>
    </w:p>
    <w:p w:rsidR="00A94BE8" w:rsidRPr="00852AA6" w:rsidRDefault="00A94BE8" w:rsidP="00BB4A79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Муниципальные автономные, бюджетные и казенные учреждения Находкинского городского округа не вправе принимать решения, приводящие к увеличению в 2023 году штатной численности работников.</w:t>
      </w:r>
    </w:p>
    <w:p w:rsidR="00F23BE7" w:rsidRPr="00852AA6" w:rsidRDefault="00F23BE7" w:rsidP="00BB4A79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4A79" w:rsidRDefault="00BB4A79" w:rsidP="00BB4A79">
      <w:pPr>
        <w:pStyle w:val="ConsPlusTitle"/>
        <w:spacing w:line="360" w:lineRule="auto"/>
        <w:ind w:left="-567"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  <w:sectPr w:rsidR="00BB4A79" w:rsidSect="00BC3140">
          <w:headerReference w:type="default" r:id="rId12"/>
          <w:pgSz w:w="11905" w:h="16838"/>
          <w:pgMar w:top="1134" w:right="567" w:bottom="1021" w:left="1701" w:header="0" w:footer="0" w:gutter="0"/>
          <w:cols w:space="720"/>
          <w:titlePg/>
          <w:docGrid w:linePitch="272"/>
        </w:sectPr>
      </w:pPr>
    </w:p>
    <w:p w:rsidR="00211A1B" w:rsidRPr="00852AA6" w:rsidRDefault="00211A1B" w:rsidP="00BB4A79">
      <w:pPr>
        <w:pStyle w:val="ConsPlusTitle"/>
        <w:spacing w:line="360" w:lineRule="auto"/>
        <w:ind w:left="-567"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Статья 1</w:t>
      </w:r>
      <w:r w:rsidR="007A71E3" w:rsidRPr="00852AA6">
        <w:rPr>
          <w:rFonts w:ascii="Times New Roman" w:hAnsi="Times New Roman" w:cs="Times New Roman"/>
          <w:sz w:val="26"/>
          <w:szCs w:val="26"/>
        </w:rPr>
        <w:t>4</w:t>
      </w:r>
      <w:r w:rsidRPr="00852AA6">
        <w:rPr>
          <w:rFonts w:ascii="Times New Roman" w:hAnsi="Times New Roman" w:cs="Times New Roman"/>
          <w:sz w:val="26"/>
          <w:szCs w:val="26"/>
        </w:rPr>
        <w:t>. Вступление в силу настоящего решения</w:t>
      </w:r>
    </w:p>
    <w:p w:rsidR="00211A1B" w:rsidRDefault="00211A1B" w:rsidP="00BB4A79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>Настоящее решение вступает в силу с 1 января 202</w:t>
      </w:r>
      <w:r w:rsidR="00BA5B92" w:rsidRPr="00852AA6">
        <w:rPr>
          <w:rFonts w:ascii="Times New Roman" w:hAnsi="Times New Roman" w:cs="Times New Roman"/>
          <w:sz w:val="26"/>
          <w:szCs w:val="26"/>
        </w:rPr>
        <w:t>3</w:t>
      </w:r>
      <w:r w:rsidR="000653C5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Pr="00852AA6">
        <w:rPr>
          <w:rFonts w:ascii="Times New Roman" w:hAnsi="Times New Roman" w:cs="Times New Roman"/>
          <w:sz w:val="26"/>
          <w:szCs w:val="26"/>
        </w:rPr>
        <w:t>года.</w:t>
      </w:r>
    </w:p>
    <w:p w:rsidR="00BC3140" w:rsidRDefault="00BC3140" w:rsidP="00BB4A79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3140" w:rsidRDefault="00BC3140" w:rsidP="00BB4A79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3140" w:rsidRPr="00852AA6" w:rsidRDefault="00BC3140" w:rsidP="00BB4A79">
      <w:pPr>
        <w:pStyle w:val="ConsPlusNormal"/>
        <w:spacing w:line="360" w:lineRule="auto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3060C6" w:rsidRDefault="00211A1B" w:rsidP="00852AA6">
      <w:pPr>
        <w:pStyle w:val="ConsPlusNormal"/>
        <w:ind w:left="-567"/>
        <w:rPr>
          <w:rFonts w:ascii="Times New Roman" w:hAnsi="Times New Roman" w:cs="Times New Roman"/>
          <w:sz w:val="26"/>
          <w:szCs w:val="26"/>
        </w:rPr>
      </w:pPr>
      <w:r w:rsidRPr="00852AA6">
        <w:rPr>
          <w:rFonts w:ascii="Times New Roman" w:hAnsi="Times New Roman" w:cs="Times New Roman"/>
          <w:sz w:val="26"/>
          <w:szCs w:val="26"/>
        </w:rPr>
        <w:t xml:space="preserve">Глава Находкинского городского округа                 </w:t>
      </w:r>
      <w:bookmarkStart w:id="3" w:name="_GoBack"/>
      <w:bookmarkEnd w:id="3"/>
      <w:r w:rsidRPr="00852AA6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13612D" w:rsidRPr="00852AA6">
        <w:rPr>
          <w:rFonts w:ascii="Times New Roman" w:hAnsi="Times New Roman" w:cs="Times New Roman"/>
          <w:sz w:val="26"/>
          <w:szCs w:val="26"/>
        </w:rPr>
        <w:t xml:space="preserve">          </w:t>
      </w:r>
      <w:r w:rsidR="00852AA6">
        <w:rPr>
          <w:rFonts w:ascii="Times New Roman" w:hAnsi="Times New Roman" w:cs="Times New Roman"/>
          <w:sz w:val="26"/>
          <w:szCs w:val="26"/>
        </w:rPr>
        <w:t xml:space="preserve">         </w:t>
      </w:r>
      <w:r w:rsidR="0013612D" w:rsidRPr="00852AA6">
        <w:rPr>
          <w:rFonts w:ascii="Times New Roman" w:hAnsi="Times New Roman" w:cs="Times New Roman"/>
          <w:sz w:val="26"/>
          <w:szCs w:val="26"/>
        </w:rPr>
        <w:t xml:space="preserve">    </w:t>
      </w:r>
      <w:r w:rsidRPr="00852AA6">
        <w:rPr>
          <w:rFonts w:ascii="Times New Roman" w:hAnsi="Times New Roman" w:cs="Times New Roman"/>
          <w:sz w:val="26"/>
          <w:szCs w:val="26"/>
        </w:rPr>
        <w:t>Т.В.</w:t>
      </w:r>
      <w:r w:rsidR="0013612D" w:rsidRPr="00852AA6">
        <w:rPr>
          <w:rFonts w:ascii="Times New Roman" w:hAnsi="Times New Roman" w:cs="Times New Roman"/>
          <w:sz w:val="26"/>
          <w:szCs w:val="26"/>
        </w:rPr>
        <w:t xml:space="preserve"> </w:t>
      </w:r>
      <w:r w:rsidRPr="00852AA6">
        <w:rPr>
          <w:rFonts w:ascii="Times New Roman" w:hAnsi="Times New Roman" w:cs="Times New Roman"/>
          <w:sz w:val="26"/>
          <w:szCs w:val="26"/>
        </w:rPr>
        <w:t>М</w:t>
      </w:r>
      <w:r w:rsidR="0013612D" w:rsidRPr="00852AA6">
        <w:rPr>
          <w:rFonts w:ascii="Times New Roman" w:hAnsi="Times New Roman" w:cs="Times New Roman"/>
          <w:sz w:val="26"/>
          <w:szCs w:val="26"/>
        </w:rPr>
        <w:t>агин</w:t>
      </w:r>
      <w:r w:rsidR="0013612D">
        <w:rPr>
          <w:rFonts w:ascii="Times New Roman" w:hAnsi="Times New Roman" w:cs="Times New Roman"/>
          <w:sz w:val="26"/>
          <w:szCs w:val="26"/>
        </w:rPr>
        <w:t>ский</w:t>
      </w:r>
    </w:p>
    <w:sectPr w:rsidR="00211A1B" w:rsidRPr="003060C6" w:rsidSect="00BC3140">
      <w:type w:val="continuous"/>
      <w:pgSz w:w="11905" w:h="16838"/>
      <w:pgMar w:top="851" w:right="567" w:bottom="1021" w:left="1701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BE7" w:rsidRDefault="00F23BE7" w:rsidP="0013612D">
      <w:r>
        <w:separator/>
      </w:r>
    </w:p>
  </w:endnote>
  <w:endnote w:type="continuationSeparator" w:id="0">
    <w:p w:rsidR="00F23BE7" w:rsidRDefault="00F23BE7" w:rsidP="00136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BE7" w:rsidRDefault="00F23BE7" w:rsidP="0013612D">
      <w:r>
        <w:separator/>
      </w:r>
    </w:p>
  </w:footnote>
  <w:footnote w:type="continuationSeparator" w:id="0">
    <w:p w:rsidR="00F23BE7" w:rsidRDefault="00F23BE7" w:rsidP="00136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00670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23BE7" w:rsidRDefault="00F23BE7">
        <w:pPr>
          <w:pStyle w:val="a5"/>
          <w:jc w:val="center"/>
        </w:pPr>
      </w:p>
      <w:p w:rsidR="00F23BE7" w:rsidRDefault="00F23BE7">
        <w:pPr>
          <w:pStyle w:val="a5"/>
          <w:jc w:val="center"/>
        </w:pPr>
      </w:p>
      <w:p w:rsidR="00F23BE7" w:rsidRPr="0013612D" w:rsidRDefault="00F23BE7">
        <w:pPr>
          <w:pStyle w:val="a5"/>
          <w:jc w:val="center"/>
          <w:rPr>
            <w:sz w:val="24"/>
            <w:szCs w:val="24"/>
          </w:rPr>
        </w:pPr>
        <w:r w:rsidRPr="0013612D">
          <w:rPr>
            <w:sz w:val="24"/>
            <w:szCs w:val="24"/>
          </w:rPr>
          <w:fldChar w:fldCharType="begin"/>
        </w:r>
        <w:r w:rsidRPr="0013612D">
          <w:rPr>
            <w:sz w:val="24"/>
            <w:szCs w:val="24"/>
          </w:rPr>
          <w:instrText>PAGE   \* MERGEFORMAT</w:instrText>
        </w:r>
        <w:r w:rsidRPr="0013612D">
          <w:rPr>
            <w:sz w:val="24"/>
            <w:szCs w:val="24"/>
          </w:rPr>
          <w:fldChar w:fldCharType="separate"/>
        </w:r>
        <w:r w:rsidR="00BC3140">
          <w:rPr>
            <w:noProof/>
            <w:sz w:val="24"/>
            <w:szCs w:val="24"/>
          </w:rPr>
          <w:t>13</w:t>
        </w:r>
        <w:r w:rsidRPr="0013612D">
          <w:rPr>
            <w:sz w:val="24"/>
            <w:szCs w:val="24"/>
          </w:rPr>
          <w:fldChar w:fldCharType="end"/>
        </w:r>
      </w:p>
    </w:sdtContent>
  </w:sdt>
  <w:p w:rsidR="00F23BE7" w:rsidRDefault="00F23BE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000E6"/>
    <w:multiLevelType w:val="hybridMultilevel"/>
    <w:tmpl w:val="8ED86AE4"/>
    <w:lvl w:ilvl="0" w:tplc="33046D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A1B"/>
    <w:rsid w:val="00007C8D"/>
    <w:rsid w:val="00014FEC"/>
    <w:rsid w:val="00047F43"/>
    <w:rsid w:val="000568C8"/>
    <w:rsid w:val="000653C5"/>
    <w:rsid w:val="0010133D"/>
    <w:rsid w:val="0010669F"/>
    <w:rsid w:val="001072CF"/>
    <w:rsid w:val="00110F19"/>
    <w:rsid w:val="0013612D"/>
    <w:rsid w:val="0016198C"/>
    <w:rsid w:val="00176DCD"/>
    <w:rsid w:val="00193AE7"/>
    <w:rsid w:val="001A0659"/>
    <w:rsid w:val="001D2F0F"/>
    <w:rsid w:val="00211A1B"/>
    <w:rsid w:val="00231CE4"/>
    <w:rsid w:val="00262E0E"/>
    <w:rsid w:val="00281671"/>
    <w:rsid w:val="0028690D"/>
    <w:rsid w:val="002A0948"/>
    <w:rsid w:val="002A3738"/>
    <w:rsid w:val="002C1AC1"/>
    <w:rsid w:val="003060C6"/>
    <w:rsid w:val="00310EAB"/>
    <w:rsid w:val="003B72D1"/>
    <w:rsid w:val="003D662F"/>
    <w:rsid w:val="0044301E"/>
    <w:rsid w:val="0047401B"/>
    <w:rsid w:val="00493E71"/>
    <w:rsid w:val="00597A61"/>
    <w:rsid w:val="00697E5C"/>
    <w:rsid w:val="00731BE5"/>
    <w:rsid w:val="00750FEC"/>
    <w:rsid w:val="007548D4"/>
    <w:rsid w:val="007A71E3"/>
    <w:rsid w:val="007B19C9"/>
    <w:rsid w:val="007C1FC5"/>
    <w:rsid w:val="007E0421"/>
    <w:rsid w:val="007E2DB5"/>
    <w:rsid w:val="007F3906"/>
    <w:rsid w:val="00803629"/>
    <w:rsid w:val="008344B1"/>
    <w:rsid w:val="00841146"/>
    <w:rsid w:val="00852AA6"/>
    <w:rsid w:val="008B2CA5"/>
    <w:rsid w:val="008B5DE8"/>
    <w:rsid w:val="0095460B"/>
    <w:rsid w:val="009A571A"/>
    <w:rsid w:val="00A33B7C"/>
    <w:rsid w:val="00A94BE8"/>
    <w:rsid w:val="00B22BAA"/>
    <w:rsid w:val="00B364C5"/>
    <w:rsid w:val="00B5156E"/>
    <w:rsid w:val="00B92566"/>
    <w:rsid w:val="00BA5B92"/>
    <w:rsid w:val="00BB4A79"/>
    <w:rsid w:val="00BC3140"/>
    <w:rsid w:val="00BC328F"/>
    <w:rsid w:val="00BE10A8"/>
    <w:rsid w:val="00BF5659"/>
    <w:rsid w:val="00C81749"/>
    <w:rsid w:val="00D4151B"/>
    <w:rsid w:val="00D7083E"/>
    <w:rsid w:val="00DD273B"/>
    <w:rsid w:val="00E5682A"/>
    <w:rsid w:val="00E64E81"/>
    <w:rsid w:val="00E82CCB"/>
    <w:rsid w:val="00E85BAA"/>
    <w:rsid w:val="00E876AB"/>
    <w:rsid w:val="00F23BE7"/>
    <w:rsid w:val="00F9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1A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11A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11A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11A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11A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46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6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361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6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361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61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1A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11A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11A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11A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11A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46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6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361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6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361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61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2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A20A52D28C62ABEBC691674F43827431D3DD054527242A4A8DEC4493EFCC5A35A0C6231FF519553A60629099D5E935EB7CE71C79EA4c5OD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7DC5DAA67BFCB7CF4C01A29CD854D2A2390A47CAA17ADE80ADE91AA45C6D59BA3ADB36346404E87BEB0B5185DEABDB4EB20C22BD8558AB7w3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DC2EB-7037-47F8-8006-13B794B6E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13</Pages>
  <Words>3853</Words>
  <Characters>21968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Е. Большакова</dc:creator>
  <cp:lastModifiedBy>Наталья В. Чернова</cp:lastModifiedBy>
  <cp:revision>49</cp:revision>
  <cp:lastPrinted>2021-10-07T04:49:00Z</cp:lastPrinted>
  <dcterms:created xsi:type="dcterms:W3CDTF">2021-10-06T05:14:00Z</dcterms:created>
  <dcterms:modified xsi:type="dcterms:W3CDTF">2022-11-10T02:51:00Z</dcterms:modified>
</cp:coreProperties>
</file>