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5" w:rsidRPr="006F7498" w:rsidRDefault="00346E05" w:rsidP="0046519F">
      <w:pPr>
        <w:ind w:right="-144"/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 wp14:anchorId="34D0F366" wp14:editId="4F166D1D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05" w:rsidRPr="006F7498" w:rsidRDefault="00346E05" w:rsidP="0046519F">
      <w:pPr>
        <w:ind w:right="-144"/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6E05" w:rsidRPr="00EE5FF1" w:rsidRDefault="00346E05" w:rsidP="0046519F">
      <w:pP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346E05" w:rsidRPr="00EE5FF1" w:rsidRDefault="00346E05" w:rsidP="0046519F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346E05" w:rsidRPr="00EE5FF1" w:rsidRDefault="00346E05" w:rsidP="0046519F">
      <w:pPr>
        <w:pBdr>
          <w:bottom w:val="single" w:sz="12" w:space="1" w:color="auto"/>
        </w:pBdr>
        <w:ind w:right="-144"/>
        <w:jc w:val="center"/>
        <w:rPr>
          <w:b/>
          <w:sz w:val="26"/>
          <w:szCs w:val="26"/>
        </w:rPr>
      </w:pPr>
    </w:p>
    <w:p w:rsidR="00346E05" w:rsidRDefault="00346E05" w:rsidP="0046519F">
      <w:pPr>
        <w:ind w:right="-144"/>
      </w:pPr>
    </w:p>
    <w:p w:rsidR="00346E05" w:rsidRDefault="00346E05" w:rsidP="0046519F">
      <w:pPr>
        <w:ind w:right="-144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176845" w:rsidRPr="00EE5FF1" w:rsidRDefault="00176845" w:rsidP="0046519F">
      <w:pPr>
        <w:ind w:right="-144"/>
        <w:jc w:val="center"/>
        <w:rPr>
          <w:b/>
          <w:sz w:val="26"/>
          <w:szCs w:val="26"/>
        </w:rPr>
      </w:pPr>
    </w:p>
    <w:p w:rsidR="00346E05" w:rsidRPr="002A1FE6" w:rsidRDefault="0046519F" w:rsidP="0046519F">
      <w:pPr>
        <w:ind w:right="-144"/>
        <w:rPr>
          <w:sz w:val="26"/>
          <w:szCs w:val="26"/>
        </w:rPr>
      </w:pPr>
      <w:r>
        <w:rPr>
          <w:sz w:val="26"/>
          <w:szCs w:val="26"/>
        </w:rPr>
        <w:t>04</w:t>
      </w:r>
      <w:r w:rsidR="00A8750E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A8750E">
        <w:rPr>
          <w:sz w:val="26"/>
          <w:szCs w:val="26"/>
        </w:rPr>
        <w:t xml:space="preserve">.2018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A8750E">
        <w:rPr>
          <w:sz w:val="26"/>
          <w:szCs w:val="26"/>
        </w:rPr>
        <w:t xml:space="preserve">  </w:t>
      </w:r>
      <w:r>
        <w:rPr>
          <w:sz w:val="26"/>
          <w:szCs w:val="26"/>
        </w:rPr>
        <w:t>№ 211-НПА</w:t>
      </w:r>
    </w:p>
    <w:p w:rsidR="00346E05" w:rsidRPr="002A1FE6" w:rsidRDefault="00346E05" w:rsidP="0046519F">
      <w:pPr>
        <w:ind w:right="-144"/>
        <w:rPr>
          <w:sz w:val="26"/>
          <w:szCs w:val="26"/>
        </w:rPr>
      </w:pPr>
    </w:p>
    <w:p w:rsidR="00AA428A" w:rsidRDefault="00120A71" w:rsidP="0046519F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346E05">
        <w:rPr>
          <w:sz w:val="26"/>
          <w:szCs w:val="26"/>
        </w:rPr>
        <w:t xml:space="preserve"> в</w:t>
      </w:r>
      <w:r w:rsidR="00A247FD">
        <w:rPr>
          <w:sz w:val="26"/>
          <w:szCs w:val="26"/>
        </w:rPr>
        <w:t xml:space="preserve"> статью 2</w:t>
      </w:r>
      <w:r w:rsidR="00346E05">
        <w:rPr>
          <w:sz w:val="26"/>
          <w:szCs w:val="26"/>
        </w:rPr>
        <w:t xml:space="preserve"> Положени</w:t>
      </w:r>
      <w:r w:rsidR="00232F39">
        <w:rPr>
          <w:sz w:val="26"/>
          <w:szCs w:val="26"/>
        </w:rPr>
        <w:t>я</w:t>
      </w:r>
      <w:r w:rsidR="00346E05">
        <w:rPr>
          <w:sz w:val="26"/>
          <w:szCs w:val="26"/>
        </w:rPr>
        <w:t xml:space="preserve"> об организации строительства и содержания </w:t>
      </w:r>
      <w:r w:rsidR="00A247FD">
        <w:rPr>
          <w:sz w:val="26"/>
          <w:szCs w:val="26"/>
        </w:rPr>
        <w:t xml:space="preserve">муниципального </w:t>
      </w:r>
      <w:r w:rsidR="00346E05">
        <w:rPr>
          <w:sz w:val="26"/>
          <w:szCs w:val="26"/>
        </w:rPr>
        <w:t>жилищного фонда Находкинского городского округа</w:t>
      </w:r>
    </w:p>
    <w:p w:rsidR="00346E05" w:rsidRDefault="00346E05" w:rsidP="0046519F">
      <w:pPr>
        <w:ind w:right="-144"/>
        <w:jc w:val="both"/>
        <w:rPr>
          <w:sz w:val="26"/>
          <w:szCs w:val="26"/>
        </w:rPr>
      </w:pPr>
    </w:p>
    <w:p w:rsidR="00AF13AF" w:rsidRPr="00232F39" w:rsidRDefault="0046519F" w:rsidP="0046519F">
      <w:pPr>
        <w:pStyle w:val="a3"/>
        <w:ind w:left="0"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46E05">
        <w:rPr>
          <w:sz w:val="26"/>
          <w:szCs w:val="26"/>
        </w:rPr>
        <w:t>Внести в</w:t>
      </w:r>
      <w:r w:rsidR="00A247FD">
        <w:rPr>
          <w:sz w:val="26"/>
          <w:szCs w:val="26"/>
        </w:rPr>
        <w:t xml:space="preserve"> статью 2</w:t>
      </w:r>
      <w:r w:rsidR="00346E05">
        <w:rPr>
          <w:sz w:val="26"/>
          <w:szCs w:val="26"/>
        </w:rPr>
        <w:t xml:space="preserve"> Положени</w:t>
      </w:r>
      <w:r w:rsidR="00232F39">
        <w:rPr>
          <w:sz w:val="26"/>
          <w:szCs w:val="26"/>
        </w:rPr>
        <w:t>я</w:t>
      </w:r>
      <w:r w:rsidR="00346E05">
        <w:rPr>
          <w:sz w:val="26"/>
          <w:szCs w:val="26"/>
        </w:rPr>
        <w:t xml:space="preserve"> об организации строительства и содержания муниципального жилищного фонда Находкинского</w:t>
      </w:r>
      <w:r w:rsidR="005600F5">
        <w:rPr>
          <w:sz w:val="26"/>
          <w:szCs w:val="26"/>
        </w:rPr>
        <w:t xml:space="preserve"> городского округа, утвержденного</w:t>
      </w:r>
      <w:r w:rsidR="00346E05">
        <w:rPr>
          <w:sz w:val="26"/>
          <w:szCs w:val="26"/>
        </w:rPr>
        <w:t xml:space="preserve"> решением Думы Находкинского городского окр</w:t>
      </w:r>
      <w:r w:rsidR="00543B00">
        <w:rPr>
          <w:sz w:val="26"/>
          <w:szCs w:val="26"/>
        </w:rPr>
        <w:t xml:space="preserve">уга от 26.10.2005 № 518 </w:t>
      </w:r>
      <w:r w:rsidR="00346E05">
        <w:rPr>
          <w:sz w:val="26"/>
          <w:szCs w:val="26"/>
        </w:rPr>
        <w:t>(Находкинский рабочий</w:t>
      </w:r>
      <w:r w:rsidR="00AF13AF">
        <w:rPr>
          <w:sz w:val="26"/>
          <w:szCs w:val="26"/>
        </w:rPr>
        <w:t>, 2005, 15 ноября, № 170; 2006, 6 июня, № 94-97</w:t>
      </w:r>
      <w:r w:rsidR="00232F39">
        <w:rPr>
          <w:sz w:val="26"/>
          <w:szCs w:val="26"/>
        </w:rPr>
        <w:t>; 2013, 10 октября, № 29)</w:t>
      </w:r>
      <w:r w:rsidR="00AF13AF">
        <w:rPr>
          <w:sz w:val="26"/>
          <w:szCs w:val="26"/>
        </w:rPr>
        <w:t xml:space="preserve"> следующ</w:t>
      </w:r>
      <w:r w:rsidR="00120A71">
        <w:rPr>
          <w:sz w:val="26"/>
          <w:szCs w:val="26"/>
        </w:rPr>
        <w:t>ее изменение</w:t>
      </w:r>
      <w:r w:rsidR="00AF13AF">
        <w:rPr>
          <w:sz w:val="26"/>
          <w:szCs w:val="26"/>
        </w:rPr>
        <w:t>:</w:t>
      </w:r>
    </w:p>
    <w:p w:rsidR="00AD24DA" w:rsidRPr="00543B00" w:rsidRDefault="00232F39" w:rsidP="0046519F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32F39">
        <w:rPr>
          <w:sz w:val="26"/>
          <w:szCs w:val="26"/>
        </w:rPr>
        <w:t xml:space="preserve"> пункте 9.1 части 2 слова «и ремонт» исключить.</w:t>
      </w:r>
    </w:p>
    <w:p w:rsidR="00AD24DA" w:rsidRPr="00857616" w:rsidRDefault="0046519F" w:rsidP="0046519F">
      <w:pPr>
        <w:pStyle w:val="a3"/>
        <w:ind w:left="0"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D24DA" w:rsidRPr="0085761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AD24DA" w:rsidRDefault="00AD24DA" w:rsidP="0046519F">
      <w:pPr>
        <w:ind w:right="-144"/>
        <w:jc w:val="both"/>
        <w:rPr>
          <w:sz w:val="26"/>
          <w:szCs w:val="26"/>
        </w:rPr>
      </w:pPr>
    </w:p>
    <w:p w:rsidR="00AD24DA" w:rsidRDefault="00AD24DA" w:rsidP="0046519F">
      <w:pPr>
        <w:ind w:right="-144"/>
        <w:rPr>
          <w:sz w:val="26"/>
          <w:szCs w:val="26"/>
        </w:rPr>
      </w:pPr>
      <w:bookmarkStart w:id="0" w:name="_GoBack"/>
      <w:bookmarkEnd w:id="0"/>
    </w:p>
    <w:p w:rsidR="00AF13AF" w:rsidRPr="00AD24DA" w:rsidRDefault="00AD24DA" w:rsidP="0046519F">
      <w:pPr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  <w:r w:rsidR="00857616">
        <w:rPr>
          <w:sz w:val="26"/>
          <w:szCs w:val="26"/>
        </w:rPr>
        <w:br/>
      </w:r>
      <w:r>
        <w:rPr>
          <w:sz w:val="26"/>
          <w:szCs w:val="26"/>
        </w:rPr>
        <w:t xml:space="preserve">городского округа                                                   </w:t>
      </w:r>
      <w:r w:rsidR="00857616">
        <w:rPr>
          <w:sz w:val="26"/>
          <w:szCs w:val="26"/>
        </w:rPr>
        <w:t xml:space="preserve">                                </w:t>
      </w:r>
      <w:r w:rsidR="0046519F">
        <w:rPr>
          <w:sz w:val="26"/>
          <w:szCs w:val="26"/>
        </w:rPr>
        <w:t xml:space="preserve">  </w:t>
      </w:r>
      <w:r w:rsidR="00857616">
        <w:rPr>
          <w:sz w:val="26"/>
          <w:szCs w:val="26"/>
        </w:rPr>
        <w:t xml:space="preserve">   </w:t>
      </w:r>
      <w:r w:rsidR="00232F3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232F39">
        <w:rPr>
          <w:sz w:val="26"/>
          <w:szCs w:val="26"/>
        </w:rPr>
        <w:t>Б.И. Гладких</w:t>
      </w:r>
      <w:r w:rsidR="00AF13AF" w:rsidRPr="00AD24DA">
        <w:rPr>
          <w:sz w:val="26"/>
          <w:szCs w:val="26"/>
        </w:rPr>
        <w:t xml:space="preserve"> </w:t>
      </w:r>
    </w:p>
    <w:sectPr w:rsidR="00AF13AF" w:rsidRPr="00AD24DA" w:rsidSect="001768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04E"/>
    <w:multiLevelType w:val="hybridMultilevel"/>
    <w:tmpl w:val="CB5C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7B49"/>
    <w:multiLevelType w:val="hybridMultilevel"/>
    <w:tmpl w:val="A56A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62037"/>
    <w:multiLevelType w:val="hybridMultilevel"/>
    <w:tmpl w:val="C05ABCA2"/>
    <w:lvl w:ilvl="0" w:tplc="226AB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BF1CE8"/>
    <w:multiLevelType w:val="hybridMultilevel"/>
    <w:tmpl w:val="8BCC8612"/>
    <w:lvl w:ilvl="0" w:tplc="CEECC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05"/>
    <w:rsid w:val="00120A71"/>
    <w:rsid w:val="00176845"/>
    <w:rsid w:val="00232F39"/>
    <w:rsid w:val="00346E05"/>
    <w:rsid w:val="0046519F"/>
    <w:rsid w:val="00543B00"/>
    <w:rsid w:val="005600F5"/>
    <w:rsid w:val="00857616"/>
    <w:rsid w:val="00A247FD"/>
    <w:rsid w:val="00A8750E"/>
    <w:rsid w:val="00AA428A"/>
    <w:rsid w:val="00AD24DA"/>
    <w:rsid w:val="00AF13AF"/>
    <w:rsid w:val="00B021CD"/>
    <w:rsid w:val="00C05503"/>
    <w:rsid w:val="00C106B9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B265-C679-47DF-9609-757CEBE4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4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4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2018-06-27T05:42:00Z</cp:lastPrinted>
  <dcterms:created xsi:type="dcterms:W3CDTF">2018-07-05T05:34:00Z</dcterms:created>
  <dcterms:modified xsi:type="dcterms:W3CDTF">2018-07-05T05:36:00Z</dcterms:modified>
</cp:coreProperties>
</file>