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8B1A4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146AF5">
        <w:rPr>
          <w:rFonts w:ascii="Times New Roman" w:hAnsi="Times New Roman" w:cs="Times New Roman"/>
          <w:sz w:val="26"/>
          <w:szCs w:val="26"/>
        </w:rPr>
        <w:t>марта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2</w:t>
      </w:r>
      <w:r w:rsidR="00876D80">
        <w:rPr>
          <w:rFonts w:ascii="Times New Roman" w:hAnsi="Times New Roman" w:cs="Times New Roman"/>
          <w:sz w:val="26"/>
          <w:szCs w:val="26"/>
        </w:rPr>
        <w:t>8</w:t>
      </w:r>
      <w:r w:rsidR="001757B2" w:rsidRPr="001757B2">
        <w:rPr>
          <w:rFonts w:ascii="Times New Roman" w:hAnsi="Times New Roman" w:cs="Times New Roman"/>
          <w:sz w:val="26"/>
          <w:szCs w:val="26"/>
        </w:rPr>
        <w:t>.12.20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8B1A42">
        <w:rPr>
          <w:rFonts w:ascii="Times New Roman" w:hAnsi="Times New Roman" w:cs="Times New Roman"/>
          <w:sz w:val="26"/>
          <w:szCs w:val="26"/>
        </w:rPr>
        <w:t>1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8B1A42">
        <w:rPr>
          <w:rFonts w:ascii="Times New Roman" w:hAnsi="Times New Roman" w:cs="Times New Roman"/>
          <w:sz w:val="26"/>
          <w:szCs w:val="26"/>
        </w:rPr>
        <w:t>5.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757B2">
        <w:rPr>
          <w:rFonts w:ascii="Times New Roman" w:hAnsi="Times New Roman" w:cs="Times New Roman"/>
          <w:sz w:val="26"/>
          <w:szCs w:val="26"/>
        </w:rPr>
        <w:t xml:space="preserve">О рассмотрении информации 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1757B2">
        <w:rPr>
          <w:rFonts w:ascii="Times New Roman" w:hAnsi="Times New Roman" w:cs="Times New Roman"/>
          <w:sz w:val="26"/>
          <w:szCs w:val="26"/>
        </w:rPr>
        <w:t>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8B1A42">
        <w:rPr>
          <w:rFonts w:ascii="Times New Roman" w:hAnsi="Times New Roman" w:cs="Times New Roman"/>
          <w:sz w:val="26"/>
          <w:szCs w:val="26"/>
        </w:rPr>
        <w:t>1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757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методических рекомендациях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8B1A42">
        <w:rPr>
          <w:rFonts w:ascii="Times New Roman" w:hAnsi="Times New Roman" w:cs="Times New Roman"/>
          <w:sz w:val="26"/>
          <w:szCs w:val="26"/>
        </w:rPr>
        <w:t>2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году (за отчетный 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8B1A42">
        <w:rPr>
          <w:rFonts w:ascii="Times New Roman" w:hAnsi="Times New Roman" w:cs="Times New Roman"/>
          <w:sz w:val="26"/>
          <w:szCs w:val="26"/>
        </w:rPr>
        <w:t>1</w:t>
      </w:r>
      <w:r w:rsidRPr="001757B2">
        <w:rPr>
          <w:rFonts w:ascii="Times New Roman" w:hAnsi="Times New Roman" w:cs="Times New Roman"/>
          <w:sz w:val="26"/>
          <w:szCs w:val="26"/>
        </w:rPr>
        <w:t xml:space="preserve"> год).</w:t>
      </w:r>
    </w:p>
    <w:p w:rsidR="00EE747C" w:rsidRDefault="00D07D7A" w:rsidP="00876D8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E747C">
        <w:rPr>
          <w:rFonts w:ascii="Times New Roman" w:hAnsi="Times New Roman" w:cs="Times New Roman"/>
          <w:sz w:val="26"/>
          <w:szCs w:val="26"/>
        </w:rPr>
        <w:t xml:space="preserve">. </w:t>
      </w:r>
      <w:r w:rsidR="00EE747C" w:rsidRPr="00EE747C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3711F8">
        <w:rPr>
          <w:rFonts w:ascii="Times New Roman" w:hAnsi="Times New Roman" w:cs="Times New Roman"/>
          <w:sz w:val="26"/>
          <w:szCs w:val="26"/>
        </w:rPr>
        <w:t xml:space="preserve">информации о </w:t>
      </w:r>
      <w:r w:rsidR="003711F8" w:rsidRPr="003711F8">
        <w:rPr>
          <w:rFonts w:ascii="Times New Roman" w:hAnsi="Times New Roman" w:cs="Times New Roman"/>
          <w:sz w:val="26"/>
          <w:szCs w:val="26"/>
        </w:rPr>
        <w:t xml:space="preserve">поступлении </w:t>
      </w:r>
      <w:r w:rsidR="00EE747C" w:rsidRPr="00EE747C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>
        <w:rPr>
          <w:rFonts w:ascii="Times New Roman" w:hAnsi="Times New Roman" w:cs="Times New Roman"/>
          <w:sz w:val="26"/>
          <w:szCs w:val="26"/>
        </w:rPr>
        <w:t>Военного комиссариата города Санкт-Петербурга</w:t>
      </w:r>
      <w:r w:rsidR="00EE747C" w:rsidRPr="00EE747C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EE747C" w:rsidRPr="00EE747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E747C" w:rsidRPr="00EE747C">
        <w:rPr>
          <w:rFonts w:ascii="Times New Roman" w:hAnsi="Times New Roman" w:cs="Times New Roman"/>
          <w:sz w:val="26"/>
          <w:szCs w:val="26"/>
        </w:rPr>
        <w:t xml:space="preserve">.2021 </w:t>
      </w:r>
      <w:r w:rsidR="00EE747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269/10</w:t>
      </w:r>
      <w:r w:rsidR="00EE747C">
        <w:rPr>
          <w:rFonts w:ascii="Times New Roman" w:hAnsi="Times New Roman" w:cs="Times New Roman"/>
          <w:sz w:val="26"/>
          <w:szCs w:val="26"/>
        </w:rPr>
        <w:t xml:space="preserve"> </w:t>
      </w:r>
      <w:r w:rsidR="00EE747C" w:rsidRPr="00EE747C">
        <w:rPr>
          <w:rFonts w:ascii="Times New Roman" w:hAnsi="Times New Roman" w:cs="Times New Roman"/>
          <w:sz w:val="26"/>
          <w:szCs w:val="26"/>
        </w:rPr>
        <w:t>о заключении трудового договора или гражданско-правового договора на выполнение работ (оказание услуг) с гражданином, замещавшим должность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876D80">
        <w:rPr>
          <w:rFonts w:ascii="Times New Roman" w:hAnsi="Times New Roman" w:cs="Times New Roman"/>
          <w:sz w:val="26"/>
          <w:szCs w:val="26"/>
        </w:rPr>
        <w:t>8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146AF5">
        <w:rPr>
          <w:rFonts w:ascii="Times New Roman" w:hAnsi="Times New Roman" w:cs="Times New Roman"/>
          <w:sz w:val="26"/>
          <w:szCs w:val="26"/>
        </w:rPr>
        <w:t>12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876D80">
        <w:rPr>
          <w:rFonts w:ascii="Times New Roman" w:hAnsi="Times New Roman" w:cs="Times New Roman"/>
          <w:sz w:val="26"/>
          <w:szCs w:val="26"/>
        </w:rPr>
        <w:t>2</w:t>
      </w:r>
      <w:r w:rsidR="00D07D7A">
        <w:rPr>
          <w:rFonts w:ascii="Times New Roman" w:hAnsi="Times New Roman" w:cs="Times New Roman"/>
          <w:sz w:val="26"/>
          <w:szCs w:val="26"/>
        </w:rPr>
        <w:t>1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D07D7A">
        <w:rPr>
          <w:rFonts w:ascii="Times New Roman" w:hAnsi="Times New Roman" w:cs="Times New Roman"/>
          <w:sz w:val="26"/>
          <w:szCs w:val="26"/>
        </w:rPr>
        <w:t>5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</w:t>
      </w:r>
      <w:r w:rsidR="00015C6F">
        <w:rPr>
          <w:rFonts w:ascii="Times New Roman" w:hAnsi="Times New Roman" w:cs="Times New Roman"/>
          <w:sz w:val="26"/>
          <w:szCs w:val="26"/>
        </w:rPr>
        <w:t xml:space="preserve">х </w:t>
      </w:r>
      <w:r w:rsidRPr="00E1552F">
        <w:rPr>
          <w:rFonts w:ascii="Times New Roman" w:hAnsi="Times New Roman" w:cs="Times New Roman"/>
          <w:sz w:val="26"/>
          <w:szCs w:val="26"/>
        </w:rPr>
        <w:t xml:space="preserve">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</w:t>
      </w:r>
      <w:r w:rsidRPr="00E1552F">
        <w:rPr>
          <w:rFonts w:ascii="Times New Roman" w:hAnsi="Times New Roman" w:cs="Times New Roman"/>
          <w:sz w:val="26"/>
          <w:szCs w:val="26"/>
        </w:rPr>
        <w:lastRenderedPageBreak/>
        <w:t>должностных лиц в целях выработки и принятия мер по предупреждению и устранению причин выявленных нарушений.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об организации работы по своевременности предоставления сведений о доходах, об имуществе и обязательствах имущественного характера муниципальными служащими аппарата Думы Находкинского городского округа за </w:t>
      </w:r>
      <w:r w:rsidR="008B1A42">
        <w:rPr>
          <w:rFonts w:ascii="Times New Roman" w:hAnsi="Times New Roman" w:cs="Times New Roman"/>
          <w:sz w:val="26"/>
          <w:szCs w:val="26"/>
        </w:rPr>
        <w:t xml:space="preserve">отчетный </w:t>
      </w:r>
      <w:r w:rsidRPr="00146AF5">
        <w:rPr>
          <w:rFonts w:ascii="Times New Roman" w:hAnsi="Times New Roman" w:cs="Times New Roman"/>
          <w:sz w:val="26"/>
          <w:szCs w:val="26"/>
        </w:rPr>
        <w:t>20</w:t>
      </w:r>
      <w:r w:rsidR="00844EF5">
        <w:rPr>
          <w:rFonts w:ascii="Times New Roman" w:hAnsi="Times New Roman" w:cs="Times New Roman"/>
          <w:sz w:val="26"/>
          <w:szCs w:val="26"/>
        </w:rPr>
        <w:t>2</w:t>
      </w:r>
      <w:r w:rsidR="00D07D7A">
        <w:rPr>
          <w:rFonts w:ascii="Times New Roman" w:hAnsi="Times New Roman" w:cs="Times New Roman"/>
          <w:sz w:val="26"/>
          <w:szCs w:val="26"/>
        </w:rPr>
        <w:t>1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1552F" w:rsidRDefault="00146AF5" w:rsidP="00146AF5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AF5">
        <w:rPr>
          <w:rFonts w:ascii="Times New Roman" w:hAnsi="Times New Roman" w:cs="Times New Roman"/>
          <w:sz w:val="26"/>
          <w:szCs w:val="26"/>
        </w:rPr>
        <w:t>Рекомендовать муниципальным служащим аппарата Думы Находкинского городского округа при заполнении справки о доходах, расходах,</w:t>
      </w:r>
      <w:r w:rsidR="00844EF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</w:t>
      </w:r>
      <w:r w:rsidRPr="00146AF5">
        <w:rPr>
          <w:rFonts w:ascii="Times New Roman" w:hAnsi="Times New Roman" w:cs="Times New Roman"/>
          <w:sz w:val="26"/>
          <w:szCs w:val="26"/>
        </w:rPr>
        <w:t>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D07D7A">
        <w:rPr>
          <w:rFonts w:ascii="Times New Roman" w:hAnsi="Times New Roman" w:cs="Times New Roman"/>
          <w:sz w:val="26"/>
          <w:szCs w:val="26"/>
        </w:rPr>
        <w:t>2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году (за отчётный 20</w:t>
      </w:r>
      <w:r w:rsidR="00844EF5">
        <w:rPr>
          <w:rFonts w:ascii="Times New Roman" w:hAnsi="Times New Roman" w:cs="Times New Roman"/>
          <w:sz w:val="26"/>
          <w:szCs w:val="26"/>
        </w:rPr>
        <w:t>2</w:t>
      </w:r>
      <w:r w:rsidR="00D07D7A">
        <w:rPr>
          <w:rFonts w:ascii="Times New Roman" w:hAnsi="Times New Roman" w:cs="Times New Roman"/>
          <w:sz w:val="26"/>
          <w:szCs w:val="26"/>
        </w:rPr>
        <w:t>1</w:t>
      </w:r>
      <w:r w:rsidRPr="00146AF5">
        <w:rPr>
          <w:rFonts w:ascii="Times New Roman" w:hAnsi="Times New Roman" w:cs="Times New Roman"/>
          <w:sz w:val="26"/>
          <w:szCs w:val="26"/>
        </w:rPr>
        <w:t xml:space="preserve"> год), утверждёнными Министерством труда и социальной защиты Российской Федерации.</w:t>
      </w:r>
    </w:p>
    <w:p w:rsidR="00EE747C" w:rsidRPr="00EE747C" w:rsidRDefault="00EE747C" w:rsidP="00D07D7A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747C">
        <w:rPr>
          <w:rFonts w:ascii="Times New Roman" w:hAnsi="Times New Roman" w:cs="Times New Roman"/>
          <w:sz w:val="26"/>
          <w:szCs w:val="26"/>
        </w:rPr>
        <w:t>Принять к сведению информацию, поступившую в ходе обсуждения вопроса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EE747C">
        <w:rPr>
          <w:rFonts w:ascii="Times New Roman" w:hAnsi="Times New Roman" w:cs="Times New Roman"/>
          <w:sz w:val="26"/>
          <w:szCs w:val="26"/>
        </w:rPr>
        <w:t xml:space="preserve"> рассмотрении</w:t>
      </w:r>
      <w:r w:rsidR="003711F8">
        <w:rPr>
          <w:rFonts w:ascii="Times New Roman" w:hAnsi="Times New Roman" w:cs="Times New Roman"/>
          <w:sz w:val="26"/>
          <w:szCs w:val="26"/>
        </w:rPr>
        <w:t xml:space="preserve"> информации о поступлении</w:t>
      </w:r>
      <w:r w:rsidRPr="00EE747C">
        <w:rPr>
          <w:rFonts w:ascii="Times New Roman" w:hAnsi="Times New Roman" w:cs="Times New Roman"/>
          <w:sz w:val="26"/>
          <w:szCs w:val="26"/>
        </w:rPr>
        <w:t xml:space="preserve"> уведомления </w:t>
      </w:r>
      <w:r w:rsidR="00D07D7A" w:rsidRPr="00D07D7A">
        <w:rPr>
          <w:rFonts w:ascii="Times New Roman" w:hAnsi="Times New Roman" w:cs="Times New Roman"/>
          <w:sz w:val="26"/>
          <w:szCs w:val="26"/>
        </w:rPr>
        <w:t xml:space="preserve">Военного комиссариата города Санкт-Петербурга от 13.12.2021 № 269/10 </w:t>
      </w:r>
      <w:r w:rsidR="00D07D7A">
        <w:rPr>
          <w:rFonts w:ascii="Times New Roman" w:hAnsi="Times New Roman" w:cs="Times New Roman"/>
          <w:sz w:val="26"/>
          <w:szCs w:val="26"/>
        </w:rPr>
        <w:t xml:space="preserve"> </w:t>
      </w:r>
      <w:r w:rsidRPr="00EE747C">
        <w:rPr>
          <w:rFonts w:ascii="Times New Roman" w:hAnsi="Times New Roman" w:cs="Times New Roman"/>
          <w:sz w:val="26"/>
          <w:szCs w:val="26"/>
        </w:rPr>
        <w:t>о заключении трудового договора  или гражданско-правового договора на выполнение работ (оказание услуг) с гражданином, замещавшим должность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в связи с тем, что получение согласия </w:t>
      </w:r>
      <w:r w:rsidRPr="00EE747C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591E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>
        <w:rPr>
          <w:rFonts w:ascii="Times New Roman" w:hAnsi="Times New Roman" w:cs="Times New Roman"/>
          <w:sz w:val="26"/>
          <w:szCs w:val="26"/>
        </w:rPr>
        <w:t>не требуется</w:t>
      </w:r>
      <w:r w:rsidRPr="00EE747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EE747C" w:rsidRPr="00EE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87E2D"/>
    <w:rsid w:val="007975BA"/>
    <w:rsid w:val="00833972"/>
    <w:rsid w:val="00844EF5"/>
    <w:rsid w:val="00852D42"/>
    <w:rsid w:val="00876D80"/>
    <w:rsid w:val="008B1A42"/>
    <w:rsid w:val="00A140EE"/>
    <w:rsid w:val="00AB101D"/>
    <w:rsid w:val="00B55ACE"/>
    <w:rsid w:val="00C74705"/>
    <w:rsid w:val="00D07D7A"/>
    <w:rsid w:val="00E0591E"/>
    <w:rsid w:val="00E1552F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8DAF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3</cp:revision>
  <dcterms:created xsi:type="dcterms:W3CDTF">2022-04-20T23:35:00Z</dcterms:created>
  <dcterms:modified xsi:type="dcterms:W3CDTF">2022-05-04T23:43:00Z</dcterms:modified>
</cp:coreProperties>
</file>