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1F" w:rsidRDefault="0044451F" w:rsidP="0044451F"/>
    <w:p w:rsidR="0044451F" w:rsidRDefault="0044451F" w:rsidP="0044451F"/>
    <w:p w:rsidR="006D137C" w:rsidRPr="006D137C" w:rsidRDefault="006D137C" w:rsidP="006D137C">
      <w:pPr>
        <w:jc w:val="center"/>
        <w:rPr>
          <w:sz w:val="26"/>
          <w:szCs w:val="26"/>
        </w:rPr>
      </w:pPr>
      <w:r w:rsidRPr="006D137C">
        <w:rPr>
          <w:sz w:val="26"/>
          <w:szCs w:val="26"/>
        </w:rPr>
        <w:t>План работы</w:t>
      </w:r>
    </w:p>
    <w:p w:rsidR="006D137C" w:rsidRPr="006D137C" w:rsidRDefault="006D137C" w:rsidP="006D137C">
      <w:pPr>
        <w:jc w:val="center"/>
        <w:rPr>
          <w:sz w:val="26"/>
          <w:szCs w:val="26"/>
        </w:rPr>
      </w:pPr>
      <w:r w:rsidRPr="006D137C">
        <w:rPr>
          <w:sz w:val="26"/>
          <w:szCs w:val="26"/>
        </w:rPr>
        <w:t xml:space="preserve">постоянной депутатской комиссии Думы Находкинского городского округа </w:t>
      </w:r>
    </w:p>
    <w:p w:rsidR="006D137C" w:rsidRPr="006D137C" w:rsidRDefault="006D137C" w:rsidP="006D137C">
      <w:pPr>
        <w:jc w:val="center"/>
        <w:rPr>
          <w:sz w:val="26"/>
          <w:szCs w:val="26"/>
        </w:rPr>
      </w:pPr>
      <w:r w:rsidRPr="006D137C">
        <w:rPr>
          <w:sz w:val="26"/>
          <w:szCs w:val="26"/>
        </w:rPr>
        <w:t xml:space="preserve"> по экологии, градостроительству и туризму на 202</w:t>
      </w:r>
      <w:r w:rsidR="00AF58C9">
        <w:rPr>
          <w:sz w:val="26"/>
          <w:szCs w:val="26"/>
        </w:rPr>
        <w:t>4</w:t>
      </w:r>
      <w:r w:rsidRPr="006D137C">
        <w:rPr>
          <w:sz w:val="26"/>
          <w:szCs w:val="26"/>
        </w:rPr>
        <w:t xml:space="preserve"> год</w:t>
      </w:r>
    </w:p>
    <w:p w:rsidR="006D137C" w:rsidRPr="006D137C" w:rsidRDefault="006D137C" w:rsidP="006D137C">
      <w:pPr>
        <w:jc w:val="center"/>
        <w:rPr>
          <w:sz w:val="26"/>
          <w:szCs w:val="26"/>
        </w:rPr>
      </w:pPr>
    </w:p>
    <w:tbl>
      <w:tblPr>
        <w:tblW w:w="9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5670"/>
        <w:gridCol w:w="3261"/>
      </w:tblGrid>
      <w:tr w:rsidR="006D137C" w:rsidRPr="006D137C" w:rsidTr="007109D6">
        <w:trPr>
          <w:trHeight w:val="9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D6" w:rsidRDefault="006D137C" w:rsidP="006D137C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 xml:space="preserve">№ </w:t>
            </w:r>
          </w:p>
          <w:p w:rsidR="006D137C" w:rsidRPr="006D137C" w:rsidRDefault="006D137C" w:rsidP="006D137C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6D137C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7C" w:rsidRPr="006D137C" w:rsidRDefault="006D137C" w:rsidP="006D13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D137C" w:rsidRPr="006D137C" w:rsidRDefault="006D137C" w:rsidP="006D13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7C" w:rsidRPr="006D137C" w:rsidRDefault="006D137C" w:rsidP="006D137C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</w:p>
          <w:p w:rsidR="006D137C" w:rsidRPr="006D137C" w:rsidRDefault="006D137C" w:rsidP="006D137C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 xml:space="preserve">Срок рассмотрения вопроса </w:t>
            </w:r>
          </w:p>
        </w:tc>
      </w:tr>
      <w:tr w:rsidR="006D137C" w:rsidRPr="006D137C" w:rsidTr="007109D6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6D137C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162406">
            <w:pPr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</w:rPr>
              <w:t>О</w:t>
            </w:r>
            <w:r w:rsidR="00296602">
              <w:rPr>
                <w:sz w:val="26"/>
                <w:szCs w:val="26"/>
              </w:rPr>
              <w:t xml:space="preserve"> </w:t>
            </w:r>
            <w:r w:rsidR="00162406">
              <w:rPr>
                <w:sz w:val="26"/>
                <w:szCs w:val="26"/>
              </w:rPr>
              <w:t xml:space="preserve">ходе </w:t>
            </w:r>
            <w:r w:rsidRPr="006D137C">
              <w:rPr>
                <w:sz w:val="26"/>
                <w:szCs w:val="26"/>
              </w:rPr>
              <w:t>исполнени</w:t>
            </w:r>
            <w:r w:rsidR="00162406">
              <w:rPr>
                <w:sz w:val="26"/>
                <w:szCs w:val="26"/>
              </w:rPr>
              <w:t>я</w:t>
            </w:r>
            <w:r w:rsidRPr="006D137C">
              <w:rPr>
                <w:sz w:val="26"/>
                <w:szCs w:val="26"/>
              </w:rPr>
              <w:t xml:space="preserve"> муниципальной целевой программы «Развитие градостроительной и землеустроительной деятельности в Находкинском городском округе на 2021-202</w:t>
            </w:r>
            <w:r w:rsidR="0039593A">
              <w:rPr>
                <w:sz w:val="26"/>
                <w:szCs w:val="26"/>
              </w:rPr>
              <w:t>5</w:t>
            </w:r>
            <w:r w:rsidRPr="006D137C">
              <w:rPr>
                <w:sz w:val="26"/>
                <w:szCs w:val="26"/>
              </w:rPr>
              <w:t xml:space="preserve"> годы»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6D137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6D137C" w:rsidRPr="006D137C" w:rsidTr="007109D6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6D137C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6D137C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D137C">
              <w:rPr>
                <w:rFonts w:eastAsiaTheme="minorHAnsi"/>
                <w:sz w:val="26"/>
                <w:szCs w:val="26"/>
                <w:lang w:eastAsia="en-US"/>
              </w:rPr>
              <w:t>О реализации мер по развитию приоритетных направлений развития туризма на территории</w:t>
            </w:r>
          </w:p>
          <w:p w:rsidR="006D137C" w:rsidRPr="006D137C" w:rsidRDefault="006D137C" w:rsidP="006D137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rFonts w:eastAsiaTheme="minorHAnsi"/>
                <w:sz w:val="26"/>
                <w:szCs w:val="26"/>
                <w:lang w:eastAsia="en-US"/>
              </w:rPr>
              <w:t>Находкинского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7C" w:rsidRPr="006D137C" w:rsidRDefault="006D137C" w:rsidP="006D137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534B5A" w:rsidRPr="006D137C" w:rsidTr="007109D6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jc w:val="both"/>
              <w:rPr>
                <w:sz w:val="26"/>
                <w:szCs w:val="26"/>
              </w:rPr>
            </w:pPr>
            <w:r w:rsidRPr="006D137C">
              <w:rPr>
                <w:sz w:val="26"/>
                <w:szCs w:val="26"/>
                <w:lang w:eastAsia="en-US"/>
              </w:rPr>
              <w:t>О ходе реализации мероприятий в Находкинском городском округе в рамках национальных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534B5A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7109D6" w:rsidRPr="006D137C" w:rsidTr="007109D6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D6" w:rsidRDefault="007109D6" w:rsidP="00534B5A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D6" w:rsidRPr="006D137C" w:rsidRDefault="007109D6" w:rsidP="007109D6">
            <w:pPr>
              <w:jc w:val="both"/>
              <w:rPr>
                <w:sz w:val="26"/>
                <w:szCs w:val="26"/>
                <w:lang w:eastAsia="en-US"/>
              </w:rPr>
            </w:pPr>
            <w:r w:rsidRPr="007109D6">
              <w:rPr>
                <w:sz w:val="26"/>
                <w:szCs w:val="26"/>
                <w:lang w:eastAsia="en-US"/>
              </w:rPr>
              <w:t xml:space="preserve">О подготовке рекреационно-оздоровительных территорий и объектов к летнему периоду   </w:t>
            </w:r>
            <w:r w:rsidRPr="007109D6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D6" w:rsidRPr="00534B5A" w:rsidRDefault="007109D6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109D6">
              <w:rPr>
                <w:sz w:val="26"/>
                <w:szCs w:val="26"/>
                <w:lang w:eastAsia="en-US"/>
              </w:rPr>
              <w:t>2 квартал</w:t>
            </w:r>
          </w:p>
        </w:tc>
      </w:tr>
      <w:tr w:rsidR="00534B5A" w:rsidRPr="006D137C" w:rsidTr="007109D6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7109D6" w:rsidP="00534B5A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6D137C">
              <w:rPr>
                <w:sz w:val="26"/>
                <w:szCs w:val="26"/>
              </w:rPr>
              <w:t>Об организации мероприятий по охране окружающей среды в границах Находкинского городского округа</w:t>
            </w:r>
            <w:r w:rsidRPr="006D137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534B5A" w:rsidRPr="006D137C" w:rsidTr="007109D6">
        <w:trPr>
          <w:trHeight w:val="9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7109D6" w:rsidP="007109D6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О мониторинге нормативных правовых актов     Находкинского городского округа в сфере экологии, градостроительства и туризма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534B5A" w:rsidRPr="006D137C" w:rsidTr="007109D6">
        <w:trPr>
          <w:trHeight w:val="6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A" w:rsidRPr="006D137C" w:rsidRDefault="007109D6" w:rsidP="00534B5A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О внесении изменений в нормативно-правовые акты в связи с изменением действующего законодательства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2B042C">
              <w:rPr>
                <w:sz w:val="26"/>
                <w:szCs w:val="26"/>
              </w:rPr>
              <w:t xml:space="preserve"> отмены нормативно- правовых актов в соответствии с изменениями действующего законодательства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В течение всего года по результатам мониторинга применения</w:t>
            </w:r>
          </w:p>
        </w:tc>
      </w:tr>
      <w:tr w:rsidR="00534B5A" w:rsidRPr="006D137C" w:rsidTr="007109D6">
        <w:trPr>
          <w:trHeight w:val="98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7109D6" w:rsidP="00534B5A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</w:rPr>
              <w:t>О рассмотрении обращений и инициатив граждан, общественных объединений, юридических лиц, по вопросам охраны окружающей среды и экологической безопасности на территории Находкинского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По мере поступления обращений</w:t>
            </w:r>
          </w:p>
        </w:tc>
      </w:tr>
      <w:tr w:rsidR="00534B5A" w:rsidRPr="006D137C" w:rsidTr="007109D6">
        <w:trPr>
          <w:trHeight w:val="98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A" w:rsidRPr="006D137C" w:rsidRDefault="007109D6" w:rsidP="00534B5A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A" w:rsidRPr="006D137C" w:rsidRDefault="00534B5A" w:rsidP="00534B5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 xml:space="preserve">Иные вопросы, относящиеся к компетенции комиссии по </w:t>
            </w:r>
            <w:r w:rsidRPr="006D137C">
              <w:rPr>
                <w:sz w:val="26"/>
                <w:szCs w:val="26"/>
              </w:rPr>
              <w:t>экологии, градостроительству и туризму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A" w:rsidRPr="006D137C" w:rsidRDefault="00534B5A" w:rsidP="00534B5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37C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</w:tbl>
    <w:p w:rsidR="00240016" w:rsidRDefault="00240016" w:rsidP="006D137C">
      <w:pPr>
        <w:ind w:left="6096" w:right="-143"/>
        <w:jc w:val="both"/>
      </w:pPr>
    </w:p>
    <w:p w:rsidR="00F120A9" w:rsidRDefault="00F120A9" w:rsidP="006D137C">
      <w:pPr>
        <w:ind w:left="6096" w:right="-143"/>
        <w:jc w:val="both"/>
      </w:pPr>
    </w:p>
    <w:p w:rsidR="00F120A9" w:rsidRDefault="00F120A9" w:rsidP="006D137C">
      <w:pPr>
        <w:ind w:left="6096" w:right="-143"/>
        <w:jc w:val="both"/>
      </w:pPr>
    </w:p>
    <w:sectPr w:rsidR="00F120A9" w:rsidSect="00774DA0">
      <w:headerReference w:type="even" r:id="rId6"/>
      <w:headerReference w:type="default" r:id="rId7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99" w:rsidRDefault="00355299">
      <w:r>
        <w:separator/>
      </w:r>
    </w:p>
  </w:endnote>
  <w:endnote w:type="continuationSeparator" w:id="0">
    <w:p w:rsidR="00355299" w:rsidRDefault="003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99" w:rsidRDefault="00355299">
      <w:r>
        <w:separator/>
      </w:r>
    </w:p>
  </w:footnote>
  <w:footnote w:type="continuationSeparator" w:id="0">
    <w:p w:rsidR="00355299" w:rsidRDefault="0035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936" w:rsidRDefault="00355299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B5A">
      <w:rPr>
        <w:rStyle w:val="a5"/>
        <w:noProof/>
      </w:rPr>
      <w:t>2</w:t>
    </w:r>
    <w:r>
      <w:rPr>
        <w:rStyle w:val="a5"/>
      </w:rPr>
      <w:fldChar w:fldCharType="end"/>
    </w:r>
  </w:p>
  <w:p w:rsidR="00006936" w:rsidRDefault="00355299" w:rsidP="000069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B"/>
    <w:rsid w:val="00021F0D"/>
    <w:rsid w:val="00025BA1"/>
    <w:rsid w:val="00042C5E"/>
    <w:rsid w:val="000933CB"/>
    <w:rsid w:val="00093E92"/>
    <w:rsid w:val="00097541"/>
    <w:rsid w:val="000A2A10"/>
    <w:rsid w:val="000A51E1"/>
    <w:rsid w:val="00162406"/>
    <w:rsid w:val="00167F73"/>
    <w:rsid w:val="001800C0"/>
    <w:rsid w:val="00180A73"/>
    <w:rsid w:val="001923DF"/>
    <w:rsid w:val="00193C15"/>
    <w:rsid w:val="0019652E"/>
    <w:rsid w:val="0019690F"/>
    <w:rsid w:val="001A13FF"/>
    <w:rsid w:val="001B1348"/>
    <w:rsid w:val="001B29AC"/>
    <w:rsid w:val="001B74E0"/>
    <w:rsid w:val="00240016"/>
    <w:rsid w:val="00250DBE"/>
    <w:rsid w:val="00263C7B"/>
    <w:rsid w:val="00284734"/>
    <w:rsid w:val="002854EE"/>
    <w:rsid w:val="00296602"/>
    <w:rsid w:val="002B7CD5"/>
    <w:rsid w:val="002D2278"/>
    <w:rsid w:val="002D56C7"/>
    <w:rsid w:val="002E1CCD"/>
    <w:rsid w:val="00301C72"/>
    <w:rsid w:val="00335A63"/>
    <w:rsid w:val="00352FA6"/>
    <w:rsid w:val="00353DBE"/>
    <w:rsid w:val="00355299"/>
    <w:rsid w:val="00357B86"/>
    <w:rsid w:val="003617A2"/>
    <w:rsid w:val="003827BC"/>
    <w:rsid w:val="0039593A"/>
    <w:rsid w:val="003968B4"/>
    <w:rsid w:val="003E1200"/>
    <w:rsid w:val="003F4E34"/>
    <w:rsid w:val="003F7C5F"/>
    <w:rsid w:val="00426DD7"/>
    <w:rsid w:val="0043204C"/>
    <w:rsid w:val="0043272C"/>
    <w:rsid w:val="0044451F"/>
    <w:rsid w:val="00445EFA"/>
    <w:rsid w:val="00447AA4"/>
    <w:rsid w:val="004A7039"/>
    <w:rsid w:val="004E1CB0"/>
    <w:rsid w:val="004F2709"/>
    <w:rsid w:val="004F7D4B"/>
    <w:rsid w:val="00534B5A"/>
    <w:rsid w:val="00543CFF"/>
    <w:rsid w:val="0058520F"/>
    <w:rsid w:val="005C4BE2"/>
    <w:rsid w:val="005E11D5"/>
    <w:rsid w:val="006023F9"/>
    <w:rsid w:val="00606DD5"/>
    <w:rsid w:val="00643F17"/>
    <w:rsid w:val="00677D7B"/>
    <w:rsid w:val="00681ADA"/>
    <w:rsid w:val="006836C7"/>
    <w:rsid w:val="006A7488"/>
    <w:rsid w:val="006B6C9D"/>
    <w:rsid w:val="006C1400"/>
    <w:rsid w:val="006C27D2"/>
    <w:rsid w:val="006C4750"/>
    <w:rsid w:val="006D06BD"/>
    <w:rsid w:val="006D137C"/>
    <w:rsid w:val="007109D6"/>
    <w:rsid w:val="00725FA5"/>
    <w:rsid w:val="0073248F"/>
    <w:rsid w:val="007373DC"/>
    <w:rsid w:val="00742624"/>
    <w:rsid w:val="00760494"/>
    <w:rsid w:val="00774DA0"/>
    <w:rsid w:val="00775519"/>
    <w:rsid w:val="00793F54"/>
    <w:rsid w:val="007A54E2"/>
    <w:rsid w:val="007C6404"/>
    <w:rsid w:val="007D332A"/>
    <w:rsid w:val="007E1F90"/>
    <w:rsid w:val="007E3F7F"/>
    <w:rsid w:val="007F389A"/>
    <w:rsid w:val="00822329"/>
    <w:rsid w:val="008B3377"/>
    <w:rsid w:val="008D2A0C"/>
    <w:rsid w:val="008E21C2"/>
    <w:rsid w:val="008E2EDE"/>
    <w:rsid w:val="008F4117"/>
    <w:rsid w:val="008F6713"/>
    <w:rsid w:val="00963EB2"/>
    <w:rsid w:val="00966852"/>
    <w:rsid w:val="009834B4"/>
    <w:rsid w:val="009A2831"/>
    <w:rsid w:val="009A4025"/>
    <w:rsid w:val="009B7258"/>
    <w:rsid w:val="009D3725"/>
    <w:rsid w:val="009D6EF1"/>
    <w:rsid w:val="009F2DA2"/>
    <w:rsid w:val="00A11A7B"/>
    <w:rsid w:val="00A227C8"/>
    <w:rsid w:val="00A30679"/>
    <w:rsid w:val="00A31447"/>
    <w:rsid w:val="00A60284"/>
    <w:rsid w:val="00A654A4"/>
    <w:rsid w:val="00A65D7B"/>
    <w:rsid w:val="00AE5B0A"/>
    <w:rsid w:val="00AF58C9"/>
    <w:rsid w:val="00B31361"/>
    <w:rsid w:val="00B5740A"/>
    <w:rsid w:val="00B9077C"/>
    <w:rsid w:val="00B90B77"/>
    <w:rsid w:val="00BB500D"/>
    <w:rsid w:val="00BC126B"/>
    <w:rsid w:val="00C20B7F"/>
    <w:rsid w:val="00C20F78"/>
    <w:rsid w:val="00C32C53"/>
    <w:rsid w:val="00C736FE"/>
    <w:rsid w:val="00CB0E28"/>
    <w:rsid w:val="00CC4198"/>
    <w:rsid w:val="00D1017F"/>
    <w:rsid w:val="00D105BD"/>
    <w:rsid w:val="00D618E3"/>
    <w:rsid w:val="00DB154D"/>
    <w:rsid w:val="00DB6DF0"/>
    <w:rsid w:val="00DC5087"/>
    <w:rsid w:val="00DF3001"/>
    <w:rsid w:val="00DF68EE"/>
    <w:rsid w:val="00E00AE4"/>
    <w:rsid w:val="00E63CF1"/>
    <w:rsid w:val="00E73CC3"/>
    <w:rsid w:val="00E943A8"/>
    <w:rsid w:val="00EA4C64"/>
    <w:rsid w:val="00EE0610"/>
    <w:rsid w:val="00EE789B"/>
    <w:rsid w:val="00F120A9"/>
    <w:rsid w:val="00F3256C"/>
    <w:rsid w:val="00F33364"/>
    <w:rsid w:val="00F34B92"/>
    <w:rsid w:val="00FA62F2"/>
    <w:rsid w:val="00FC1C45"/>
    <w:rsid w:val="00FC6CF8"/>
    <w:rsid w:val="00FE607E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9F29-28D8-4674-9A63-B60170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51F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5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444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4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451F"/>
  </w:style>
  <w:style w:type="paragraph" w:styleId="a6">
    <w:name w:val="List Paragraph"/>
    <w:basedOn w:val="a"/>
    <w:uiPriority w:val="34"/>
    <w:qFormat/>
    <w:rsid w:val="004445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C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36</cp:revision>
  <cp:lastPrinted>2022-12-13T01:41:00Z</cp:lastPrinted>
  <dcterms:created xsi:type="dcterms:W3CDTF">2022-12-07T01:00:00Z</dcterms:created>
  <dcterms:modified xsi:type="dcterms:W3CDTF">2024-01-30T03:34:00Z</dcterms:modified>
</cp:coreProperties>
</file>