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F8" w:rsidRDefault="008F0AF8" w:rsidP="008F0AF8">
      <w:pPr>
        <w:ind w:right="-284"/>
        <w:jc w:val="center"/>
        <w:rPr>
          <w:sz w:val="26"/>
          <w:szCs w:val="26"/>
        </w:rPr>
      </w:pPr>
      <w:r>
        <w:rPr>
          <w:noProof/>
        </w:rPr>
        <w:drawing>
          <wp:anchor distT="0" distB="0" distL="114300" distR="114300" simplePos="0" relativeHeight="251659264" behindDoc="0" locked="0" layoutInCell="1" allowOverlap="1">
            <wp:simplePos x="0" y="0"/>
            <wp:positionH relativeFrom="column">
              <wp:posOffset>2717800</wp:posOffset>
            </wp:positionH>
            <wp:positionV relativeFrom="paragraph">
              <wp:posOffset>0</wp:posOffset>
            </wp:positionV>
            <wp:extent cx="622300" cy="81978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br w:type="textWrapping" w:clear="all"/>
      </w:r>
    </w:p>
    <w:p w:rsidR="008F0AF8" w:rsidRDefault="008F0AF8" w:rsidP="008F0AF8">
      <w:pPr>
        <w:ind w:right="-284"/>
        <w:jc w:val="center"/>
        <w:rPr>
          <w:b/>
          <w:sz w:val="26"/>
          <w:szCs w:val="26"/>
        </w:rPr>
      </w:pPr>
      <w:r>
        <w:rPr>
          <w:b/>
          <w:sz w:val="26"/>
          <w:szCs w:val="26"/>
        </w:rPr>
        <w:t>РОССИЙСКАЯ ФЕДЕРАЦИЯ</w:t>
      </w:r>
    </w:p>
    <w:p w:rsidR="008F0AF8" w:rsidRDefault="008F0AF8" w:rsidP="008F0AF8">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8F0AF8" w:rsidRDefault="008F0AF8" w:rsidP="008F0AF8">
      <w:pPr>
        <w:pBdr>
          <w:bottom w:val="double" w:sz="12" w:space="1" w:color="auto"/>
        </w:pBdr>
        <w:ind w:right="-284"/>
        <w:jc w:val="center"/>
        <w:rPr>
          <w:b/>
          <w:sz w:val="26"/>
          <w:szCs w:val="26"/>
        </w:rPr>
      </w:pPr>
    </w:p>
    <w:p w:rsidR="008F0AF8" w:rsidRDefault="008F0AF8" w:rsidP="008F0AF8">
      <w:pPr>
        <w:ind w:right="-284"/>
        <w:jc w:val="center"/>
        <w:rPr>
          <w:b/>
          <w:sz w:val="26"/>
          <w:szCs w:val="26"/>
        </w:rPr>
      </w:pPr>
    </w:p>
    <w:p w:rsidR="008F0AF8" w:rsidRDefault="008F0AF8" w:rsidP="008F0AF8">
      <w:pPr>
        <w:ind w:right="-284"/>
        <w:jc w:val="center"/>
        <w:rPr>
          <w:b/>
          <w:sz w:val="26"/>
          <w:szCs w:val="26"/>
        </w:rPr>
      </w:pPr>
      <w:r>
        <w:rPr>
          <w:b/>
          <w:sz w:val="26"/>
          <w:szCs w:val="26"/>
        </w:rPr>
        <w:t>РЕШЕНИЕ</w:t>
      </w:r>
    </w:p>
    <w:p w:rsidR="008F0AF8" w:rsidRDefault="008F0AF8" w:rsidP="008F0AF8">
      <w:pPr>
        <w:ind w:right="-284"/>
        <w:jc w:val="center"/>
        <w:rPr>
          <w:sz w:val="26"/>
          <w:szCs w:val="26"/>
        </w:rPr>
      </w:pPr>
    </w:p>
    <w:p w:rsidR="008F0AF8" w:rsidRDefault="008D46DB" w:rsidP="008D46DB">
      <w:pPr>
        <w:ind w:right="-284"/>
        <w:rPr>
          <w:sz w:val="26"/>
          <w:szCs w:val="26"/>
        </w:rPr>
      </w:pPr>
      <w:r>
        <w:rPr>
          <w:sz w:val="26"/>
          <w:szCs w:val="26"/>
        </w:rPr>
        <w:t>12</w:t>
      </w:r>
      <w:r w:rsidR="008F0AF8">
        <w:rPr>
          <w:sz w:val="26"/>
          <w:szCs w:val="26"/>
        </w:rPr>
        <w:t>.</w:t>
      </w:r>
      <w:r>
        <w:rPr>
          <w:sz w:val="26"/>
          <w:szCs w:val="26"/>
        </w:rPr>
        <w:t>12</w:t>
      </w:r>
      <w:r w:rsidR="008F0AF8">
        <w:rPr>
          <w:sz w:val="26"/>
          <w:szCs w:val="26"/>
        </w:rPr>
        <w:t xml:space="preserve">.2018                                                                                                               </w:t>
      </w:r>
      <w:r>
        <w:rPr>
          <w:sz w:val="26"/>
          <w:szCs w:val="26"/>
        </w:rPr>
        <w:t xml:space="preserve">      № 318</w:t>
      </w:r>
    </w:p>
    <w:p w:rsidR="008F0AF8" w:rsidRDefault="008F0AF8" w:rsidP="008D46DB">
      <w:pPr>
        <w:pStyle w:val="af2"/>
        <w:spacing w:after="0"/>
        <w:ind w:right="-284"/>
        <w:rPr>
          <w:b/>
          <w:sz w:val="26"/>
          <w:szCs w:val="26"/>
        </w:rPr>
      </w:pPr>
    </w:p>
    <w:p w:rsidR="008F0AF8" w:rsidRDefault="008F0AF8" w:rsidP="008D46DB">
      <w:pPr>
        <w:tabs>
          <w:tab w:val="left" w:pos="11624"/>
          <w:tab w:val="left" w:pos="12758"/>
        </w:tabs>
        <w:ind w:right="5102"/>
        <w:jc w:val="both"/>
        <w:rPr>
          <w:sz w:val="26"/>
          <w:szCs w:val="26"/>
        </w:rPr>
      </w:pPr>
      <w:r>
        <w:rPr>
          <w:sz w:val="26"/>
          <w:szCs w:val="26"/>
        </w:rPr>
        <w:t xml:space="preserve">О принятии в первом чтении проекта решения Думы Находкинского городского округа «О </w:t>
      </w:r>
      <w:r w:rsidR="001F4255">
        <w:rPr>
          <w:sz w:val="26"/>
          <w:szCs w:val="26"/>
        </w:rPr>
        <w:t>Правилах благоустройства территории Находкинского городского округа»</w:t>
      </w:r>
    </w:p>
    <w:p w:rsidR="008F0AF8" w:rsidRDefault="008F0AF8" w:rsidP="008F0AF8">
      <w:pPr>
        <w:tabs>
          <w:tab w:val="left" w:pos="1418"/>
          <w:tab w:val="left" w:pos="12758"/>
        </w:tabs>
        <w:ind w:right="-284" w:firstLine="851"/>
        <w:jc w:val="both"/>
        <w:rPr>
          <w:sz w:val="26"/>
          <w:szCs w:val="26"/>
        </w:rPr>
      </w:pPr>
      <w:r>
        <w:rPr>
          <w:sz w:val="26"/>
          <w:szCs w:val="26"/>
        </w:rPr>
        <w:t xml:space="preserve"> </w:t>
      </w:r>
    </w:p>
    <w:p w:rsidR="008F0AF8" w:rsidRDefault="008F0AF8" w:rsidP="008F0AF8">
      <w:pPr>
        <w:ind w:right="-284" w:firstLine="709"/>
        <w:jc w:val="both"/>
        <w:rPr>
          <w:sz w:val="26"/>
          <w:szCs w:val="26"/>
        </w:rPr>
      </w:pPr>
      <w:r>
        <w:rPr>
          <w:sz w:val="26"/>
          <w:szCs w:val="26"/>
        </w:rPr>
        <w:t>Дума Находкинского городского округа</w:t>
      </w:r>
    </w:p>
    <w:p w:rsidR="008F0AF8" w:rsidRDefault="008F0AF8" w:rsidP="008F0AF8">
      <w:pPr>
        <w:ind w:right="-284"/>
        <w:jc w:val="both"/>
        <w:rPr>
          <w:sz w:val="26"/>
          <w:szCs w:val="26"/>
        </w:rPr>
      </w:pPr>
    </w:p>
    <w:p w:rsidR="008F0AF8" w:rsidRDefault="008F0AF8" w:rsidP="008F0AF8">
      <w:pPr>
        <w:ind w:right="-284"/>
        <w:jc w:val="both"/>
        <w:rPr>
          <w:sz w:val="26"/>
          <w:szCs w:val="26"/>
        </w:rPr>
      </w:pPr>
      <w:r>
        <w:rPr>
          <w:sz w:val="26"/>
          <w:szCs w:val="26"/>
        </w:rPr>
        <w:t>Р Е Ш И Л А:</w:t>
      </w:r>
    </w:p>
    <w:p w:rsidR="008F0AF8" w:rsidRDefault="008F0AF8" w:rsidP="008F0AF8">
      <w:pPr>
        <w:ind w:right="-284"/>
        <w:jc w:val="both"/>
        <w:rPr>
          <w:sz w:val="26"/>
          <w:szCs w:val="26"/>
        </w:rPr>
      </w:pPr>
      <w:r>
        <w:rPr>
          <w:sz w:val="26"/>
          <w:szCs w:val="26"/>
        </w:rPr>
        <w:tab/>
      </w:r>
    </w:p>
    <w:p w:rsidR="008F0AF8" w:rsidRPr="001F4255" w:rsidRDefault="008F0AF8" w:rsidP="008F0AF8">
      <w:pPr>
        <w:pStyle w:val="af2"/>
        <w:numPr>
          <w:ilvl w:val="0"/>
          <w:numId w:val="3"/>
        </w:numPr>
        <w:tabs>
          <w:tab w:val="clear" w:pos="1920"/>
        </w:tabs>
        <w:spacing w:after="0"/>
        <w:ind w:left="993" w:right="-284" w:hanging="284"/>
        <w:jc w:val="both"/>
        <w:rPr>
          <w:sz w:val="26"/>
          <w:szCs w:val="26"/>
        </w:rPr>
      </w:pPr>
      <w:r w:rsidRPr="001F4255">
        <w:rPr>
          <w:sz w:val="26"/>
          <w:szCs w:val="26"/>
        </w:rPr>
        <w:t>Принять в первом чтении проект решения Думы Находкинского городского округа «</w:t>
      </w:r>
      <w:r w:rsidR="001F4255" w:rsidRPr="001F4255">
        <w:rPr>
          <w:sz w:val="26"/>
          <w:szCs w:val="26"/>
        </w:rPr>
        <w:t>О Правилах благоустройства территории Находкинского городского округа</w:t>
      </w:r>
      <w:r w:rsidRPr="001F4255">
        <w:rPr>
          <w:sz w:val="26"/>
          <w:szCs w:val="26"/>
        </w:rPr>
        <w:t>» (прилагается).</w:t>
      </w:r>
    </w:p>
    <w:p w:rsidR="008F0AF8" w:rsidRPr="001F4255" w:rsidRDefault="008F0AF8" w:rsidP="008F0AF8">
      <w:pPr>
        <w:pStyle w:val="af2"/>
        <w:numPr>
          <w:ilvl w:val="0"/>
          <w:numId w:val="3"/>
        </w:numPr>
        <w:tabs>
          <w:tab w:val="clear" w:pos="1920"/>
        </w:tabs>
        <w:spacing w:after="0"/>
        <w:ind w:left="993" w:right="-284" w:hanging="284"/>
        <w:jc w:val="both"/>
        <w:rPr>
          <w:sz w:val="26"/>
          <w:szCs w:val="26"/>
        </w:rPr>
      </w:pPr>
      <w:r w:rsidRPr="001F4255">
        <w:rPr>
          <w:sz w:val="26"/>
          <w:szCs w:val="26"/>
        </w:rPr>
        <w:t>Настоящее решение вступает в силу со дня его принятия.</w:t>
      </w:r>
    </w:p>
    <w:p w:rsidR="008F0AF8" w:rsidRPr="001F4255" w:rsidRDefault="008F0AF8" w:rsidP="008F0AF8">
      <w:pPr>
        <w:ind w:right="-284"/>
        <w:jc w:val="both"/>
        <w:rPr>
          <w:sz w:val="26"/>
          <w:szCs w:val="26"/>
        </w:rPr>
      </w:pPr>
    </w:p>
    <w:p w:rsidR="008F0AF8" w:rsidRDefault="008F0AF8" w:rsidP="008F0AF8">
      <w:pPr>
        <w:ind w:right="-284"/>
        <w:jc w:val="both"/>
        <w:rPr>
          <w:sz w:val="26"/>
          <w:szCs w:val="26"/>
        </w:rPr>
      </w:pPr>
    </w:p>
    <w:p w:rsidR="008F0AF8" w:rsidRDefault="008F0AF8" w:rsidP="008F0AF8">
      <w:pPr>
        <w:ind w:right="-284"/>
        <w:jc w:val="both"/>
        <w:rPr>
          <w:sz w:val="26"/>
          <w:szCs w:val="26"/>
        </w:rPr>
      </w:pPr>
      <w:r>
        <w:rPr>
          <w:sz w:val="26"/>
          <w:szCs w:val="26"/>
        </w:rPr>
        <w:t xml:space="preserve">Председатель Думы </w:t>
      </w:r>
      <w:r>
        <w:rPr>
          <w:sz w:val="26"/>
          <w:szCs w:val="26"/>
        </w:rPr>
        <w:tab/>
      </w:r>
      <w:r>
        <w:rPr>
          <w:sz w:val="26"/>
          <w:szCs w:val="26"/>
        </w:rPr>
        <w:tab/>
      </w:r>
      <w:r>
        <w:rPr>
          <w:sz w:val="26"/>
          <w:szCs w:val="26"/>
        </w:rPr>
        <w:tab/>
        <w:t xml:space="preserve">                                                          А.А. Киселев</w:t>
      </w:r>
    </w:p>
    <w:p w:rsidR="008F0AF8" w:rsidRDefault="008F0AF8" w:rsidP="008F0AF8">
      <w:pPr>
        <w:ind w:right="-284"/>
        <w:jc w:val="center"/>
        <w:rPr>
          <w:b/>
          <w:sz w:val="26"/>
          <w:szCs w:val="26"/>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C4582F" w:rsidRDefault="00C4582F" w:rsidP="00177E76">
      <w:pPr>
        <w:jc w:val="center"/>
        <w:rPr>
          <w:b/>
          <w:sz w:val="22"/>
          <w:szCs w:val="22"/>
        </w:rPr>
      </w:pPr>
    </w:p>
    <w:p w:rsidR="00C4582F" w:rsidRDefault="00C4582F" w:rsidP="00177E76">
      <w:pPr>
        <w:jc w:val="center"/>
        <w:rPr>
          <w:b/>
          <w:sz w:val="22"/>
          <w:szCs w:val="22"/>
        </w:rPr>
      </w:pPr>
    </w:p>
    <w:p w:rsidR="007232AA" w:rsidRDefault="007232AA" w:rsidP="00177E76">
      <w:pPr>
        <w:jc w:val="center"/>
        <w:rPr>
          <w:b/>
          <w:sz w:val="22"/>
          <w:szCs w:val="22"/>
        </w:rPr>
      </w:pPr>
    </w:p>
    <w:p w:rsidR="008F0AF8" w:rsidRDefault="008F0AF8" w:rsidP="008F0AF8">
      <w:pPr>
        <w:ind w:left="6663" w:right="-143"/>
        <w:jc w:val="both"/>
      </w:pPr>
      <w:r>
        <w:lastRenderedPageBreak/>
        <w:t xml:space="preserve">Приложение к решению Думы Находкинского </w:t>
      </w:r>
    </w:p>
    <w:p w:rsidR="008F0AF8" w:rsidRDefault="008F0AF8" w:rsidP="008F0AF8">
      <w:pPr>
        <w:ind w:left="6663" w:right="-143"/>
        <w:jc w:val="both"/>
      </w:pPr>
      <w:r>
        <w:t xml:space="preserve">городского округа  </w:t>
      </w:r>
    </w:p>
    <w:p w:rsidR="008F0AF8" w:rsidRDefault="008F0AF8" w:rsidP="008F0AF8">
      <w:pPr>
        <w:ind w:left="6663" w:right="-143"/>
        <w:jc w:val="both"/>
        <w:rPr>
          <w:b/>
          <w:sz w:val="26"/>
          <w:szCs w:val="26"/>
        </w:rPr>
      </w:pPr>
      <w:r>
        <w:t>от</w:t>
      </w:r>
      <w:r w:rsidR="002A6E42">
        <w:t xml:space="preserve"> 12.12</w:t>
      </w:r>
      <w:r>
        <w:t>.2018 №</w:t>
      </w:r>
      <w:r w:rsidR="002A6E42">
        <w:t xml:space="preserve"> 318</w:t>
      </w:r>
    </w:p>
    <w:p w:rsidR="008F0AF8" w:rsidRDefault="008F0AF8" w:rsidP="00177E76">
      <w:pPr>
        <w:jc w:val="center"/>
        <w:rPr>
          <w:b/>
          <w:sz w:val="22"/>
          <w:szCs w:val="22"/>
        </w:rPr>
      </w:pPr>
    </w:p>
    <w:p w:rsidR="00177E76" w:rsidRPr="006F7498" w:rsidRDefault="00177E76" w:rsidP="002A6E42">
      <w:pPr>
        <w:ind w:right="-285"/>
        <w:jc w:val="center"/>
        <w:rPr>
          <w:b/>
          <w:sz w:val="22"/>
          <w:szCs w:val="22"/>
        </w:rPr>
      </w:pPr>
      <w:r>
        <w:rPr>
          <w:b/>
          <w:noProof/>
          <w:snapToGrid/>
          <w:sz w:val="22"/>
          <w:szCs w:val="22"/>
        </w:rPr>
        <w:drawing>
          <wp:inline distT="0" distB="0" distL="0" distR="0">
            <wp:extent cx="640080" cy="897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97890"/>
                    </a:xfrm>
                    <a:prstGeom prst="rect">
                      <a:avLst/>
                    </a:prstGeom>
                    <a:noFill/>
                    <a:ln>
                      <a:noFill/>
                    </a:ln>
                  </pic:spPr>
                </pic:pic>
              </a:graphicData>
            </a:graphic>
          </wp:inline>
        </w:drawing>
      </w:r>
    </w:p>
    <w:p w:rsidR="00177E76" w:rsidRPr="006F7498" w:rsidRDefault="00177E76" w:rsidP="002A6E42">
      <w:pPr>
        <w:ind w:right="-285"/>
        <w:jc w:val="center"/>
        <w:rPr>
          <w:b/>
          <w:sz w:val="22"/>
          <w:szCs w:val="22"/>
        </w:rPr>
      </w:pPr>
    </w:p>
    <w:p w:rsidR="00177E76" w:rsidRPr="00EE5FF1" w:rsidRDefault="00177E76" w:rsidP="002A6E42">
      <w:pPr>
        <w:ind w:right="-285"/>
        <w:jc w:val="center"/>
        <w:rPr>
          <w:b/>
          <w:sz w:val="26"/>
          <w:szCs w:val="26"/>
        </w:rPr>
      </w:pPr>
      <w:r w:rsidRPr="00EE5FF1">
        <w:rPr>
          <w:b/>
          <w:sz w:val="26"/>
          <w:szCs w:val="26"/>
        </w:rPr>
        <w:t>РОССИЙСКАЯ ФЕДЕРАЦИЯ</w:t>
      </w:r>
    </w:p>
    <w:p w:rsidR="00177E76" w:rsidRPr="00EE5FF1" w:rsidRDefault="00177E76" w:rsidP="002A6E42">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177E76" w:rsidRPr="00EE5FF1" w:rsidRDefault="00177E76" w:rsidP="002A6E42">
      <w:pPr>
        <w:pBdr>
          <w:bottom w:val="single" w:sz="12" w:space="1" w:color="auto"/>
        </w:pBdr>
        <w:ind w:right="-285"/>
        <w:jc w:val="center"/>
        <w:rPr>
          <w:b/>
          <w:sz w:val="26"/>
          <w:szCs w:val="26"/>
        </w:rPr>
      </w:pPr>
    </w:p>
    <w:p w:rsidR="00177E76" w:rsidRDefault="00177E76" w:rsidP="002A6E42">
      <w:pPr>
        <w:ind w:right="-285"/>
        <w:jc w:val="center"/>
      </w:pPr>
    </w:p>
    <w:p w:rsidR="00177E76" w:rsidRPr="00EE5FF1" w:rsidRDefault="00177E76" w:rsidP="002A6E42">
      <w:pPr>
        <w:ind w:right="-285"/>
        <w:jc w:val="center"/>
        <w:rPr>
          <w:b/>
          <w:sz w:val="26"/>
          <w:szCs w:val="26"/>
        </w:rPr>
      </w:pPr>
      <w:r w:rsidRPr="00EE5FF1">
        <w:rPr>
          <w:b/>
          <w:sz w:val="26"/>
          <w:szCs w:val="26"/>
        </w:rPr>
        <w:t>РЕШЕНИЕ</w:t>
      </w:r>
    </w:p>
    <w:p w:rsidR="00177E76" w:rsidRDefault="00177E76" w:rsidP="002A6E42">
      <w:pPr>
        <w:ind w:left="-540" w:right="-285"/>
      </w:pPr>
    </w:p>
    <w:p w:rsidR="00177E76" w:rsidRPr="002A1FE6" w:rsidRDefault="00177E76" w:rsidP="002A6E42">
      <w:pPr>
        <w:ind w:left="-540" w:right="-285" w:firstLine="540"/>
        <w:rPr>
          <w:sz w:val="26"/>
          <w:szCs w:val="26"/>
        </w:rPr>
      </w:pPr>
      <w:r>
        <w:rPr>
          <w:sz w:val="26"/>
          <w:szCs w:val="26"/>
        </w:rPr>
        <w:t>_</w:t>
      </w:r>
      <w:proofErr w:type="gramStart"/>
      <w:r>
        <w:rPr>
          <w:sz w:val="26"/>
          <w:szCs w:val="26"/>
        </w:rPr>
        <w:t>_._</w:t>
      </w:r>
      <w:proofErr w:type="gramEnd"/>
      <w:r>
        <w:rPr>
          <w:sz w:val="26"/>
          <w:szCs w:val="26"/>
        </w:rPr>
        <w:t>_.</w:t>
      </w:r>
      <w:r w:rsidRPr="002A1FE6">
        <w:rPr>
          <w:sz w:val="26"/>
          <w:szCs w:val="26"/>
        </w:rPr>
        <w:t>20</w:t>
      </w:r>
      <w:r>
        <w:rPr>
          <w:sz w:val="26"/>
          <w:szCs w:val="26"/>
        </w:rPr>
        <w:t>1</w:t>
      </w:r>
      <w:r w:rsidRPr="00177E76">
        <w:rPr>
          <w:sz w:val="26"/>
          <w:szCs w:val="26"/>
        </w:rPr>
        <w:t>8</w:t>
      </w:r>
      <w:r w:rsidRPr="002A1FE6">
        <w:rPr>
          <w:sz w:val="26"/>
          <w:szCs w:val="26"/>
        </w:rPr>
        <w:t xml:space="preserve">                                                                               </w:t>
      </w:r>
      <w:r>
        <w:rPr>
          <w:sz w:val="26"/>
          <w:szCs w:val="26"/>
        </w:rPr>
        <w:t xml:space="preserve">                               ПРОЕКТ</w:t>
      </w:r>
    </w:p>
    <w:p w:rsidR="00BF3478" w:rsidRPr="00203727" w:rsidRDefault="00203727" w:rsidP="002A6E42">
      <w:pPr>
        <w:pStyle w:val="ConsPlusTitle"/>
        <w:widowControl/>
        <w:ind w:right="-285" w:firstLine="709"/>
        <w:contextualSpacing/>
        <w:jc w:val="center"/>
        <w:rPr>
          <w:b w:val="0"/>
          <w:sz w:val="26"/>
        </w:rPr>
      </w:pPr>
      <w:r w:rsidRPr="00203727">
        <w:rPr>
          <w:b w:val="0"/>
          <w:sz w:val="26"/>
        </w:rPr>
        <w:t>О Правилах благоустройства территории</w:t>
      </w:r>
    </w:p>
    <w:p w:rsidR="00BF3478" w:rsidRPr="00203727" w:rsidRDefault="00203727" w:rsidP="002A6E42">
      <w:pPr>
        <w:pStyle w:val="ConsPlusTitle"/>
        <w:widowControl/>
        <w:ind w:right="-285" w:firstLine="709"/>
        <w:contextualSpacing/>
        <w:jc w:val="center"/>
        <w:rPr>
          <w:b w:val="0"/>
          <w:sz w:val="26"/>
        </w:rPr>
      </w:pPr>
      <w:r>
        <w:rPr>
          <w:b w:val="0"/>
          <w:sz w:val="26"/>
        </w:rPr>
        <w:t>Н</w:t>
      </w:r>
      <w:r w:rsidRPr="00203727">
        <w:rPr>
          <w:b w:val="0"/>
          <w:sz w:val="26"/>
        </w:rPr>
        <w:t>аходкинского городского округа</w:t>
      </w:r>
    </w:p>
    <w:p w:rsidR="00BF3478" w:rsidRPr="00203727" w:rsidRDefault="00BF3478" w:rsidP="002A6E42">
      <w:pPr>
        <w:autoSpaceDE w:val="0"/>
        <w:autoSpaceDN w:val="0"/>
        <w:adjustRightInd w:val="0"/>
        <w:ind w:right="-285" w:firstLine="709"/>
        <w:contextualSpacing/>
        <w:jc w:val="center"/>
        <w:rPr>
          <w:sz w:val="26"/>
        </w:rPr>
      </w:pPr>
    </w:p>
    <w:p w:rsidR="007E72E0" w:rsidRPr="00203727" w:rsidRDefault="00C05515" w:rsidP="002A6E42">
      <w:pPr>
        <w:autoSpaceDE w:val="0"/>
        <w:autoSpaceDN w:val="0"/>
        <w:adjustRightInd w:val="0"/>
        <w:ind w:right="-285" w:firstLine="709"/>
        <w:contextualSpacing/>
        <w:outlineLvl w:val="1"/>
        <w:rPr>
          <w:sz w:val="26"/>
        </w:rPr>
      </w:pPr>
      <w:r w:rsidRPr="00203727">
        <w:rPr>
          <w:sz w:val="26"/>
        </w:rPr>
        <w:t xml:space="preserve">Статья. 1. </w:t>
      </w:r>
      <w:r w:rsidR="007E72E0" w:rsidRPr="00203727">
        <w:rPr>
          <w:sz w:val="26"/>
        </w:rPr>
        <w:t>Общие положения</w:t>
      </w:r>
    </w:p>
    <w:p w:rsidR="009336FE" w:rsidRPr="00203727" w:rsidRDefault="009336FE" w:rsidP="002A6E42">
      <w:pPr>
        <w:autoSpaceDE w:val="0"/>
        <w:autoSpaceDN w:val="0"/>
        <w:adjustRightInd w:val="0"/>
        <w:ind w:right="-285"/>
        <w:contextualSpacing/>
        <w:jc w:val="center"/>
        <w:outlineLvl w:val="1"/>
        <w:rPr>
          <w:sz w:val="26"/>
        </w:rPr>
      </w:pPr>
    </w:p>
    <w:p w:rsidR="008F63A4" w:rsidRPr="00203727" w:rsidRDefault="001804B6" w:rsidP="002A6E42">
      <w:pPr>
        <w:autoSpaceDE w:val="0"/>
        <w:autoSpaceDN w:val="0"/>
        <w:adjustRightInd w:val="0"/>
        <w:ind w:right="-285" w:firstLine="709"/>
        <w:contextualSpacing/>
        <w:jc w:val="both"/>
        <w:rPr>
          <w:sz w:val="26"/>
        </w:rPr>
      </w:pPr>
      <w:r w:rsidRPr="00203727">
        <w:rPr>
          <w:sz w:val="26"/>
        </w:rPr>
        <w:t>1.</w:t>
      </w:r>
      <w:r w:rsidR="00BF3478" w:rsidRPr="00203727">
        <w:rPr>
          <w:sz w:val="26"/>
        </w:rPr>
        <w:t xml:space="preserve"> Настоящие Правила благоустройства территории Находкинского городского округа (далее - Правила) устанавливают единые требования в сфере благоустройства, определяют порядок содержания</w:t>
      </w:r>
      <w:r w:rsidR="00007969" w:rsidRPr="00203727">
        <w:rPr>
          <w:sz w:val="26"/>
        </w:rPr>
        <w:t>,</w:t>
      </w:r>
      <w:r w:rsidR="00BF3478" w:rsidRPr="00203727">
        <w:rPr>
          <w:sz w:val="26"/>
        </w:rPr>
        <w:t xml:space="preserve"> уборки </w:t>
      </w:r>
      <w:r w:rsidR="00007969" w:rsidRPr="00203727">
        <w:rPr>
          <w:sz w:val="26"/>
        </w:rPr>
        <w:t xml:space="preserve">и озеленения </w:t>
      </w:r>
      <w:r w:rsidR="00BF3478" w:rsidRPr="00203727">
        <w:rPr>
          <w:sz w:val="26"/>
        </w:rPr>
        <w:t>территории Находкинского городского округа</w:t>
      </w:r>
      <w:r w:rsidR="000039DF" w:rsidRPr="00203727">
        <w:rPr>
          <w:sz w:val="26"/>
        </w:rPr>
        <w:t>,</w:t>
      </w:r>
      <w:r w:rsidR="008A29B6" w:rsidRPr="00203727">
        <w:rPr>
          <w:sz w:val="26"/>
        </w:rPr>
        <w:t xml:space="preserve"> </w:t>
      </w:r>
      <w:r w:rsidR="000039DF" w:rsidRPr="00203727">
        <w:rPr>
          <w:sz w:val="26"/>
        </w:rPr>
        <w:t xml:space="preserve">содержания объектов </w:t>
      </w:r>
      <w:r w:rsidR="00677BB6" w:rsidRPr="00203727">
        <w:rPr>
          <w:sz w:val="26"/>
        </w:rPr>
        <w:t xml:space="preserve">и элементов </w:t>
      </w:r>
      <w:r w:rsidR="000039DF" w:rsidRPr="00203727">
        <w:rPr>
          <w:sz w:val="26"/>
        </w:rPr>
        <w:t xml:space="preserve">благоустройства в Находкинском городском округе и </w:t>
      </w:r>
      <w:r w:rsidR="00EE0B8C" w:rsidRPr="00203727">
        <w:rPr>
          <w:sz w:val="26"/>
        </w:rPr>
        <w:t xml:space="preserve">обязательны для исполнения </w:t>
      </w:r>
      <w:r w:rsidR="000039DF" w:rsidRPr="00203727">
        <w:rPr>
          <w:sz w:val="26"/>
        </w:rPr>
        <w:t xml:space="preserve">на территории Находкинского городского округа </w:t>
      </w:r>
      <w:r w:rsidR="00AD0856" w:rsidRPr="00203727">
        <w:rPr>
          <w:sz w:val="26"/>
        </w:rPr>
        <w:t>физическими лицами, индивидуальными предпринимателями и юридическими лицами, независимо от их организационно-правовых форм</w:t>
      </w:r>
      <w:r w:rsidR="007E45AA" w:rsidRPr="00203727">
        <w:rPr>
          <w:sz w:val="26"/>
        </w:rPr>
        <w:t>.</w:t>
      </w:r>
    </w:p>
    <w:p w:rsidR="00C603F8" w:rsidRPr="00203727" w:rsidRDefault="009101E5" w:rsidP="002A6E42">
      <w:pPr>
        <w:autoSpaceDE w:val="0"/>
        <w:autoSpaceDN w:val="0"/>
        <w:adjustRightInd w:val="0"/>
        <w:ind w:right="-285" w:firstLine="709"/>
        <w:contextualSpacing/>
        <w:jc w:val="both"/>
        <w:rPr>
          <w:bCs/>
          <w:sz w:val="26"/>
        </w:rPr>
      </w:pPr>
      <w:r w:rsidRPr="00203727">
        <w:rPr>
          <w:sz w:val="26"/>
        </w:rPr>
        <w:t>2.</w:t>
      </w:r>
      <w:r w:rsidR="00EE0B8C" w:rsidRPr="00203727">
        <w:rPr>
          <w:sz w:val="26"/>
        </w:rPr>
        <w:t xml:space="preserve"> </w:t>
      </w:r>
      <w:r w:rsidR="00C603F8" w:rsidRPr="00203727">
        <w:rPr>
          <w:bCs/>
          <w:sz w:val="26"/>
        </w:rPr>
        <w:t>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Находкинского городского округа.</w:t>
      </w:r>
    </w:p>
    <w:p w:rsidR="007E72E0" w:rsidRPr="00203727" w:rsidRDefault="007E72E0" w:rsidP="002A6E42">
      <w:pPr>
        <w:autoSpaceDE w:val="0"/>
        <w:autoSpaceDN w:val="0"/>
        <w:adjustRightInd w:val="0"/>
        <w:ind w:right="-285"/>
        <w:contextualSpacing/>
        <w:outlineLvl w:val="1"/>
        <w:rPr>
          <w:sz w:val="26"/>
        </w:rPr>
      </w:pPr>
    </w:p>
    <w:p w:rsidR="00116711" w:rsidRPr="00203727" w:rsidRDefault="001804B6" w:rsidP="002A6E42">
      <w:pPr>
        <w:autoSpaceDE w:val="0"/>
        <w:autoSpaceDN w:val="0"/>
        <w:adjustRightInd w:val="0"/>
        <w:ind w:right="-285" w:firstLine="709"/>
        <w:contextualSpacing/>
        <w:outlineLvl w:val="1"/>
        <w:rPr>
          <w:sz w:val="26"/>
        </w:rPr>
      </w:pPr>
      <w:r w:rsidRPr="00203727">
        <w:rPr>
          <w:sz w:val="26"/>
        </w:rPr>
        <w:t xml:space="preserve">Статья </w:t>
      </w:r>
      <w:r w:rsidR="007E72E0" w:rsidRPr="00203727">
        <w:rPr>
          <w:sz w:val="26"/>
        </w:rPr>
        <w:t>2. Основные термины</w:t>
      </w:r>
      <w:r w:rsidR="003D24C0" w:rsidRPr="00203727">
        <w:rPr>
          <w:sz w:val="26"/>
        </w:rPr>
        <w:t xml:space="preserve"> и определения</w:t>
      </w:r>
    </w:p>
    <w:p w:rsidR="007E72E0" w:rsidRPr="00203727" w:rsidRDefault="003D24C0" w:rsidP="002A6E42">
      <w:pPr>
        <w:autoSpaceDE w:val="0"/>
        <w:autoSpaceDN w:val="0"/>
        <w:adjustRightInd w:val="0"/>
        <w:ind w:right="-285"/>
        <w:contextualSpacing/>
        <w:jc w:val="center"/>
        <w:outlineLvl w:val="1"/>
        <w:rPr>
          <w:sz w:val="26"/>
        </w:rPr>
      </w:pPr>
      <w:r w:rsidRPr="00203727">
        <w:rPr>
          <w:sz w:val="26"/>
        </w:rPr>
        <w:t xml:space="preserve"> </w:t>
      </w:r>
    </w:p>
    <w:p w:rsidR="00CB05B6" w:rsidRDefault="00CB05B6" w:rsidP="002A6E42">
      <w:pPr>
        <w:autoSpaceDE w:val="0"/>
        <w:autoSpaceDN w:val="0"/>
        <w:adjustRightInd w:val="0"/>
        <w:ind w:right="-285" w:firstLine="709"/>
        <w:contextualSpacing/>
        <w:jc w:val="both"/>
        <w:rPr>
          <w:sz w:val="26"/>
        </w:rPr>
      </w:pPr>
      <w:r>
        <w:rPr>
          <w:sz w:val="26"/>
        </w:rPr>
        <w:t>Основные термины, используемые в настоящих Правилах, имеют следующие значения:</w:t>
      </w:r>
    </w:p>
    <w:p w:rsidR="00A32F9E" w:rsidRPr="00203727" w:rsidRDefault="003D24C0" w:rsidP="002A6E42">
      <w:pPr>
        <w:autoSpaceDE w:val="0"/>
        <w:autoSpaceDN w:val="0"/>
        <w:adjustRightInd w:val="0"/>
        <w:ind w:right="-285" w:firstLine="709"/>
        <w:contextualSpacing/>
        <w:jc w:val="both"/>
        <w:rPr>
          <w:snapToGrid/>
          <w:sz w:val="26"/>
        </w:rPr>
      </w:pPr>
      <w:r w:rsidRPr="00203727">
        <w:rPr>
          <w:sz w:val="26"/>
        </w:rPr>
        <w:t>1</w:t>
      </w:r>
      <w:r w:rsidR="00CB05B6">
        <w:rPr>
          <w:sz w:val="26"/>
        </w:rPr>
        <w:t>)</w:t>
      </w:r>
      <w:r w:rsidRPr="00203727">
        <w:rPr>
          <w:sz w:val="26"/>
        </w:rPr>
        <w:t xml:space="preserve"> </w:t>
      </w:r>
      <w:r w:rsidR="00CB05B6">
        <w:rPr>
          <w:sz w:val="26"/>
        </w:rPr>
        <w:t>б</w:t>
      </w:r>
      <w:r w:rsidR="00A32F9E" w:rsidRPr="00203727">
        <w:rPr>
          <w:snapToGrid/>
          <w:sz w:val="26"/>
        </w:rPr>
        <w:t>лагоустройство территории - деятельность по реализации комплекса мероприятий, установленного правилами благоустройства терри</w:t>
      </w:r>
      <w:r w:rsidR="00BF5743">
        <w:rPr>
          <w:snapToGrid/>
          <w:sz w:val="26"/>
        </w:rPr>
        <w:t>тории Находкинского городского округа</w:t>
      </w:r>
      <w:r w:rsidR="00A32F9E" w:rsidRPr="00203727">
        <w:rPr>
          <w:snapToGrid/>
          <w:sz w:val="26"/>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w:t>
      </w:r>
      <w:r w:rsidR="00CB05B6">
        <w:rPr>
          <w:snapToGrid/>
          <w:sz w:val="26"/>
        </w:rPr>
        <w:t>ружений, прилегающих территорий;</w:t>
      </w:r>
    </w:p>
    <w:p w:rsidR="00A32F9E" w:rsidRPr="00203727" w:rsidRDefault="00CB05B6" w:rsidP="002A6E42">
      <w:pPr>
        <w:autoSpaceDE w:val="0"/>
        <w:autoSpaceDN w:val="0"/>
        <w:adjustRightInd w:val="0"/>
        <w:ind w:right="-285" w:firstLine="709"/>
        <w:contextualSpacing/>
        <w:jc w:val="both"/>
        <w:rPr>
          <w:snapToGrid/>
          <w:sz w:val="26"/>
        </w:rPr>
      </w:pPr>
      <w:r>
        <w:rPr>
          <w:snapToGrid/>
          <w:sz w:val="26"/>
        </w:rPr>
        <w:t>2)</w:t>
      </w:r>
      <w:r w:rsidR="00DA5C1E" w:rsidRPr="00203727">
        <w:rPr>
          <w:snapToGrid/>
          <w:sz w:val="26"/>
        </w:rPr>
        <w:t xml:space="preserve"> </w:t>
      </w:r>
      <w:r>
        <w:rPr>
          <w:snapToGrid/>
          <w:sz w:val="26"/>
        </w:rPr>
        <w:t>т</w:t>
      </w:r>
      <w:r w:rsidR="00A32F9E" w:rsidRPr="00203727">
        <w:rPr>
          <w:snapToGrid/>
          <w:sz w:val="26"/>
        </w:rPr>
        <w:t xml:space="preserve">ерритории общего пользования - территории, которыми беспрепятственно пользуется неограниченный круг лиц (в том числе площади, улицы, проезды, </w:t>
      </w:r>
      <w:r w:rsidR="00A32F9E" w:rsidRPr="00203727">
        <w:rPr>
          <w:snapToGrid/>
          <w:sz w:val="26"/>
        </w:rPr>
        <w:lastRenderedPageBreak/>
        <w:t>набережные, береговые полосы водных объектов общего пользования, скверы, бульвары)</w:t>
      </w:r>
      <w:r>
        <w:rPr>
          <w:snapToGrid/>
          <w:sz w:val="26"/>
        </w:rPr>
        <w:t>;</w:t>
      </w:r>
    </w:p>
    <w:p w:rsidR="00A32F9E" w:rsidRPr="00203727" w:rsidRDefault="00CB05B6" w:rsidP="002A6E42">
      <w:pPr>
        <w:autoSpaceDE w:val="0"/>
        <w:autoSpaceDN w:val="0"/>
        <w:adjustRightInd w:val="0"/>
        <w:ind w:right="-285" w:firstLine="709"/>
        <w:contextualSpacing/>
        <w:jc w:val="both"/>
        <w:rPr>
          <w:snapToGrid/>
          <w:sz w:val="26"/>
        </w:rPr>
      </w:pPr>
      <w:r>
        <w:rPr>
          <w:snapToGrid/>
          <w:sz w:val="26"/>
        </w:rPr>
        <w:t>3)</w:t>
      </w:r>
      <w:r w:rsidR="00DA5C1E" w:rsidRPr="00203727">
        <w:rPr>
          <w:snapToGrid/>
          <w:sz w:val="26"/>
        </w:rPr>
        <w:t xml:space="preserve"> </w:t>
      </w:r>
      <w:r>
        <w:rPr>
          <w:snapToGrid/>
          <w:sz w:val="26"/>
        </w:rPr>
        <w:t xml:space="preserve">объекты </w:t>
      </w:r>
      <w:r w:rsidR="00A32F9E" w:rsidRPr="00203727">
        <w:rPr>
          <w:snapToGrid/>
          <w:sz w:val="26"/>
        </w:rPr>
        <w:t>благоустройства - любые территории Находкинского городского округа, на которых осуществляется деятельность по благоустройств</w:t>
      </w:r>
      <w:r>
        <w:rPr>
          <w:snapToGrid/>
          <w:sz w:val="26"/>
        </w:rPr>
        <w:t>у, в том числе</w:t>
      </w:r>
      <w:r w:rsidR="00A32F9E" w:rsidRPr="00203727">
        <w:rPr>
          <w:snapToGrid/>
          <w:sz w:val="26"/>
        </w:rPr>
        <w:t xml:space="preserve">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w:t>
      </w:r>
      <w:r w:rsidR="00CF3A17">
        <w:rPr>
          <w:snapToGrid/>
          <w:sz w:val="26"/>
        </w:rPr>
        <w:t xml:space="preserve"> застройкой);</w:t>
      </w:r>
    </w:p>
    <w:p w:rsidR="00A32F9E" w:rsidRPr="00066DEB" w:rsidRDefault="00CF3A17" w:rsidP="002A6E42">
      <w:pPr>
        <w:autoSpaceDE w:val="0"/>
        <w:autoSpaceDN w:val="0"/>
        <w:adjustRightInd w:val="0"/>
        <w:ind w:right="-285" w:firstLine="709"/>
        <w:contextualSpacing/>
        <w:jc w:val="both"/>
        <w:rPr>
          <w:snapToGrid/>
          <w:sz w:val="26"/>
        </w:rPr>
      </w:pPr>
      <w:r>
        <w:rPr>
          <w:snapToGrid/>
          <w:sz w:val="26"/>
        </w:rPr>
        <w:t>4)</w:t>
      </w:r>
      <w:r w:rsidR="00DA5C1E" w:rsidRPr="00203727">
        <w:rPr>
          <w:snapToGrid/>
          <w:sz w:val="26"/>
        </w:rPr>
        <w:t xml:space="preserve"> </w:t>
      </w:r>
      <w:r w:rsidRPr="00066DEB">
        <w:rPr>
          <w:snapToGrid/>
          <w:sz w:val="26"/>
        </w:rPr>
        <w:t>э</w:t>
      </w:r>
      <w:r w:rsidR="00A32F9E" w:rsidRPr="00066DEB">
        <w:rPr>
          <w:snapToGrid/>
          <w:sz w:val="26"/>
        </w:rPr>
        <w:t>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sidR="00FC0BA1">
        <w:rPr>
          <w:snapToGrid/>
          <w:sz w:val="26"/>
        </w:rPr>
        <w:t>асти благоустройства территории;</w:t>
      </w:r>
    </w:p>
    <w:p w:rsidR="00A32F9E" w:rsidRPr="00203727" w:rsidRDefault="004F56BB" w:rsidP="002A6E42">
      <w:pPr>
        <w:autoSpaceDE w:val="0"/>
        <w:autoSpaceDN w:val="0"/>
        <w:adjustRightInd w:val="0"/>
        <w:ind w:right="-285" w:firstLine="709"/>
        <w:contextualSpacing/>
        <w:jc w:val="both"/>
        <w:rPr>
          <w:snapToGrid/>
          <w:sz w:val="26"/>
        </w:rPr>
      </w:pPr>
      <w:r>
        <w:rPr>
          <w:snapToGrid/>
          <w:sz w:val="26"/>
        </w:rPr>
        <w:t>5</w:t>
      </w:r>
      <w:r w:rsidR="00CF3A17">
        <w:rPr>
          <w:snapToGrid/>
          <w:sz w:val="26"/>
        </w:rPr>
        <w:t>) п</w:t>
      </w:r>
      <w:r w:rsidR="00A32F9E" w:rsidRPr="00203727">
        <w:rPr>
          <w:snapToGrid/>
          <w:sz w:val="26"/>
        </w:rPr>
        <w:t>ридомовая территория многоквартирного дома- земельный участок, на котором расположен многоквартирный дом, с элементами озеленения и благоустройства, иными объектами, предназначенными для обслужи</w:t>
      </w:r>
      <w:r w:rsidR="00CF3A17">
        <w:rPr>
          <w:snapToGrid/>
          <w:sz w:val="26"/>
        </w:rPr>
        <w:t>вания и эксплуатации этого дома;</w:t>
      </w:r>
    </w:p>
    <w:p w:rsidR="00A32F9E" w:rsidRPr="00203727" w:rsidRDefault="004F56BB" w:rsidP="002A6E42">
      <w:pPr>
        <w:autoSpaceDE w:val="0"/>
        <w:autoSpaceDN w:val="0"/>
        <w:adjustRightInd w:val="0"/>
        <w:ind w:right="-285" w:firstLine="709"/>
        <w:contextualSpacing/>
        <w:jc w:val="both"/>
        <w:rPr>
          <w:sz w:val="26"/>
        </w:rPr>
      </w:pPr>
      <w:r>
        <w:rPr>
          <w:sz w:val="26"/>
        </w:rPr>
        <w:t>6</w:t>
      </w:r>
      <w:r w:rsidR="00CF3A17">
        <w:rPr>
          <w:sz w:val="26"/>
        </w:rPr>
        <w:t>)</w:t>
      </w:r>
      <w:r w:rsidR="00DA5C1E" w:rsidRPr="00203727">
        <w:rPr>
          <w:sz w:val="26"/>
        </w:rPr>
        <w:t xml:space="preserve"> </w:t>
      </w:r>
      <w:r w:rsidR="00CF3A17">
        <w:rPr>
          <w:sz w:val="26"/>
        </w:rPr>
        <w:t>л</w:t>
      </w:r>
      <w:r w:rsidR="00A32F9E" w:rsidRPr="00203727">
        <w:rPr>
          <w:sz w:val="26"/>
        </w:rPr>
        <w:t>ицо, ответственное за содержание многоквартирного дома – лицо, на которое в соответствии с жилищным законодательством возложена обязанность по у</w:t>
      </w:r>
      <w:r w:rsidR="00CF3A17">
        <w:rPr>
          <w:sz w:val="26"/>
        </w:rPr>
        <w:t>правлению многоквартирным домом;</w:t>
      </w:r>
    </w:p>
    <w:p w:rsidR="00A32F9E" w:rsidRPr="00203727" w:rsidRDefault="004F56BB"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7</w:t>
      </w:r>
      <w:r w:rsidR="00CF3A17">
        <w:rPr>
          <w:rFonts w:ascii="Times New Roman" w:hAnsi="Times New Roman" w:cs="Times New Roman"/>
          <w:sz w:val="26"/>
          <w:szCs w:val="24"/>
        </w:rPr>
        <w:t>)</w:t>
      </w:r>
      <w:r w:rsidR="00DA5C1E" w:rsidRPr="00203727">
        <w:rPr>
          <w:rFonts w:ascii="Times New Roman" w:hAnsi="Times New Roman" w:cs="Times New Roman"/>
          <w:sz w:val="26"/>
          <w:szCs w:val="24"/>
        </w:rPr>
        <w:t xml:space="preserve"> </w:t>
      </w:r>
      <w:r w:rsidR="00CF3A17">
        <w:rPr>
          <w:rFonts w:ascii="Times New Roman" w:hAnsi="Times New Roman" w:cs="Times New Roman"/>
          <w:sz w:val="26"/>
          <w:szCs w:val="24"/>
        </w:rPr>
        <w:t>у</w:t>
      </w:r>
      <w:r w:rsidR="00A32F9E" w:rsidRPr="00203727">
        <w:rPr>
          <w:rFonts w:ascii="Times New Roman" w:hAnsi="Times New Roman" w:cs="Times New Roman"/>
          <w:sz w:val="26"/>
          <w:szCs w:val="24"/>
        </w:rPr>
        <w:t>борка территорий – деятельность</w:t>
      </w:r>
      <w:r w:rsidR="00BA6F3C" w:rsidRPr="00203727">
        <w:rPr>
          <w:rFonts w:ascii="Times New Roman" w:hAnsi="Times New Roman" w:cs="Times New Roman"/>
          <w:sz w:val="26"/>
          <w:szCs w:val="24"/>
        </w:rPr>
        <w:t xml:space="preserve"> по сбору, вывозу мусора, снега</w:t>
      </w:r>
      <w:r w:rsidR="00A32F9E" w:rsidRPr="00203727">
        <w:rPr>
          <w:rFonts w:ascii="Times New Roman" w:hAnsi="Times New Roman" w:cs="Times New Roman"/>
          <w:sz w:val="26"/>
          <w:szCs w:val="24"/>
        </w:rPr>
        <w:t>, а также иные мероприятия, направленные на обеспечение экологического и санитарно-эпидемиологического благополучия насе</w:t>
      </w:r>
      <w:r w:rsidR="00CF3A17">
        <w:rPr>
          <w:rFonts w:ascii="Times New Roman" w:hAnsi="Times New Roman" w:cs="Times New Roman"/>
          <w:sz w:val="26"/>
          <w:szCs w:val="24"/>
        </w:rPr>
        <w:t>ления и охрану окружающей среды;</w:t>
      </w:r>
    </w:p>
    <w:p w:rsidR="00A32F9E" w:rsidRPr="00203727" w:rsidRDefault="004F56BB"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8</w:t>
      </w:r>
      <w:r w:rsidR="00066DEB">
        <w:rPr>
          <w:rFonts w:ascii="Times New Roman" w:hAnsi="Times New Roman" w:cs="Times New Roman"/>
          <w:sz w:val="26"/>
          <w:szCs w:val="24"/>
        </w:rPr>
        <w:t>)</w:t>
      </w:r>
      <w:r w:rsidR="00DA5C1E" w:rsidRPr="00203727">
        <w:rPr>
          <w:rFonts w:ascii="Times New Roman" w:hAnsi="Times New Roman" w:cs="Times New Roman"/>
          <w:sz w:val="26"/>
          <w:szCs w:val="24"/>
        </w:rPr>
        <w:t xml:space="preserve"> </w:t>
      </w:r>
      <w:r w:rsidR="00066DEB">
        <w:rPr>
          <w:rFonts w:ascii="Times New Roman" w:hAnsi="Times New Roman" w:cs="Times New Roman"/>
          <w:sz w:val="26"/>
          <w:szCs w:val="24"/>
        </w:rPr>
        <w:t>и</w:t>
      </w:r>
      <w:r w:rsidR="00A32F9E" w:rsidRPr="00203727">
        <w:rPr>
          <w:rFonts w:ascii="Times New Roman" w:hAnsi="Times New Roman" w:cs="Times New Roman"/>
          <w:sz w:val="26"/>
          <w:szCs w:val="24"/>
        </w:rPr>
        <w:t xml:space="preserve">нженерные сети и коммуникации - подземные и наземные коммуникационные коллекторы, трубопроводы тепло-, газо-, водоснабжения и водоотведения, линейно-кабельные сооружения связи и линии электропередачи, электрические подстанции, крановые узлы газопроводов, бойлерные станции, вентиляционные, калориферные шахты и камеры, тепловые камеры, колодцы, подземные части фонтанов, аварийные выходы </w:t>
      </w:r>
      <w:proofErr w:type="spellStart"/>
      <w:r w:rsidR="00A32F9E" w:rsidRPr="00203727">
        <w:rPr>
          <w:rFonts w:ascii="Times New Roman" w:hAnsi="Times New Roman" w:cs="Times New Roman"/>
          <w:sz w:val="26"/>
          <w:szCs w:val="24"/>
        </w:rPr>
        <w:t>тоннельно</w:t>
      </w:r>
      <w:proofErr w:type="spellEnd"/>
      <w:r w:rsidR="00A32F9E" w:rsidRPr="00203727">
        <w:rPr>
          <w:rFonts w:ascii="Times New Roman" w:hAnsi="Times New Roman" w:cs="Times New Roman"/>
          <w:sz w:val="26"/>
          <w:szCs w:val="24"/>
        </w:rPr>
        <w:t>-транспортных развязок, подстанции, центральные тепловые пункты</w:t>
      </w:r>
      <w:r w:rsidR="00066DEB">
        <w:rPr>
          <w:rFonts w:ascii="Times New Roman" w:hAnsi="Times New Roman" w:cs="Times New Roman"/>
          <w:sz w:val="26"/>
          <w:szCs w:val="24"/>
        </w:rPr>
        <w:t>;</w:t>
      </w:r>
    </w:p>
    <w:p w:rsidR="004F56BB" w:rsidRDefault="004F56BB" w:rsidP="002A6E42">
      <w:pPr>
        <w:autoSpaceDE w:val="0"/>
        <w:autoSpaceDN w:val="0"/>
        <w:adjustRightInd w:val="0"/>
        <w:ind w:right="-285" w:firstLine="709"/>
        <w:contextualSpacing/>
        <w:jc w:val="both"/>
        <w:rPr>
          <w:snapToGrid/>
          <w:sz w:val="26"/>
        </w:rPr>
      </w:pPr>
      <w:r>
        <w:rPr>
          <w:sz w:val="26"/>
        </w:rPr>
        <w:t>9</w:t>
      </w:r>
      <w:r w:rsidR="00066DEB">
        <w:rPr>
          <w:sz w:val="26"/>
        </w:rPr>
        <w:t>)</w:t>
      </w:r>
      <w:r w:rsidR="00DA5C1E" w:rsidRPr="00203727">
        <w:rPr>
          <w:sz w:val="26"/>
        </w:rPr>
        <w:t xml:space="preserve"> </w:t>
      </w:r>
      <w:r w:rsidR="00066DEB">
        <w:rPr>
          <w:sz w:val="26"/>
        </w:rPr>
        <w:t>ф</w:t>
      </w:r>
      <w:r w:rsidR="00A32F9E" w:rsidRPr="00203727">
        <w:rPr>
          <w:sz w:val="26"/>
        </w:rPr>
        <w:t xml:space="preserve">асад - </w:t>
      </w:r>
      <w:r w:rsidR="00A32F9E" w:rsidRPr="00203727">
        <w:rPr>
          <w:snapToGrid/>
          <w:sz w:val="26"/>
        </w:rPr>
        <w:t>наружна</w:t>
      </w:r>
      <w:r>
        <w:rPr>
          <w:snapToGrid/>
          <w:sz w:val="26"/>
        </w:rPr>
        <w:t>я сторона здания или сооружения;</w:t>
      </w:r>
    </w:p>
    <w:p w:rsidR="00A32F9E" w:rsidRPr="00203727" w:rsidRDefault="004F56BB" w:rsidP="002A6E42">
      <w:pPr>
        <w:autoSpaceDE w:val="0"/>
        <w:autoSpaceDN w:val="0"/>
        <w:adjustRightInd w:val="0"/>
        <w:ind w:right="-285" w:firstLine="709"/>
        <w:contextualSpacing/>
        <w:jc w:val="both"/>
        <w:rPr>
          <w:snapToGrid/>
          <w:sz w:val="26"/>
        </w:rPr>
      </w:pPr>
      <w:r>
        <w:rPr>
          <w:snapToGrid/>
          <w:sz w:val="26"/>
        </w:rPr>
        <w:t>10)</w:t>
      </w:r>
      <w:r w:rsidR="00DA5C1E" w:rsidRPr="00203727">
        <w:rPr>
          <w:snapToGrid/>
          <w:sz w:val="26"/>
        </w:rPr>
        <w:t xml:space="preserve"> </w:t>
      </w:r>
      <w:proofErr w:type="spellStart"/>
      <w:r>
        <w:rPr>
          <w:snapToGrid/>
          <w:sz w:val="26"/>
        </w:rPr>
        <w:t>п</w:t>
      </w:r>
      <w:r w:rsidR="00A32F9E" w:rsidRPr="00203727">
        <w:rPr>
          <w:sz w:val="26"/>
        </w:rPr>
        <w:t>ротивогололедные</w:t>
      </w:r>
      <w:proofErr w:type="spellEnd"/>
      <w:r w:rsidR="00A32F9E" w:rsidRPr="00203727">
        <w:rPr>
          <w:sz w:val="26"/>
        </w:rPr>
        <w:t xml:space="preserve"> материалы - вещества или смеси веществ, предназначенные для обработки дорожного покрытия, тротуаров, пеш</w:t>
      </w:r>
      <w:r>
        <w:rPr>
          <w:sz w:val="26"/>
        </w:rPr>
        <w:t>еходных дорожек в зимний период;</w:t>
      </w:r>
    </w:p>
    <w:p w:rsidR="00A32F9E" w:rsidRPr="00203727" w:rsidRDefault="004F56BB"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11)</w:t>
      </w:r>
      <w:r w:rsidR="00DA5C1E" w:rsidRPr="00203727">
        <w:rPr>
          <w:rFonts w:ascii="Times New Roman" w:hAnsi="Times New Roman" w:cs="Times New Roman"/>
          <w:sz w:val="26"/>
          <w:szCs w:val="24"/>
        </w:rPr>
        <w:t xml:space="preserve"> </w:t>
      </w:r>
      <w:r>
        <w:rPr>
          <w:rFonts w:ascii="Times New Roman" w:hAnsi="Times New Roman" w:cs="Times New Roman"/>
          <w:sz w:val="26"/>
          <w:szCs w:val="24"/>
        </w:rPr>
        <w:t>н</w:t>
      </w:r>
      <w:r w:rsidR="00A32F9E" w:rsidRPr="00203727">
        <w:rPr>
          <w:rFonts w:ascii="Times New Roman" w:hAnsi="Times New Roman" w:cs="Times New Roman"/>
          <w:sz w:val="26"/>
          <w:szCs w:val="24"/>
        </w:rPr>
        <w:t>екапитальны</w:t>
      </w:r>
      <w:r w:rsidR="00DC4686" w:rsidRPr="00203727">
        <w:rPr>
          <w:rFonts w:ascii="Times New Roman" w:hAnsi="Times New Roman" w:cs="Times New Roman"/>
          <w:sz w:val="26"/>
          <w:szCs w:val="24"/>
        </w:rPr>
        <w:t>е</w:t>
      </w:r>
      <w:r w:rsidR="00A32F9E" w:rsidRPr="00203727">
        <w:rPr>
          <w:rFonts w:ascii="Times New Roman" w:hAnsi="Times New Roman" w:cs="Times New Roman"/>
          <w:sz w:val="26"/>
          <w:szCs w:val="24"/>
        </w:rPr>
        <w:t xml:space="preserve"> нестационарны</w:t>
      </w:r>
      <w:r w:rsidR="00DC4686" w:rsidRPr="00203727">
        <w:rPr>
          <w:rFonts w:ascii="Times New Roman" w:hAnsi="Times New Roman" w:cs="Times New Roman"/>
          <w:sz w:val="26"/>
          <w:szCs w:val="24"/>
        </w:rPr>
        <w:t>е строения и сооружения</w:t>
      </w:r>
      <w:r w:rsidR="00A32F9E" w:rsidRPr="00203727">
        <w:rPr>
          <w:rFonts w:ascii="Times New Roman" w:hAnsi="Times New Roman" w:cs="Times New Roman"/>
          <w:sz w:val="26"/>
          <w:szCs w:val="24"/>
        </w:rPr>
        <w:t xml:space="preserve"> – </w:t>
      </w:r>
      <w:r w:rsidR="007D67EF" w:rsidRPr="00203727">
        <w:rPr>
          <w:rFonts w:ascii="Times New Roman" w:hAnsi="Times New Roman" w:cs="Times New Roman"/>
          <w:sz w:val="26"/>
          <w:szCs w:val="24"/>
        </w:rPr>
        <w:t>(</w:t>
      </w:r>
      <w:r w:rsidR="00FC37CA" w:rsidRPr="00203727">
        <w:rPr>
          <w:rFonts w:ascii="Times New Roman" w:hAnsi="Times New Roman" w:cs="Times New Roman"/>
          <w:sz w:val="26"/>
          <w:szCs w:val="24"/>
        </w:rPr>
        <w:t>нестационарные торговые объекты</w:t>
      </w:r>
      <w:r w:rsidR="007D67EF" w:rsidRPr="00203727">
        <w:rPr>
          <w:rFonts w:ascii="Times New Roman" w:hAnsi="Times New Roman" w:cs="Times New Roman"/>
          <w:sz w:val="26"/>
          <w:szCs w:val="24"/>
        </w:rPr>
        <w:t xml:space="preserve">, </w:t>
      </w:r>
      <w:r w:rsidR="00FC37CA" w:rsidRPr="00203727">
        <w:rPr>
          <w:rFonts w:ascii="Times New Roman" w:hAnsi="Times New Roman" w:cs="Times New Roman"/>
          <w:sz w:val="26"/>
          <w:szCs w:val="24"/>
        </w:rPr>
        <w:t xml:space="preserve">объекты </w:t>
      </w:r>
      <w:r w:rsidR="007D67EF" w:rsidRPr="00203727">
        <w:rPr>
          <w:rFonts w:ascii="Times New Roman" w:hAnsi="Times New Roman" w:cs="Times New Roman"/>
          <w:sz w:val="26"/>
          <w:szCs w:val="24"/>
        </w:rPr>
        <w:t xml:space="preserve">бытового обслуживания и питания, остановочные павильоны, наземные туалетные кабины, боксовые гаражи, другие объекты некапитального характера) </w:t>
      </w:r>
      <w:r w:rsidR="00A32F9E" w:rsidRPr="00203727">
        <w:rPr>
          <w:rFonts w:ascii="Times New Roman" w:hAnsi="Times New Roman" w:cs="Times New Roman"/>
          <w:sz w:val="26"/>
          <w:szCs w:val="24"/>
        </w:rPr>
        <w:t>временн</w:t>
      </w:r>
      <w:r w:rsidR="00DC4686" w:rsidRPr="00203727">
        <w:rPr>
          <w:rFonts w:ascii="Times New Roman" w:hAnsi="Times New Roman" w:cs="Times New Roman"/>
          <w:sz w:val="26"/>
          <w:szCs w:val="24"/>
        </w:rPr>
        <w:t>ые</w:t>
      </w:r>
      <w:r w:rsidR="00A32F9E" w:rsidRPr="00203727">
        <w:rPr>
          <w:rFonts w:ascii="Times New Roman" w:hAnsi="Times New Roman" w:cs="Times New Roman"/>
          <w:sz w:val="26"/>
          <w:szCs w:val="24"/>
        </w:rPr>
        <w:t xml:space="preserve"> сооружение или временная конструкция, не связанные прочно с земельным участком, на котором они расположены,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выполненное из легких конструкций, не предусматривающее устройство заглубленных фундаментов, комм</w:t>
      </w:r>
      <w:r w:rsidR="00BF5743">
        <w:rPr>
          <w:rFonts w:ascii="Times New Roman" w:hAnsi="Times New Roman" w:cs="Times New Roman"/>
          <w:sz w:val="26"/>
          <w:szCs w:val="24"/>
        </w:rPr>
        <w:t>уникаций и подземных сооружений;</w:t>
      </w:r>
    </w:p>
    <w:p w:rsidR="00A32F9E" w:rsidRPr="00203727" w:rsidRDefault="00BF5743" w:rsidP="002A6E42">
      <w:pPr>
        <w:autoSpaceDE w:val="0"/>
        <w:autoSpaceDN w:val="0"/>
        <w:adjustRightInd w:val="0"/>
        <w:ind w:right="-285" w:firstLine="709"/>
        <w:contextualSpacing/>
        <w:jc w:val="both"/>
        <w:rPr>
          <w:snapToGrid/>
          <w:sz w:val="26"/>
        </w:rPr>
      </w:pPr>
      <w:r>
        <w:rPr>
          <w:sz w:val="26"/>
        </w:rPr>
        <w:t>12)</w:t>
      </w:r>
      <w:r w:rsidR="00DA5C1E" w:rsidRPr="00203727">
        <w:rPr>
          <w:sz w:val="26"/>
        </w:rPr>
        <w:t xml:space="preserve"> </w:t>
      </w:r>
      <w:r>
        <w:rPr>
          <w:sz w:val="26"/>
        </w:rPr>
        <w:t>м</w:t>
      </w:r>
      <w:r w:rsidR="00A32F9E" w:rsidRPr="00203727">
        <w:rPr>
          <w:sz w:val="26"/>
        </w:rPr>
        <w:t xml:space="preserve">алые архитектурные формы - </w:t>
      </w:r>
      <w:r w:rsidR="00A32F9E" w:rsidRPr="00203727">
        <w:rPr>
          <w:snapToGrid/>
          <w:sz w:val="26"/>
        </w:rPr>
        <w:t xml:space="preserve">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Находкинского городского </w:t>
      </w:r>
      <w:r w:rsidR="00C30848">
        <w:rPr>
          <w:snapToGrid/>
          <w:sz w:val="26"/>
        </w:rPr>
        <w:lastRenderedPageBreak/>
        <w:t xml:space="preserve">округа, </w:t>
      </w:r>
      <w:r w:rsidR="00A32F9E" w:rsidRPr="00203727">
        <w:rPr>
          <w:snapToGrid/>
          <w:sz w:val="26"/>
        </w:rPr>
        <w:t>спортив</w:t>
      </w:r>
      <w:r w:rsidR="00006535" w:rsidRPr="00203727">
        <w:rPr>
          <w:snapToGrid/>
          <w:sz w:val="26"/>
        </w:rPr>
        <w:t>ное, осветительное оборудование</w:t>
      </w:r>
      <w:r w:rsidR="00104B8E" w:rsidRPr="00203727">
        <w:rPr>
          <w:snapToGrid/>
          <w:sz w:val="26"/>
        </w:rPr>
        <w:t xml:space="preserve">, </w:t>
      </w:r>
      <w:r w:rsidR="00931296" w:rsidRPr="00203727">
        <w:rPr>
          <w:snapToGrid/>
          <w:sz w:val="26"/>
        </w:rPr>
        <w:t>иные элементы монументально-декоративного оформления</w:t>
      </w:r>
      <w:r>
        <w:rPr>
          <w:snapToGrid/>
          <w:sz w:val="26"/>
        </w:rPr>
        <w:t>;</w:t>
      </w:r>
    </w:p>
    <w:p w:rsidR="00A32F9E" w:rsidRPr="00203727" w:rsidRDefault="00DA5C1E" w:rsidP="002A6E42">
      <w:pPr>
        <w:autoSpaceDE w:val="0"/>
        <w:autoSpaceDN w:val="0"/>
        <w:adjustRightInd w:val="0"/>
        <w:ind w:right="-285" w:firstLine="709"/>
        <w:contextualSpacing/>
        <w:jc w:val="both"/>
        <w:rPr>
          <w:snapToGrid/>
          <w:sz w:val="26"/>
        </w:rPr>
      </w:pPr>
      <w:r w:rsidRPr="00203727">
        <w:rPr>
          <w:snapToGrid/>
          <w:sz w:val="26"/>
        </w:rPr>
        <w:t>1</w:t>
      </w:r>
      <w:r w:rsidR="00BF5743">
        <w:rPr>
          <w:snapToGrid/>
          <w:sz w:val="26"/>
        </w:rPr>
        <w:t>3)</w:t>
      </w:r>
      <w:r w:rsidRPr="00203727">
        <w:rPr>
          <w:snapToGrid/>
          <w:sz w:val="26"/>
        </w:rPr>
        <w:t xml:space="preserve"> </w:t>
      </w:r>
      <w:r w:rsidR="00BF5743">
        <w:rPr>
          <w:snapToGrid/>
          <w:sz w:val="26"/>
        </w:rPr>
        <w:t>м</w:t>
      </w:r>
      <w:r w:rsidR="00A32F9E" w:rsidRPr="00203727">
        <w:rPr>
          <w:snapToGrid/>
          <w:sz w:val="26"/>
        </w:rPr>
        <w:t>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w:t>
      </w:r>
      <w:r w:rsidR="00BF5743">
        <w:rPr>
          <w:snapToGrid/>
          <w:sz w:val="26"/>
        </w:rPr>
        <w:t>обильным группам населения для целей настоящих Правил</w:t>
      </w:r>
      <w:r w:rsidR="00A32F9E" w:rsidRPr="00203727">
        <w:rPr>
          <w:snapToGrid/>
          <w:sz w:val="26"/>
        </w:rPr>
        <w:t xml:space="preserve"> отнесены: инвалиды, люди с временным нарушением здоровья, беременные женщины, люди преклонного возраста, люди </w:t>
      </w:r>
      <w:r w:rsidR="00BF5743">
        <w:rPr>
          <w:snapToGrid/>
          <w:sz w:val="26"/>
        </w:rPr>
        <w:t>с детскими колясками;</w:t>
      </w:r>
    </w:p>
    <w:p w:rsidR="00A32F9E" w:rsidRPr="00203727" w:rsidRDefault="00DA5C1E" w:rsidP="002A6E42">
      <w:pPr>
        <w:autoSpaceDE w:val="0"/>
        <w:autoSpaceDN w:val="0"/>
        <w:adjustRightInd w:val="0"/>
        <w:ind w:right="-285" w:firstLine="709"/>
        <w:contextualSpacing/>
        <w:jc w:val="both"/>
        <w:rPr>
          <w:snapToGrid/>
          <w:sz w:val="26"/>
        </w:rPr>
      </w:pPr>
      <w:r w:rsidRPr="00203727">
        <w:rPr>
          <w:snapToGrid/>
          <w:sz w:val="26"/>
        </w:rPr>
        <w:t>1</w:t>
      </w:r>
      <w:r w:rsidR="00BF5743">
        <w:rPr>
          <w:snapToGrid/>
          <w:sz w:val="26"/>
        </w:rPr>
        <w:t>4)</w:t>
      </w:r>
      <w:r w:rsidRPr="00203727">
        <w:rPr>
          <w:snapToGrid/>
          <w:sz w:val="26"/>
        </w:rPr>
        <w:t xml:space="preserve"> </w:t>
      </w:r>
      <w:r w:rsidR="00C30848">
        <w:rPr>
          <w:snapToGrid/>
          <w:sz w:val="26"/>
        </w:rPr>
        <w:t>п</w:t>
      </w:r>
      <w:r w:rsidR="00A32F9E" w:rsidRPr="00203727">
        <w:rPr>
          <w:snapToGrid/>
          <w:sz w:val="26"/>
        </w:rPr>
        <w:t>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w:t>
      </w:r>
      <w:r w:rsidR="0089589F" w:rsidRPr="00203727">
        <w:rPr>
          <w:snapToGrid/>
          <w:sz w:val="26"/>
        </w:rPr>
        <w:t>,</w:t>
      </w:r>
      <w:r w:rsidR="00A32F9E" w:rsidRPr="00203727">
        <w:rPr>
          <w:snapToGrid/>
          <w:sz w:val="26"/>
        </w:rPr>
        <w:t xml:space="preserve"> либо являющееся частью </w:t>
      </w:r>
      <w:proofErr w:type="spellStart"/>
      <w:r w:rsidR="00A32F9E" w:rsidRPr="00203727">
        <w:rPr>
          <w:snapToGrid/>
          <w:sz w:val="26"/>
        </w:rPr>
        <w:t>подэстакадных</w:t>
      </w:r>
      <w:proofErr w:type="spellEnd"/>
      <w:r w:rsidR="00A32F9E" w:rsidRPr="00203727">
        <w:rPr>
          <w:snapToGrid/>
          <w:sz w:val="26"/>
        </w:rPr>
        <w:t xml:space="preserve"> или </w:t>
      </w:r>
      <w:proofErr w:type="spellStart"/>
      <w:r w:rsidR="00A32F9E" w:rsidRPr="00203727">
        <w:rPr>
          <w:snapToGrid/>
          <w:sz w:val="26"/>
        </w:rPr>
        <w:t>подмостовых</w:t>
      </w:r>
      <w:proofErr w:type="spellEnd"/>
      <w:r w:rsidR="00A32F9E" w:rsidRPr="00203727">
        <w:rPr>
          <w:snapToGrid/>
          <w:sz w:val="26"/>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r w:rsidR="00BF5743">
        <w:rPr>
          <w:snapToGrid/>
          <w:sz w:val="26"/>
        </w:rPr>
        <w:t>собственника земельного участка;</w:t>
      </w:r>
    </w:p>
    <w:p w:rsidR="00A32F9E" w:rsidRPr="00203727" w:rsidRDefault="00DA5C1E"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1</w:t>
      </w:r>
      <w:r w:rsidR="00BF5743">
        <w:rPr>
          <w:rFonts w:ascii="Times New Roman" w:hAnsi="Times New Roman" w:cs="Times New Roman"/>
          <w:sz w:val="26"/>
          <w:szCs w:val="24"/>
        </w:rPr>
        <w:t>5) с</w:t>
      </w:r>
      <w:r w:rsidR="00A32F9E" w:rsidRPr="00203727">
        <w:rPr>
          <w:rFonts w:ascii="Times New Roman" w:hAnsi="Times New Roman" w:cs="Times New Roman"/>
          <w:sz w:val="26"/>
          <w:szCs w:val="24"/>
        </w:rPr>
        <w:t>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а также сохранению посадочного и посевного ма</w:t>
      </w:r>
      <w:r w:rsidR="005E5C40">
        <w:rPr>
          <w:rFonts w:ascii="Times New Roman" w:hAnsi="Times New Roman" w:cs="Times New Roman"/>
          <w:sz w:val="26"/>
          <w:szCs w:val="24"/>
        </w:rPr>
        <w:t>териала до полной приживаемости;</w:t>
      </w:r>
    </w:p>
    <w:p w:rsidR="00A32F9E" w:rsidRPr="00203727" w:rsidRDefault="00DA5C1E"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1</w:t>
      </w:r>
      <w:r w:rsidR="005E5C40">
        <w:rPr>
          <w:rFonts w:ascii="Times New Roman" w:hAnsi="Times New Roman" w:cs="Times New Roman"/>
          <w:sz w:val="26"/>
          <w:szCs w:val="24"/>
        </w:rPr>
        <w:t>6)</w:t>
      </w:r>
      <w:r w:rsidRPr="00203727">
        <w:rPr>
          <w:rFonts w:ascii="Times New Roman" w:hAnsi="Times New Roman" w:cs="Times New Roman"/>
          <w:sz w:val="26"/>
          <w:szCs w:val="24"/>
        </w:rPr>
        <w:t xml:space="preserve"> </w:t>
      </w:r>
      <w:r w:rsidR="005E5C40">
        <w:rPr>
          <w:rFonts w:ascii="Times New Roman" w:hAnsi="Times New Roman" w:cs="Times New Roman"/>
          <w:sz w:val="26"/>
          <w:szCs w:val="24"/>
        </w:rPr>
        <w:t>р</w:t>
      </w:r>
      <w:r w:rsidR="00A32F9E" w:rsidRPr="00203727">
        <w:rPr>
          <w:rFonts w:ascii="Times New Roman" w:hAnsi="Times New Roman" w:cs="Times New Roman"/>
          <w:sz w:val="26"/>
          <w:szCs w:val="24"/>
        </w:rPr>
        <w:t xml:space="preserve">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w:t>
      </w:r>
      <w:proofErr w:type="gramStart"/>
      <w:r w:rsidR="00A32F9E" w:rsidRPr="00203727">
        <w:rPr>
          <w:rFonts w:ascii="Times New Roman" w:hAnsi="Times New Roman" w:cs="Times New Roman"/>
          <w:sz w:val="26"/>
          <w:szCs w:val="24"/>
        </w:rPr>
        <w:t>иных полезных свойств</w:t>
      </w:r>
      <w:proofErr w:type="gramEnd"/>
      <w:r w:rsidR="00A32F9E" w:rsidRPr="00203727">
        <w:rPr>
          <w:rFonts w:ascii="Times New Roman" w:hAnsi="Times New Roman" w:cs="Times New Roman"/>
          <w:sz w:val="26"/>
          <w:szCs w:val="24"/>
        </w:rPr>
        <w:t xml:space="preserve"> и функций, с разработкой и реализацией мероприятий по сохранению существующи</w:t>
      </w:r>
      <w:r w:rsidR="005E5C40">
        <w:rPr>
          <w:rFonts w:ascii="Times New Roman" w:hAnsi="Times New Roman" w:cs="Times New Roman"/>
          <w:sz w:val="26"/>
          <w:szCs w:val="24"/>
        </w:rPr>
        <w:t>х насаждений особо ценных пород;</w:t>
      </w:r>
    </w:p>
    <w:p w:rsidR="00A32F9E" w:rsidRPr="00203727" w:rsidRDefault="005E5C4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17)</w:t>
      </w:r>
      <w:r w:rsidR="00DA5C1E" w:rsidRPr="00203727">
        <w:rPr>
          <w:rFonts w:ascii="Times New Roman" w:hAnsi="Times New Roman" w:cs="Times New Roman"/>
          <w:sz w:val="26"/>
          <w:szCs w:val="24"/>
        </w:rPr>
        <w:t xml:space="preserve"> </w:t>
      </w:r>
      <w:r>
        <w:rPr>
          <w:rFonts w:ascii="Times New Roman" w:hAnsi="Times New Roman" w:cs="Times New Roman"/>
          <w:sz w:val="26"/>
          <w:szCs w:val="24"/>
        </w:rPr>
        <w:t>п</w:t>
      </w:r>
      <w:r w:rsidR="00A32F9E" w:rsidRPr="00203727">
        <w:rPr>
          <w:rFonts w:ascii="Times New Roman" w:hAnsi="Times New Roman" w:cs="Times New Roman"/>
          <w:sz w:val="26"/>
          <w:szCs w:val="24"/>
        </w:rPr>
        <w:t>ересадка зеленых насаждений - выкапывание зеленых насаждений, перемещение их на новые места посадки и проведение агротехнических меропри</w:t>
      </w:r>
      <w:r>
        <w:rPr>
          <w:rFonts w:ascii="Times New Roman" w:hAnsi="Times New Roman" w:cs="Times New Roman"/>
          <w:sz w:val="26"/>
          <w:szCs w:val="24"/>
        </w:rPr>
        <w:t>ятий до их полной приживаемости;</w:t>
      </w:r>
    </w:p>
    <w:p w:rsidR="00A32F9E" w:rsidRPr="00203727" w:rsidRDefault="005E5C4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18)</w:t>
      </w:r>
      <w:r w:rsidR="00DA5C1E" w:rsidRPr="00203727">
        <w:rPr>
          <w:rFonts w:ascii="Times New Roman" w:hAnsi="Times New Roman" w:cs="Times New Roman"/>
          <w:sz w:val="26"/>
          <w:szCs w:val="24"/>
        </w:rPr>
        <w:t xml:space="preserve"> </w:t>
      </w:r>
      <w:r>
        <w:rPr>
          <w:rFonts w:ascii="Times New Roman" w:hAnsi="Times New Roman" w:cs="Times New Roman"/>
          <w:sz w:val="26"/>
          <w:szCs w:val="24"/>
        </w:rPr>
        <w:t>с</w:t>
      </w:r>
      <w:r w:rsidR="00A32F9E" w:rsidRPr="00203727">
        <w:rPr>
          <w:rFonts w:ascii="Times New Roman" w:hAnsi="Times New Roman" w:cs="Times New Roman"/>
          <w:sz w:val="26"/>
          <w:szCs w:val="24"/>
        </w:rPr>
        <w:t>одержание зеленых насаждений (уход за зелеными насаждениями) - комплекс агротехнических мероприятий, направленных на выращивание устойчивых и высокодекоративных насаждений, уход за ними, включая обрезку древес</w:t>
      </w:r>
      <w:r>
        <w:rPr>
          <w:rFonts w:ascii="Times New Roman" w:hAnsi="Times New Roman" w:cs="Times New Roman"/>
          <w:sz w:val="26"/>
          <w:szCs w:val="24"/>
        </w:rPr>
        <w:t>но-кустарниковой растительности;</w:t>
      </w:r>
    </w:p>
    <w:p w:rsidR="00A32F9E" w:rsidRPr="00203727" w:rsidRDefault="005E5C40" w:rsidP="002A6E42">
      <w:pPr>
        <w:pStyle w:val="ConsPlusNormal"/>
        <w:widowControl/>
        <w:adjustRightInd w:val="0"/>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19)</w:t>
      </w:r>
      <w:r w:rsidR="00DA5C1E" w:rsidRPr="00203727">
        <w:rPr>
          <w:rFonts w:ascii="Times New Roman" w:hAnsi="Times New Roman" w:cs="Times New Roman"/>
          <w:sz w:val="26"/>
          <w:szCs w:val="24"/>
        </w:rPr>
        <w:t xml:space="preserve"> </w:t>
      </w:r>
      <w:r>
        <w:rPr>
          <w:rFonts w:ascii="Times New Roman" w:hAnsi="Times New Roman" w:cs="Times New Roman"/>
          <w:sz w:val="26"/>
          <w:szCs w:val="24"/>
        </w:rPr>
        <w:t>г</w:t>
      </w:r>
      <w:r w:rsidR="00A32F9E" w:rsidRPr="00203727">
        <w:rPr>
          <w:rFonts w:ascii="Times New Roman" w:hAnsi="Times New Roman" w:cs="Times New Roman"/>
          <w:sz w:val="26"/>
          <w:szCs w:val="24"/>
        </w:rPr>
        <w:t>азон - земельный участок в пределах границ Находкинского городского округа с искусственным или естественным травяным (дерновым) покровом, сформированным из различных трав и являющимся фоном для посадок и парковых сооружений и самостоятельным элементом ландшафтной композиции.</w:t>
      </w:r>
    </w:p>
    <w:p w:rsidR="00A32F9E" w:rsidRPr="00203727" w:rsidRDefault="00A32F9E"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К газонам приравниваются участки, на которых растительность частично или полностью утрачена, но может быть восстановлена для возвращения участку функции газона</w:t>
      </w:r>
      <w:r w:rsidR="005E5C40">
        <w:rPr>
          <w:rFonts w:ascii="Times New Roman" w:hAnsi="Times New Roman" w:cs="Times New Roman"/>
          <w:sz w:val="26"/>
          <w:szCs w:val="24"/>
        </w:rPr>
        <w:t>;</w:t>
      </w:r>
    </w:p>
    <w:p w:rsidR="00A32F9E" w:rsidRPr="00203727" w:rsidRDefault="00DA5C1E"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2</w:t>
      </w:r>
      <w:r w:rsidR="005E5C40">
        <w:rPr>
          <w:rFonts w:ascii="Times New Roman" w:hAnsi="Times New Roman" w:cs="Times New Roman"/>
          <w:sz w:val="26"/>
          <w:szCs w:val="24"/>
        </w:rPr>
        <w:t>0)</w:t>
      </w:r>
      <w:r w:rsidRPr="00203727">
        <w:rPr>
          <w:rFonts w:ascii="Times New Roman" w:hAnsi="Times New Roman" w:cs="Times New Roman"/>
          <w:sz w:val="26"/>
          <w:szCs w:val="24"/>
        </w:rPr>
        <w:t xml:space="preserve"> </w:t>
      </w:r>
      <w:r w:rsidR="005E5C40">
        <w:rPr>
          <w:rFonts w:ascii="Times New Roman" w:hAnsi="Times New Roman" w:cs="Times New Roman"/>
          <w:sz w:val="26"/>
          <w:szCs w:val="24"/>
        </w:rPr>
        <w:t>а</w:t>
      </w:r>
      <w:r w:rsidR="00A32F9E" w:rsidRPr="00203727">
        <w:rPr>
          <w:rFonts w:ascii="Times New Roman" w:hAnsi="Times New Roman" w:cs="Times New Roman"/>
          <w:sz w:val="26"/>
          <w:szCs w:val="24"/>
        </w:rPr>
        <w:t>варийные деревья - деревья, представляющие опасность для жизни и здоровья граждан и создающие аварийно-опасные ситуации</w:t>
      </w:r>
      <w:r w:rsidR="004C7EE1" w:rsidRPr="00203727">
        <w:rPr>
          <w:rFonts w:ascii="Times New Roman" w:hAnsi="Times New Roman" w:cs="Times New Roman"/>
          <w:sz w:val="26"/>
          <w:szCs w:val="24"/>
        </w:rPr>
        <w:t>,</w:t>
      </w:r>
      <w:r w:rsidR="00A32F9E" w:rsidRPr="00203727">
        <w:rPr>
          <w:rFonts w:ascii="Times New Roman" w:hAnsi="Times New Roman" w:cs="Times New Roman"/>
          <w:sz w:val="26"/>
          <w:szCs w:val="24"/>
        </w:rPr>
        <w:t xml:space="preserve"> угрожающие своим падением или обламыванием отдельных ветвей целостности зданий, сооружений, воздушны</w:t>
      </w:r>
      <w:r w:rsidR="005E5C40">
        <w:rPr>
          <w:rFonts w:ascii="Times New Roman" w:hAnsi="Times New Roman" w:cs="Times New Roman"/>
          <w:sz w:val="26"/>
          <w:szCs w:val="24"/>
        </w:rPr>
        <w:t>х линий инженерных коммуникаций;</w:t>
      </w:r>
    </w:p>
    <w:p w:rsidR="00A32F9E" w:rsidRPr="00203727" w:rsidRDefault="00DA5C1E"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2</w:t>
      </w:r>
      <w:r w:rsidR="005E5C40">
        <w:rPr>
          <w:rFonts w:ascii="Times New Roman" w:hAnsi="Times New Roman" w:cs="Times New Roman"/>
          <w:sz w:val="26"/>
          <w:szCs w:val="24"/>
        </w:rPr>
        <w:t>1)</w:t>
      </w:r>
      <w:r w:rsidRPr="00203727">
        <w:rPr>
          <w:rFonts w:ascii="Times New Roman" w:hAnsi="Times New Roman" w:cs="Times New Roman"/>
          <w:sz w:val="26"/>
          <w:szCs w:val="24"/>
        </w:rPr>
        <w:t xml:space="preserve"> </w:t>
      </w:r>
      <w:r w:rsidR="005E5C40">
        <w:rPr>
          <w:rFonts w:ascii="Times New Roman" w:hAnsi="Times New Roman" w:cs="Times New Roman"/>
          <w:sz w:val="26"/>
          <w:szCs w:val="24"/>
        </w:rPr>
        <w:t>с</w:t>
      </w:r>
      <w:r w:rsidR="00A32F9E" w:rsidRPr="00203727">
        <w:rPr>
          <w:rFonts w:ascii="Times New Roman" w:hAnsi="Times New Roman" w:cs="Times New Roman"/>
          <w:sz w:val="26"/>
          <w:szCs w:val="24"/>
        </w:rPr>
        <w:t>ухостойные деревья и кустарники - деревья и кустарники, утративш</w:t>
      </w:r>
      <w:r w:rsidR="005E5C40">
        <w:rPr>
          <w:rFonts w:ascii="Times New Roman" w:hAnsi="Times New Roman" w:cs="Times New Roman"/>
          <w:sz w:val="26"/>
          <w:szCs w:val="24"/>
        </w:rPr>
        <w:t>ие физиологическую устойчивость;</w:t>
      </w:r>
    </w:p>
    <w:p w:rsidR="00A32F9E" w:rsidRPr="00203727" w:rsidRDefault="00965C3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2</w:t>
      </w:r>
      <w:r w:rsidR="005E5C40">
        <w:rPr>
          <w:rFonts w:ascii="Times New Roman" w:hAnsi="Times New Roman" w:cs="Times New Roman"/>
          <w:sz w:val="26"/>
          <w:szCs w:val="24"/>
        </w:rPr>
        <w:t>2)</w:t>
      </w:r>
      <w:r w:rsidR="0022601B" w:rsidRPr="00203727">
        <w:rPr>
          <w:rFonts w:ascii="Times New Roman" w:hAnsi="Times New Roman" w:cs="Times New Roman"/>
          <w:sz w:val="26"/>
          <w:szCs w:val="24"/>
        </w:rPr>
        <w:t xml:space="preserve"> </w:t>
      </w:r>
      <w:proofErr w:type="spellStart"/>
      <w:r w:rsidR="005E5C40">
        <w:rPr>
          <w:rFonts w:ascii="Times New Roman" w:hAnsi="Times New Roman" w:cs="Times New Roman"/>
          <w:sz w:val="26"/>
          <w:szCs w:val="24"/>
        </w:rPr>
        <w:t>ф</w:t>
      </w:r>
      <w:r w:rsidR="00A32F9E" w:rsidRPr="00203727">
        <w:rPr>
          <w:rFonts w:ascii="Times New Roman" w:hAnsi="Times New Roman" w:cs="Times New Roman"/>
          <w:sz w:val="26"/>
          <w:szCs w:val="24"/>
        </w:rPr>
        <w:t>аутные</w:t>
      </w:r>
      <w:proofErr w:type="spellEnd"/>
      <w:r w:rsidR="00A32F9E" w:rsidRPr="00203727">
        <w:rPr>
          <w:rFonts w:ascii="Times New Roman" w:hAnsi="Times New Roman" w:cs="Times New Roman"/>
          <w:sz w:val="26"/>
          <w:szCs w:val="24"/>
        </w:rPr>
        <w:t xml:space="preserve"> деревья - деревья с повреждениями и дефектами стволов различного происхождени</w:t>
      </w:r>
      <w:r w:rsidR="005E5C40">
        <w:rPr>
          <w:rFonts w:ascii="Times New Roman" w:hAnsi="Times New Roman" w:cs="Times New Roman"/>
          <w:sz w:val="26"/>
          <w:szCs w:val="24"/>
        </w:rPr>
        <w:t>я, которые невозможно устранить;</w:t>
      </w:r>
    </w:p>
    <w:p w:rsidR="00A32F9E" w:rsidRPr="00203727" w:rsidRDefault="0022601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2</w:t>
      </w:r>
      <w:r w:rsidR="005E5C40">
        <w:rPr>
          <w:rFonts w:ascii="Times New Roman" w:hAnsi="Times New Roman" w:cs="Times New Roman"/>
          <w:sz w:val="26"/>
          <w:szCs w:val="24"/>
        </w:rPr>
        <w:t>3)</w:t>
      </w:r>
      <w:r w:rsidRPr="00203727">
        <w:rPr>
          <w:rFonts w:ascii="Times New Roman" w:hAnsi="Times New Roman" w:cs="Times New Roman"/>
          <w:sz w:val="26"/>
          <w:szCs w:val="24"/>
        </w:rPr>
        <w:t xml:space="preserve"> </w:t>
      </w:r>
      <w:r w:rsidR="005E5C40">
        <w:rPr>
          <w:rFonts w:ascii="Times New Roman" w:hAnsi="Times New Roman" w:cs="Times New Roman"/>
          <w:sz w:val="26"/>
          <w:szCs w:val="24"/>
        </w:rPr>
        <w:t>п</w:t>
      </w:r>
      <w:r w:rsidR="00A32F9E" w:rsidRPr="00203727">
        <w:rPr>
          <w:rFonts w:ascii="Times New Roman" w:hAnsi="Times New Roman" w:cs="Times New Roman"/>
          <w:sz w:val="26"/>
          <w:szCs w:val="24"/>
        </w:rPr>
        <w:t>ерестойные деревья - деревья, отслужившие свой нормативный срок, у которых проявление прижизненных полезных</w:t>
      </w:r>
      <w:r w:rsidR="005E5C40">
        <w:rPr>
          <w:rFonts w:ascii="Times New Roman" w:hAnsi="Times New Roman" w:cs="Times New Roman"/>
          <w:sz w:val="26"/>
          <w:szCs w:val="24"/>
        </w:rPr>
        <w:t xml:space="preserve"> (защитных) функций уменьшилось;</w:t>
      </w:r>
    </w:p>
    <w:p w:rsidR="00A32F9E" w:rsidRPr="00203727" w:rsidRDefault="005E5C4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lastRenderedPageBreak/>
        <w:t>24)</w:t>
      </w:r>
      <w:r w:rsidR="0022601B" w:rsidRPr="00203727">
        <w:rPr>
          <w:rFonts w:ascii="Times New Roman" w:hAnsi="Times New Roman" w:cs="Times New Roman"/>
          <w:sz w:val="26"/>
          <w:szCs w:val="24"/>
        </w:rPr>
        <w:t xml:space="preserve"> </w:t>
      </w:r>
      <w:r>
        <w:rPr>
          <w:rFonts w:ascii="Times New Roman" w:hAnsi="Times New Roman" w:cs="Times New Roman"/>
          <w:sz w:val="26"/>
          <w:szCs w:val="24"/>
        </w:rPr>
        <w:t>б</w:t>
      </w:r>
      <w:r w:rsidR="00A32F9E" w:rsidRPr="00203727">
        <w:rPr>
          <w:rFonts w:ascii="Times New Roman" w:hAnsi="Times New Roman" w:cs="Times New Roman"/>
          <w:sz w:val="26"/>
          <w:szCs w:val="24"/>
        </w:rPr>
        <w:t>ольные деревья - деревья с нарушениями физиологических функций, вызванными неблагоприятными условиями среды (резким колебанием и нарушением режима влажности, температуры воздуха и почвы, недостатком освещенности и почвенного питания, воздействием ядовитых веществ) или внедрением возбудителей болезни (грибами, бактериями, вир</w:t>
      </w:r>
      <w:r>
        <w:rPr>
          <w:rFonts w:ascii="Times New Roman" w:hAnsi="Times New Roman" w:cs="Times New Roman"/>
          <w:sz w:val="26"/>
          <w:szCs w:val="24"/>
        </w:rPr>
        <w:t>усами, полупаразитами и прочее);</w:t>
      </w:r>
    </w:p>
    <w:p w:rsidR="00A32F9E" w:rsidRPr="00203727" w:rsidRDefault="0022601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2</w:t>
      </w:r>
      <w:r w:rsidR="005E5C40">
        <w:rPr>
          <w:rFonts w:ascii="Times New Roman" w:hAnsi="Times New Roman" w:cs="Times New Roman"/>
          <w:sz w:val="26"/>
          <w:szCs w:val="24"/>
        </w:rPr>
        <w:t>5)</w:t>
      </w:r>
      <w:r w:rsidRPr="00203727">
        <w:rPr>
          <w:rFonts w:ascii="Times New Roman" w:hAnsi="Times New Roman" w:cs="Times New Roman"/>
          <w:sz w:val="26"/>
          <w:szCs w:val="24"/>
        </w:rPr>
        <w:t xml:space="preserve"> </w:t>
      </w:r>
      <w:r w:rsidR="005E5C40">
        <w:rPr>
          <w:rFonts w:ascii="Times New Roman" w:hAnsi="Times New Roman" w:cs="Times New Roman"/>
          <w:sz w:val="26"/>
          <w:szCs w:val="24"/>
        </w:rPr>
        <w:t>с</w:t>
      </w:r>
      <w:r w:rsidR="00A32F9E" w:rsidRPr="00203727">
        <w:rPr>
          <w:rFonts w:ascii="Times New Roman" w:hAnsi="Times New Roman" w:cs="Times New Roman"/>
          <w:sz w:val="26"/>
          <w:szCs w:val="24"/>
        </w:rPr>
        <w:t>но</w:t>
      </w:r>
      <w:r w:rsidR="005E5C40">
        <w:rPr>
          <w:rFonts w:ascii="Times New Roman" w:hAnsi="Times New Roman" w:cs="Times New Roman"/>
          <w:sz w:val="26"/>
          <w:szCs w:val="24"/>
        </w:rPr>
        <w:t>с зеленых насаждений - вырубка,</w:t>
      </w:r>
      <w:r w:rsidR="00A32F9E" w:rsidRPr="00203727">
        <w:rPr>
          <w:rFonts w:ascii="Times New Roman" w:hAnsi="Times New Roman" w:cs="Times New Roman"/>
          <w:sz w:val="26"/>
          <w:szCs w:val="24"/>
        </w:rPr>
        <w:t xml:space="preserve"> пересадка деревьев, кустарников, лиан, выкапывание, раскапывание цветников, травяного покрова, плодородно-растительного слоя, произведенные на основании </w:t>
      </w:r>
      <w:r w:rsidR="00A32F9E" w:rsidRPr="00F62500">
        <w:rPr>
          <w:rFonts w:ascii="Times New Roman" w:hAnsi="Times New Roman" w:cs="Times New Roman"/>
          <w:sz w:val="26"/>
          <w:szCs w:val="24"/>
        </w:rPr>
        <w:t xml:space="preserve">Разрешения на </w:t>
      </w:r>
      <w:r w:rsidR="005642DF" w:rsidRPr="00F62500">
        <w:rPr>
          <w:rFonts w:ascii="Times New Roman" w:hAnsi="Times New Roman" w:cs="Times New Roman"/>
          <w:sz w:val="26"/>
          <w:szCs w:val="24"/>
        </w:rPr>
        <w:t>изъятие растительных природных ресурсов</w:t>
      </w:r>
      <w:r w:rsidR="00A32F9E" w:rsidRPr="00203727">
        <w:rPr>
          <w:rFonts w:ascii="Times New Roman" w:hAnsi="Times New Roman" w:cs="Times New Roman"/>
          <w:sz w:val="26"/>
          <w:szCs w:val="24"/>
        </w:rPr>
        <w:t>, выполнение которых объективно необходимо в целях обеспечения условий для размещения объектов капитального строительства, линейных объектов, их ремонта и обслуживания, реконструкции и</w:t>
      </w:r>
      <w:r w:rsidR="008D4C0D">
        <w:rPr>
          <w:rFonts w:ascii="Times New Roman" w:hAnsi="Times New Roman" w:cs="Times New Roman"/>
          <w:sz w:val="26"/>
          <w:szCs w:val="24"/>
        </w:rPr>
        <w:t xml:space="preserve"> содержания зеленых насаждений;</w:t>
      </w:r>
    </w:p>
    <w:p w:rsidR="00A32F9E" w:rsidRPr="00203727" w:rsidRDefault="0022601B" w:rsidP="002A6E42">
      <w:pPr>
        <w:autoSpaceDE w:val="0"/>
        <w:autoSpaceDN w:val="0"/>
        <w:adjustRightInd w:val="0"/>
        <w:ind w:right="-285" w:firstLine="709"/>
        <w:contextualSpacing/>
        <w:jc w:val="both"/>
        <w:rPr>
          <w:snapToGrid/>
          <w:sz w:val="26"/>
        </w:rPr>
      </w:pPr>
      <w:r w:rsidRPr="00203727">
        <w:rPr>
          <w:snapToGrid/>
          <w:sz w:val="26"/>
        </w:rPr>
        <w:t>2</w:t>
      </w:r>
      <w:r w:rsidR="008D4C0D">
        <w:rPr>
          <w:snapToGrid/>
          <w:sz w:val="26"/>
        </w:rPr>
        <w:t>6)</w:t>
      </w:r>
      <w:r w:rsidRPr="00203727">
        <w:rPr>
          <w:snapToGrid/>
          <w:sz w:val="26"/>
        </w:rPr>
        <w:t xml:space="preserve"> </w:t>
      </w:r>
      <w:r w:rsidR="008D4C0D">
        <w:rPr>
          <w:snapToGrid/>
          <w:sz w:val="26"/>
        </w:rPr>
        <w:t>п</w:t>
      </w:r>
      <w:r w:rsidR="00A32F9E" w:rsidRPr="00203727">
        <w:rPr>
          <w:snapToGrid/>
          <w:sz w:val="26"/>
        </w:rPr>
        <w:t>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r w:rsidR="00BD3DAC">
        <w:rPr>
          <w:snapToGrid/>
          <w:sz w:val="26"/>
        </w:rPr>
        <w:t>;</w:t>
      </w:r>
    </w:p>
    <w:p w:rsidR="00A32F9E" w:rsidRPr="00203727" w:rsidRDefault="00BD3DAC" w:rsidP="002A6E42">
      <w:pPr>
        <w:autoSpaceDE w:val="0"/>
        <w:autoSpaceDN w:val="0"/>
        <w:adjustRightInd w:val="0"/>
        <w:ind w:right="-285" w:firstLine="709"/>
        <w:contextualSpacing/>
        <w:jc w:val="both"/>
        <w:rPr>
          <w:snapToGrid/>
          <w:sz w:val="26"/>
        </w:rPr>
      </w:pPr>
      <w:r>
        <w:rPr>
          <w:snapToGrid/>
          <w:sz w:val="26"/>
        </w:rPr>
        <w:t>27)</w:t>
      </w:r>
      <w:r w:rsidR="0022601B" w:rsidRPr="00203727">
        <w:rPr>
          <w:snapToGrid/>
          <w:sz w:val="26"/>
        </w:rPr>
        <w:t xml:space="preserve"> </w:t>
      </w:r>
      <w:r>
        <w:rPr>
          <w:snapToGrid/>
          <w:sz w:val="26"/>
        </w:rPr>
        <w:t>у</w:t>
      </w:r>
      <w:r w:rsidR="00A32F9E" w:rsidRPr="00203727">
        <w:rPr>
          <w:snapToGrid/>
          <w:sz w:val="26"/>
        </w:rPr>
        <w:t>ничтожение зеленых насаждений - повреждение зеленых насаждений, повлекшее прекращение роста</w:t>
      </w:r>
      <w:r>
        <w:rPr>
          <w:snapToGrid/>
          <w:sz w:val="26"/>
        </w:rPr>
        <w:t>;</w:t>
      </w:r>
    </w:p>
    <w:p w:rsidR="00A32F9E" w:rsidRPr="00203727" w:rsidRDefault="00BD3DAC"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28)</w:t>
      </w:r>
      <w:r w:rsidR="0022601B" w:rsidRPr="00203727">
        <w:rPr>
          <w:rFonts w:ascii="Times New Roman" w:hAnsi="Times New Roman" w:cs="Times New Roman"/>
          <w:sz w:val="26"/>
          <w:szCs w:val="24"/>
        </w:rPr>
        <w:t xml:space="preserve"> </w:t>
      </w:r>
      <w:r>
        <w:rPr>
          <w:rFonts w:ascii="Times New Roman" w:hAnsi="Times New Roman" w:cs="Times New Roman"/>
          <w:sz w:val="26"/>
          <w:szCs w:val="24"/>
        </w:rPr>
        <w:t>о</w:t>
      </w:r>
      <w:r w:rsidR="00A32F9E" w:rsidRPr="00203727">
        <w:rPr>
          <w:rFonts w:ascii="Times New Roman" w:hAnsi="Times New Roman" w:cs="Times New Roman"/>
          <w:sz w:val="26"/>
          <w:szCs w:val="24"/>
        </w:rPr>
        <w:t>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объектов озеленения, необходимых для нормализации экологической обстановки и создания</w:t>
      </w:r>
      <w:r>
        <w:rPr>
          <w:rFonts w:ascii="Times New Roman" w:hAnsi="Times New Roman" w:cs="Times New Roman"/>
          <w:sz w:val="26"/>
          <w:szCs w:val="24"/>
        </w:rPr>
        <w:t xml:space="preserve"> благоприятной окружающей среды;</w:t>
      </w:r>
    </w:p>
    <w:p w:rsidR="00A32F9E" w:rsidRPr="00203727" w:rsidRDefault="00BD3DAC"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29)</w:t>
      </w:r>
      <w:r w:rsidR="0022601B" w:rsidRPr="00203727">
        <w:rPr>
          <w:rFonts w:ascii="Times New Roman" w:hAnsi="Times New Roman" w:cs="Times New Roman"/>
          <w:sz w:val="26"/>
          <w:szCs w:val="24"/>
        </w:rPr>
        <w:t xml:space="preserve"> </w:t>
      </w:r>
      <w:r>
        <w:rPr>
          <w:rFonts w:ascii="Times New Roman" w:hAnsi="Times New Roman" w:cs="Times New Roman"/>
          <w:sz w:val="26"/>
          <w:szCs w:val="24"/>
        </w:rPr>
        <w:t>р</w:t>
      </w:r>
      <w:r w:rsidR="00A32F9E" w:rsidRPr="00203727">
        <w:rPr>
          <w:rFonts w:ascii="Times New Roman" w:hAnsi="Times New Roman" w:cs="Times New Roman"/>
          <w:sz w:val="26"/>
          <w:szCs w:val="24"/>
        </w:rPr>
        <w:t>екламные конструкции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в целях</w:t>
      </w:r>
      <w:r w:rsidR="007E2265">
        <w:rPr>
          <w:rFonts w:ascii="Times New Roman" w:hAnsi="Times New Roman" w:cs="Times New Roman"/>
          <w:sz w:val="26"/>
          <w:szCs w:val="24"/>
        </w:rPr>
        <w:t xml:space="preserve"> распространения рекламы;</w:t>
      </w:r>
    </w:p>
    <w:p w:rsidR="00A32F9E" w:rsidRPr="00203727" w:rsidRDefault="0022601B" w:rsidP="002A6E42">
      <w:pPr>
        <w:autoSpaceDE w:val="0"/>
        <w:autoSpaceDN w:val="0"/>
        <w:adjustRightInd w:val="0"/>
        <w:ind w:right="-285" w:firstLine="709"/>
        <w:contextualSpacing/>
        <w:jc w:val="both"/>
        <w:rPr>
          <w:sz w:val="26"/>
        </w:rPr>
      </w:pPr>
      <w:r w:rsidRPr="00203727">
        <w:rPr>
          <w:sz w:val="26"/>
        </w:rPr>
        <w:t>3</w:t>
      </w:r>
      <w:r w:rsidR="007E2265">
        <w:rPr>
          <w:sz w:val="26"/>
        </w:rPr>
        <w:t>0)</w:t>
      </w:r>
      <w:r w:rsidRPr="00203727">
        <w:rPr>
          <w:sz w:val="26"/>
        </w:rPr>
        <w:t xml:space="preserve"> </w:t>
      </w:r>
      <w:r w:rsidR="007E2265">
        <w:rPr>
          <w:sz w:val="26"/>
        </w:rPr>
        <w:t>и</w:t>
      </w:r>
      <w:r w:rsidR="00A32F9E" w:rsidRPr="00203727">
        <w:rPr>
          <w:sz w:val="26"/>
        </w:rPr>
        <w:t xml:space="preserve">нформационные конструкции - это конструкции, размещаемые непосредственно на зданиях, строениях, сооружениях в месте фактического нахождения (осуществления деятельности) юридического лица, индивидуального предпринимателя,  предназначенные для размещения сведений в целях информирования третьих лиц о наименовании юридического лица, индивидуального предпринимателя (в том числе не совпадающем с фирменным наименованием), виде деятельности, типе, профиле юридического лица, индивидуального предпринимателя, и не содержащие сведений рекламного характера, исполняемые в виде информационной таблички, вывески, </w:t>
      </w:r>
      <w:proofErr w:type="spellStart"/>
      <w:r w:rsidR="00A32F9E" w:rsidRPr="00203727">
        <w:rPr>
          <w:sz w:val="26"/>
        </w:rPr>
        <w:t>шт</w:t>
      </w:r>
      <w:r w:rsidR="007E2265">
        <w:rPr>
          <w:sz w:val="26"/>
        </w:rPr>
        <w:t>ендера</w:t>
      </w:r>
      <w:proofErr w:type="spellEnd"/>
      <w:r w:rsidR="007E2265">
        <w:rPr>
          <w:sz w:val="26"/>
        </w:rPr>
        <w:t>, изображения или витрины;</w:t>
      </w:r>
    </w:p>
    <w:p w:rsidR="00A32F9E" w:rsidRPr="00203727" w:rsidRDefault="0022601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3</w:t>
      </w:r>
      <w:r w:rsidR="007E2265">
        <w:rPr>
          <w:rFonts w:ascii="Times New Roman" w:hAnsi="Times New Roman" w:cs="Times New Roman"/>
          <w:sz w:val="26"/>
          <w:szCs w:val="24"/>
        </w:rPr>
        <w:t>1)</w:t>
      </w:r>
      <w:r w:rsidRPr="00203727">
        <w:rPr>
          <w:rFonts w:ascii="Times New Roman" w:hAnsi="Times New Roman" w:cs="Times New Roman"/>
          <w:sz w:val="26"/>
          <w:szCs w:val="24"/>
        </w:rPr>
        <w:t xml:space="preserve"> </w:t>
      </w:r>
      <w:r w:rsidR="007E2265">
        <w:rPr>
          <w:rFonts w:ascii="Times New Roman" w:hAnsi="Times New Roman" w:cs="Times New Roman"/>
          <w:sz w:val="26"/>
          <w:szCs w:val="24"/>
        </w:rPr>
        <w:t>и</w:t>
      </w:r>
      <w:r w:rsidR="00A32F9E" w:rsidRPr="00203727">
        <w:rPr>
          <w:rFonts w:ascii="Times New Roman" w:hAnsi="Times New Roman" w:cs="Times New Roman"/>
          <w:sz w:val="26"/>
          <w:szCs w:val="24"/>
        </w:rPr>
        <w:t xml:space="preserve">нформационные указатели - указатели площадей, улиц и номеров домов, указатели </w:t>
      </w:r>
      <w:r w:rsidR="00BE6E25" w:rsidRPr="00203727">
        <w:rPr>
          <w:rFonts w:ascii="Times New Roman" w:hAnsi="Times New Roman" w:cs="Times New Roman"/>
          <w:sz w:val="26"/>
          <w:szCs w:val="24"/>
        </w:rPr>
        <w:t>километровых участков автодорог,</w:t>
      </w:r>
      <w:r w:rsidR="00A32F9E" w:rsidRPr="00203727">
        <w:rPr>
          <w:rFonts w:ascii="Times New Roman" w:hAnsi="Times New Roman" w:cs="Times New Roman"/>
          <w:sz w:val="26"/>
          <w:szCs w:val="24"/>
        </w:rPr>
        <w:t xml:space="preserve"> указатели территориального деления, указатели картографической информации, а также указатели маршрутов (схемы) движения, в том числе адаптированных путей движения инвалидов, и расп</w:t>
      </w:r>
      <w:r w:rsidR="007E2265">
        <w:rPr>
          <w:rFonts w:ascii="Times New Roman" w:hAnsi="Times New Roman" w:cs="Times New Roman"/>
          <w:sz w:val="26"/>
          <w:szCs w:val="24"/>
        </w:rPr>
        <w:t>исания пассажирского транспорта;</w:t>
      </w:r>
    </w:p>
    <w:p w:rsidR="00A32F9E" w:rsidRPr="00203727" w:rsidRDefault="0022601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3</w:t>
      </w:r>
      <w:r w:rsidR="007E2265">
        <w:rPr>
          <w:rFonts w:ascii="Times New Roman" w:hAnsi="Times New Roman" w:cs="Times New Roman"/>
          <w:sz w:val="26"/>
          <w:szCs w:val="24"/>
        </w:rPr>
        <w:t>2)</w:t>
      </w:r>
      <w:r w:rsidRPr="00203727">
        <w:rPr>
          <w:rFonts w:ascii="Times New Roman" w:hAnsi="Times New Roman" w:cs="Times New Roman"/>
          <w:sz w:val="26"/>
          <w:szCs w:val="24"/>
        </w:rPr>
        <w:t xml:space="preserve"> </w:t>
      </w:r>
      <w:r w:rsidR="007E2265">
        <w:rPr>
          <w:rFonts w:ascii="Times New Roman" w:hAnsi="Times New Roman" w:cs="Times New Roman"/>
          <w:sz w:val="26"/>
          <w:szCs w:val="24"/>
        </w:rPr>
        <w:t>з</w:t>
      </w:r>
      <w:r w:rsidR="00DA7BD8" w:rsidRPr="00203727">
        <w:rPr>
          <w:rFonts w:ascii="Times New Roman" w:hAnsi="Times New Roman" w:cs="Times New Roman"/>
          <w:sz w:val="26"/>
          <w:szCs w:val="24"/>
        </w:rPr>
        <w:t>емляные работы - проведение</w:t>
      </w:r>
      <w:r w:rsidR="00A32F9E" w:rsidRPr="00203727">
        <w:rPr>
          <w:rFonts w:ascii="Times New Roman" w:hAnsi="Times New Roman" w:cs="Times New Roman"/>
          <w:sz w:val="26"/>
          <w:szCs w:val="24"/>
        </w:rPr>
        <w:t xml:space="preserve"> работ, связанных со вскрытием, разработкой, </w:t>
      </w:r>
      <w:r w:rsidR="00A32F9E" w:rsidRPr="00203727">
        <w:rPr>
          <w:rFonts w:ascii="Times New Roman" w:hAnsi="Times New Roman" w:cs="Times New Roman"/>
          <w:sz w:val="26"/>
          <w:szCs w:val="24"/>
        </w:rPr>
        <w:lastRenderedPageBreak/>
        <w:t>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w:t>
      </w:r>
      <w:r w:rsidR="00F91038">
        <w:rPr>
          <w:rFonts w:ascii="Times New Roman" w:hAnsi="Times New Roman" w:cs="Times New Roman"/>
          <w:sz w:val="26"/>
          <w:szCs w:val="24"/>
        </w:rPr>
        <w:t>акже отсыпка территорий грунтом;</w:t>
      </w:r>
    </w:p>
    <w:p w:rsidR="00A32F9E" w:rsidRPr="00203727" w:rsidRDefault="0022601B" w:rsidP="002A6E42">
      <w:pPr>
        <w:autoSpaceDE w:val="0"/>
        <w:autoSpaceDN w:val="0"/>
        <w:adjustRightInd w:val="0"/>
        <w:ind w:right="-285" w:firstLine="709"/>
        <w:contextualSpacing/>
        <w:jc w:val="both"/>
        <w:rPr>
          <w:snapToGrid/>
          <w:sz w:val="26"/>
        </w:rPr>
      </w:pPr>
      <w:r w:rsidRPr="00203727">
        <w:rPr>
          <w:snapToGrid/>
          <w:sz w:val="26"/>
        </w:rPr>
        <w:t>3</w:t>
      </w:r>
      <w:r w:rsidR="00F91038">
        <w:rPr>
          <w:snapToGrid/>
          <w:sz w:val="26"/>
        </w:rPr>
        <w:t>3)</w:t>
      </w:r>
      <w:r w:rsidRPr="00203727">
        <w:rPr>
          <w:snapToGrid/>
          <w:sz w:val="26"/>
        </w:rPr>
        <w:t xml:space="preserve"> </w:t>
      </w:r>
      <w:r w:rsidR="00F91038">
        <w:rPr>
          <w:snapToGrid/>
          <w:sz w:val="26"/>
        </w:rPr>
        <w:t>т</w:t>
      </w:r>
      <w:r w:rsidR="00A32F9E" w:rsidRPr="00203727">
        <w:rPr>
          <w:snapToGrid/>
          <w:sz w:val="26"/>
        </w:rPr>
        <w:t>вердые коммунальные отходы (</w:t>
      </w:r>
      <w:r w:rsidR="00F91038">
        <w:rPr>
          <w:snapToGrid/>
          <w:sz w:val="26"/>
        </w:rPr>
        <w:t xml:space="preserve">далее - </w:t>
      </w:r>
      <w:r w:rsidR="00A32F9E" w:rsidRPr="00203727">
        <w:rPr>
          <w:snapToGrid/>
          <w:sz w:val="26"/>
        </w:rPr>
        <w:t>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7C545B">
        <w:rPr>
          <w:snapToGrid/>
          <w:sz w:val="26"/>
        </w:rPr>
        <w:t>;</w:t>
      </w:r>
    </w:p>
    <w:p w:rsidR="00A32F9E" w:rsidRPr="00203727" w:rsidRDefault="0022601B" w:rsidP="002A6E42">
      <w:pPr>
        <w:pStyle w:val="ConsPlusNormal"/>
        <w:ind w:right="-285" w:firstLine="709"/>
        <w:contextualSpacing/>
        <w:jc w:val="both"/>
        <w:rPr>
          <w:rFonts w:ascii="Times New Roman" w:hAnsi="Times New Roman" w:cs="Times New Roman"/>
          <w:sz w:val="26"/>
          <w:szCs w:val="24"/>
        </w:rPr>
      </w:pPr>
      <w:r w:rsidRPr="00203727">
        <w:rPr>
          <w:rFonts w:ascii="Times New Roman" w:hAnsi="Times New Roman" w:cs="Times New Roman"/>
          <w:sz w:val="26"/>
          <w:szCs w:val="24"/>
        </w:rPr>
        <w:t>3</w:t>
      </w:r>
      <w:r w:rsidR="007C545B">
        <w:rPr>
          <w:rFonts w:ascii="Times New Roman" w:hAnsi="Times New Roman" w:cs="Times New Roman"/>
          <w:sz w:val="26"/>
          <w:szCs w:val="24"/>
        </w:rPr>
        <w:t>4)</w:t>
      </w:r>
      <w:r w:rsidRPr="00203727">
        <w:rPr>
          <w:rFonts w:ascii="Times New Roman" w:hAnsi="Times New Roman" w:cs="Times New Roman"/>
          <w:sz w:val="26"/>
          <w:szCs w:val="24"/>
        </w:rPr>
        <w:t xml:space="preserve"> </w:t>
      </w:r>
      <w:r w:rsidR="007C545B">
        <w:rPr>
          <w:rFonts w:ascii="Times New Roman" w:hAnsi="Times New Roman" w:cs="Times New Roman"/>
          <w:sz w:val="26"/>
          <w:szCs w:val="24"/>
        </w:rPr>
        <w:t>м</w:t>
      </w:r>
      <w:r w:rsidR="00A32F9E" w:rsidRPr="00203727">
        <w:rPr>
          <w:rFonts w:ascii="Times New Roman" w:hAnsi="Times New Roman" w:cs="Times New Roman"/>
          <w:sz w:val="26"/>
          <w:szCs w:val="24"/>
        </w:rPr>
        <w:t>есто (площадка) для накопления ТКО - специально оборудованное сооружение, предназначенное для временного складирования отходов (контейнерная (бункерная) площадка, площадка под крупногабаритные отходы, навес, площадка с установленными специальными контейнерами для раздельного складирования ТКО (бумага,</w:t>
      </w:r>
      <w:r w:rsidR="00FC0BA1">
        <w:rPr>
          <w:rFonts w:ascii="Times New Roman" w:hAnsi="Times New Roman" w:cs="Times New Roman"/>
          <w:sz w:val="26"/>
          <w:szCs w:val="24"/>
        </w:rPr>
        <w:t xml:space="preserve"> стекло, пластик, металл и пр.);</w:t>
      </w:r>
    </w:p>
    <w:p w:rsidR="007C545B" w:rsidRDefault="0022601B" w:rsidP="002A6E42">
      <w:pPr>
        <w:autoSpaceDE w:val="0"/>
        <w:autoSpaceDN w:val="0"/>
        <w:adjustRightInd w:val="0"/>
        <w:ind w:right="-285" w:firstLine="709"/>
        <w:jc w:val="both"/>
        <w:rPr>
          <w:snapToGrid/>
          <w:sz w:val="26"/>
          <w:szCs w:val="26"/>
        </w:rPr>
      </w:pPr>
      <w:r w:rsidRPr="00203727">
        <w:rPr>
          <w:sz w:val="26"/>
        </w:rPr>
        <w:t>3</w:t>
      </w:r>
      <w:r w:rsidR="007C545B">
        <w:rPr>
          <w:sz w:val="26"/>
        </w:rPr>
        <w:t>5)</w:t>
      </w:r>
      <w:r w:rsidRPr="00203727">
        <w:rPr>
          <w:sz w:val="26"/>
        </w:rPr>
        <w:t xml:space="preserve"> </w:t>
      </w:r>
      <w:r w:rsidR="007C545B">
        <w:rPr>
          <w:sz w:val="26"/>
        </w:rPr>
        <w:t>к</w:t>
      </w:r>
      <w:r w:rsidR="00A32F9E" w:rsidRPr="00203727">
        <w:rPr>
          <w:sz w:val="26"/>
        </w:rPr>
        <w:t xml:space="preserve">онтейнерная площадка - </w:t>
      </w:r>
      <w:r w:rsidR="007C545B">
        <w:rPr>
          <w:snapToGrid/>
          <w:sz w:val="26"/>
          <w:szCs w:val="26"/>
        </w:rPr>
        <w:t>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CF623C" w:rsidRDefault="0022601B" w:rsidP="002A6E42">
      <w:pPr>
        <w:autoSpaceDE w:val="0"/>
        <w:autoSpaceDN w:val="0"/>
        <w:adjustRightInd w:val="0"/>
        <w:ind w:right="-285" w:firstLine="709"/>
        <w:jc w:val="both"/>
        <w:rPr>
          <w:snapToGrid/>
          <w:sz w:val="26"/>
          <w:szCs w:val="26"/>
        </w:rPr>
      </w:pPr>
      <w:r w:rsidRPr="00203727">
        <w:rPr>
          <w:sz w:val="26"/>
        </w:rPr>
        <w:t>3</w:t>
      </w:r>
      <w:r w:rsidR="007C545B">
        <w:rPr>
          <w:sz w:val="26"/>
        </w:rPr>
        <w:t>6)</w:t>
      </w:r>
      <w:r w:rsidRPr="00203727">
        <w:rPr>
          <w:sz w:val="26"/>
        </w:rPr>
        <w:t xml:space="preserve"> </w:t>
      </w:r>
      <w:r w:rsidR="007C545B">
        <w:rPr>
          <w:sz w:val="26"/>
        </w:rPr>
        <w:t>к</w:t>
      </w:r>
      <w:r w:rsidR="00A32F9E" w:rsidRPr="00203727">
        <w:rPr>
          <w:sz w:val="26"/>
        </w:rPr>
        <w:t xml:space="preserve">рупногабаритные отходы - ТКО </w:t>
      </w:r>
      <w:r w:rsidR="00CF623C">
        <w:rPr>
          <w:snapToGrid/>
          <w:sz w:val="26"/>
          <w:szCs w:val="26"/>
        </w:rPr>
        <w:t>(мебель,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32F9E" w:rsidRPr="00203727" w:rsidRDefault="00A32F9E" w:rsidP="002A6E42">
      <w:pPr>
        <w:pStyle w:val="ConsPlusNormal"/>
        <w:ind w:right="-285" w:firstLine="709"/>
        <w:contextualSpacing/>
        <w:jc w:val="both"/>
        <w:rPr>
          <w:rFonts w:ascii="Times New Roman" w:hAnsi="Times New Roman" w:cs="Times New Roman"/>
          <w:sz w:val="26"/>
          <w:szCs w:val="24"/>
        </w:rPr>
      </w:pPr>
    </w:p>
    <w:p w:rsidR="008B0CC1" w:rsidRPr="00203727" w:rsidRDefault="008B0CC1" w:rsidP="002A6E42">
      <w:pPr>
        <w:pStyle w:val="ConsPlusNormal"/>
        <w:ind w:right="-285" w:firstLine="568"/>
        <w:contextualSpacing/>
        <w:jc w:val="both"/>
        <w:outlineLvl w:val="1"/>
        <w:rPr>
          <w:rFonts w:ascii="Times New Roman" w:hAnsi="Times New Roman" w:cs="Times New Roman"/>
          <w:sz w:val="26"/>
          <w:szCs w:val="24"/>
        </w:rPr>
      </w:pPr>
      <w:r w:rsidRPr="00203727">
        <w:rPr>
          <w:rFonts w:ascii="Times New Roman" w:hAnsi="Times New Roman" w:cs="Times New Roman"/>
          <w:sz w:val="26"/>
          <w:szCs w:val="24"/>
        </w:rPr>
        <w:t>Статья 3. Содержание территорий Находкинского городского округа, порядок пользования территориями</w:t>
      </w:r>
    </w:p>
    <w:p w:rsidR="008B0CC1" w:rsidRPr="00203727" w:rsidRDefault="008B0CC1" w:rsidP="002A6E42">
      <w:pPr>
        <w:autoSpaceDE w:val="0"/>
        <w:autoSpaceDN w:val="0"/>
        <w:adjustRightInd w:val="0"/>
        <w:ind w:right="-285" w:firstLine="709"/>
        <w:contextualSpacing/>
        <w:jc w:val="center"/>
        <w:rPr>
          <w:sz w:val="26"/>
        </w:rPr>
      </w:pPr>
    </w:p>
    <w:p w:rsidR="008B0CC1" w:rsidRPr="00203727" w:rsidRDefault="008B0CC1" w:rsidP="002A6E42">
      <w:pPr>
        <w:autoSpaceDE w:val="0"/>
        <w:autoSpaceDN w:val="0"/>
        <w:adjustRightInd w:val="0"/>
        <w:ind w:right="-285" w:firstLine="540"/>
        <w:contextualSpacing/>
        <w:jc w:val="both"/>
        <w:rPr>
          <w:snapToGrid/>
          <w:sz w:val="26"/>
        </w:rPr>
      </w:pPr>
      <w:r w:rsidRPr="00203727">
        <w:rPr>
          <w:snapToGrid/>
          <w:sz w:val="26"/>
        </w:rPr>
        <w:t xml:space="preserve">1. </w:t>
      </w:r>
      <w:r w:rsidRPr="00203727">
        <w:rPr>
          <w:sz w:val="26"/>
        </w:rPr>
        <w:t>Физические и юридические лица</w:t>
      </w:r>
      <w:r w:rsidR="00AB7322" w:rsidRPr="00203727">
        <w:rPr>
          <w:sz w:val="26"/>
        </w:rPr>
        <w:t xml:space="preserve">, индивидуальные предприниматели </w:t>
      </w:r>
      <w:r w:rsidRPr="00203727">
        <w:rPr>
          <w:snapToGrid/>
          <w:sz w:val="26"/>
        </w:rPr>
        <w:t xml:space="preserve">обязаны осуществлять либо обеспечивать за счет собственных средств содержание </w:t>
      </w:r>
      <w:r w:rsidRPr="00203727">
        <w:rPr>
          <w:sz w:val="26"/>
        </w:rPr>
        <w:t xml:space="preserve">принадлежащих им на праве собственности или ином законном основании </w:t>
      </w:r>
      <w:r w:rsidRPr="00203727">
        <w:rPr>
          <w:snapToGrid/>
          <w:sz w:val="26"/>
        </w:rPr>
        <w:t>территорий, принимать меры по поддержанию указанных территорий и находящихся на них объектов и элементов благоустройства</w:t>
      </w:r>
      <w:r w:rsidR="001F0552" w:rsidRPr="00203727">
        <w:rPr>
          <w:snapToGrid/>
          <w:sz w:val="26"/>
        </w:rPr>
        <w:t>, а также прилегающи</w:t>
      </w:r>
      <w:r w:rsidR="000505DC" w:rsidRPr="00203727">
        <w:rPr>
          <w:snapToGrid/>
          <w:sz w:val="26"/>
        </w:rPr>
        <w:t>е</w:t>
      </w:r>
      <w:r w:rsidR="001F0552" w:rsidRPr="00203727">
        <w:rPr>
          <w:snapToGrid/>
          <w:sz w:val="26"/>
        </w:rPr>
        <w:t xml:space="preserve"> территори</w:t>
      </w:r>
      <w:r w:rsidR="000505DC" w:rsidRPr="00203727">
        <w:rPr>
          <w:snapToGrid/>
          <w:sz w:val="26"/>
        </w:rPr>
        <w:t>и</w:t>
      </w:r>
      <w:r w:rsidRPr="00203727">
        <w:rPr>
          <w:snapToGrid/>
          <w:sz w:val="26"/>
        </w:rPr>
        <w:t xml:space="preserve"> в надлежащем состоянии в соответствии </w:t>
      </w:r>
      <w:r w:rsidR="00321A8A" w:rsidRPr="00203727">
        <w:rPr>
          <w:snapToGrid/>
          <w:sz w:val="26"/>
        </w:rPr>
        <w:t xml:space="preserve">с </w:t>
      </w:r>
      <w:r w:rsidRPr="00203727">
        <w:rPr>
          <w:snapToGrid/>
          <w:sz w:val="26"/>
        </w:rPr>
        <w:t xml:space="preserve">требованиями </w:t>
      </w:r>
      <w:r w:rsidR="007D78BE" w:rsidRPr="00203727">
        <w:rPr>
          <w:snapToGrid/>
          <w:sz w:val="26"/>
        </w:rPr>
        <w:t>законодательства и настоящих Правил</w:t>
      </w:r>
      <w:r w:rsidRPr="00203727">
        <w:rPr>
          <w:snapToGrid/>
          <w:sz w:val="26"/>
        </w:rPr>
        <w:t>.</w:t>
      </w:r>
      <w:r w:rsidR="000505DC" w:rsidRPr="00203727">
        <w:rPr>
          <w:snapToGrid/>
          <w:sz w:val="26"/>
        </w:rPr>
        <w:t xml:space="preserve"> </w:t>
      </w:r>
    </w:p>
    <w:p w:rsidR="008B0CC1" w:rsidRPr="00203727" w:rsidRDefault="0092346E" w:rsidP="002A6E42">
      <w:pPr>
        <w:autoSpaceDE w:val="0"/>
        <w:autoSpaceDN w:val="0"/>
        <w:adjustRightInd w:val="0"/>
        <w:ind w:right="-285" w:firstLine="567"/>
        <w:contextualSpacing/>
        <w:jc w:val="both"/>
        <w:rPr>
          <w:sz w:val="26"/>
        </w:rPr>
      </w:pPr>
      <w:r w:rsidRPr="00203727">
        <w:rPr>
          <w:snapToGrid/>
          <w:sz w:val="26"/>
        </w:rPr>
        <w:t>2.</w:t>
      </w:r>
      <w:r w:rsidR="008B0CC1" w:rsidRPr="00203727">
        <w:rPr>
          <w:sz w:val="26"/>
        </w:rPr>
        <w:t xml:space="preserve"> Содержание территории общего пользования осуществляется путем размещения</w:t>
      </w:r>
      <w:r w:rsidR="001F0552" w:rsidRPr="00203727">
        <w:rPr>
          <w:sz w:val="26"/>
        </w:rPr>
        <w:t xml:space="preserve"> администрацией Находкинского городского округа</w:t>
      </w:r>
      <w:r w:rsidR="008B0CC1" w:rsidRPr="00203727">
        <w:rPr>
          <w:sz w:val="26"/>
        </w:rPr>
        <w:t xml:space="preserve"> муниципаль</w:t>
      </w:r>
      <w:r w:rsidR="001C0D32">
        <w:rPr>
          <w:sz w:val="26"/>
        </w:rPr>
        <w:t>ных заказов на выполнение работ (</w:t>
      </w:r>
      <w:r w:rsidR="008B0CC1" w:rsidRPr="00203727">
        <w:rPr>
          <w:sz w:val="26"/>
        </w:rPr>
        <w:t>оказание услуг</w:t>
      </w:r>
      <w:r w:rsidR="001C0D32">
        <w:rPr>
          <w:sz w:val="26"/>
        </w:rPr>
        <w:t>)</w:t>
      </w:r>
      <w:r w:rsidR="008B0CC1" w:rsidRPr="00203727">
        <w:rPr>
          <w:sz w:val="26"/>
        </w:rPr>
        <w:t xml:space="preserve"> в соответствии с законодательством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эти цели в бюджете Находкинского городского округа.</w:t>
      </w:r>
    </w:p>
    <w:p w:rsidR="008F46C1" w:rsidRPr="00203727" w:rsidRDefault="008F46C1" w:rsidP="002A6E42">
      <w:pPr>
        <w:pStyle w:val="ConsPlusNormal"/>
        <w:widowControl/>
        <w:adjustRightInd w:val="0"/>
        <w:ind w:right="-285" w:firstLine="540"/>
        <w:contextualSpacing/>
        <w:jc w:val="both"/>
        <w:rPr>
          <w:rFonts w:ascii="Times New Roman" w:hAnsi="Times New Roman" w:cs="Times New Roman"/>
          <w:sz w:val="26"/>
          <w:szCs w:val="24"/>
        </w:rPr>
      </w:pPr>
      <w:r w:rsidRPr="00203727">
        <w:rPr>
          <w:rFonts w:ascii="Times New Roman" w:hAnsi="Times New Roman" w:cs="Times New Roman"/>
          <w:sz w:val="26"/>
          <w:szCs w:val="24"/>
        </w:rPr>
        <w:t>3.</w:t>
      </w:r>
      <w:r w:rsidR="008B0CC1" w:rsidRPr="00203727">
        <w:rPr>
          <w:rFonts w:ascii="Times New Roman" w:hAnsi="Times New Roman" w:cs="Times New Roman"/>
          <w:sz w:val="26"/>
          <w:szCs w:val="24"/>
        </w:rPr>
        <w:t xml:space="preserve"> Содержание придомовых территорий</w:t>
      </w:r>
      <w:r w:rsidR="00926933" w:rsidRPr="00203727">
        <w:rPr>
          <w:rFonts w:ascii="Times New Roman" w:hAnsi="Times New Roman" w:cs="Times New Roman"/>
          <w:sz w:val="26"/>
          <w:szCs w:val="24"/>
        </w:rPr>
        <w:t xml:space="preserve"> и находящихся на них объектов и элементов благоустройства </w:t>
      </w:r>
      <w:r w:rsidR="008B0CC1" w:rsidRPr="00203727">
        <w:rPr>
          <w:rFonts w:ascii="Times New Roman" w:hAnsi="Times New Roman" w:cs="Times New Roman"/>
          <w:sz w:val="26"/>
          <w:szCs w:val="24"/>
        </w:rPr>
        <w:t>осуществляется лицами, ответственными за содержани</w:t>
      </w:r>
      <w:r w:rsidR="00926933" w:rsidRPr="00203727">
        <w:rPr>
          <w:rFonts w:ascii="Times New Roman" w:hAnsi="Times New Roman" w:cs="Times New Roman"/>
          <w:sz w:val="26"/>
          <w:szCs w:val="24"/>
        </w:rPr>
        <w:t>е</w:t>
      </w:r>
      <w:r w:rsidR="008B0CC1" w:rsidRPr="00203727">
        <w:rPr>
          <w:rFonts w:ascii="Times New Roman" w:hAnsi="Times New Roman" w:cs="Times New Roman"/>
          <w:sz w:val="26"/>
          <w:szCs w:val="24"/>
        </w:rPr>
        <w:t xml:space="preserve"> многоквартирного дома.</w:t>
      </w:r>
    </w:p>
    <w:p w:rsidR="00866142" w:rsidRPr="00203727" w:rsidRDefault="008F46C1"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4</w:t>
      </w:r>
      <w:r w:rsidR="008B0CC1" w:rsidRPr="00203727">
        <w:rPr>
          <w:rFonts w:ascii="Times New Roman" w:hAnsi="Times New Roman" w:cs="Times New Roman"/>
          <w:sz w:val="26"/>
          <w:szCs w:val="24"/>
        </w:rPr>
        <w:t xml:space="preserve">. Содержание территорий </w:t>
      </w:r>
      <w:r w:rsidR="003743F2" w:rsidRPr="00203727">
        <w:rPr>
          <w:rFonts w:ascii="Times New Roman" w:hAnsi="Times New Roman" w:cs="Times New Roman"/>
          <w:sz w:val="26"/>
          <w:szCs w:val="24"/>
        </w:rPr>
        <w:t xml:space="preserve">Находкинского городского округа </w:t>
      </w:r>
      <w:r w:rsidR="008B0CC1" w:rsidRPr="00203727">
        <w:rPr>
          <w:rFonts w:ascii="Times New Roman" w:hAnsi="Times New Roman" w:cs="Times New Roman"/>
          <w:sz w:val="26"/>
          <w:szCs w:val="24"/>
        </w:rPr>
        <w:t>состоит в выполнении следующего перечня работ по благоустройству:</w:t>
      </w:r>
    </w:p>
    <w:p w:rsidR="00AD5E81" w:rsidRPr="00203727" w:rsidRDefault="008B0CC1"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lastRenderedPageBreak/>
        <w:t>1</w:t>
      </w:r>
      <w:r w:rsidR="00F166EF" w:rsidRPr="00203727">
        <w:rPr>
          <w:rFonts w:ascii="Times New Roman" w:hAnsi="Times New Roman" w:cs="Times New Roman"/>
          <w:sz w:val="26"/>
          <w:szCs w:val="24"/>
        </w:rPr>
        <w:t>)</w:t>
      </w:r>
      <w:r w:rsidR="001C0D32">
        <w:rPr>
          <w:rFonts w:ascii="Times New Roman" w:hAnsi="Times New Roman" w:cs="Times New Roman"/>
          <w:sz w:val="26"/>
          <w:szCs w:val="24"/>
        </w:rPr>
        <w:t xml:space="preserve"> о</w:t>
      </w:r>
      <w:r w:rsidRPr="00203727">
        <w:rPr>
          <w:rFonts w:ascii="Times New Roman" w:hAnsi="Times New Roman" w:cs="Times New Roman"/>
          <w:sz w:val="26"/>
          <w:szCs w:val="24"/>
        </w:rPr>
        <w:t>смотр объектов и элементов благоустройства, расположенных на соответствующей территории, для своевременного выявления неисправностей и иных несоответствий установленным требованиям</w:t>
      </w:r>
      <w:r w:rsidR="00E55C63" w:rsidRPr="00203727">
        <w:rPr>
          <w:rFonts w:ascii="Times New Roman" w:hAnsi="Times New Roman" w:cs="Times New Roman"/>
          <w:sz w:val="26"/>
          <w:szCs w:val="24"/>
        </w:rPr>
        <w:t xml:space="preserve"> </w:t>
      </w:r>
      <w:r w:rsidR="00E55C63" w:rsidRPr="00203727">
        <w:rPr>
          <w:rFonts w:ascii="Times New Roman" w:hAnsi="Times New Roman" w:cs="Times New Roman"/>
          <w:sz w:val="26"/>
        </w:rPr>
        <w:t>законодательства и настоящих Правил</w:t>
      </w:r>
      <w:r w:rsidR="00F62500">
        <w:rPr>
          <w:rFonts w:ascii="Times New Roman" w:hAnsi="Times New Roman" w:cs="Times New Roman"/>
          <w:sz w:val="26"/>
          <w:szCs w:val="24"/>
        </w:rPr>
        <w:t>;</w:t>
      </w:r>
    </w:p>
    <w:p w:rsidR="00BF783E" w:rsidRPr="00203727" w:rsidRDefault="00F166EF" w:rsidP="002A6E42">
      <w:pPr>
        <w:pStyle w:val="ConsPlusNormal"/>
        <w:widowControl/>
        <w:adjustRightInd w:val="0"/>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        </w:t>
      </w:r>
      <w:r w:rsidR="00AD5E81" w:rsidRPr="00203727">
        <w:rPr>
          <w:rFonts w:ascii="Times New Roman" w:hAnsi="Times New Roman" w:cs="Times New Roman"/>
          <w:sz w:val="26"/>
          <w:szCs w:val="24"/>
        </w:rPr>
        <w:t>2</w:t>
      </w:r>
      <w:r w:rsidRPr="00203727">
        <w:rPr>
          <w:rFonts w:ascii="Times New Roman" w:hAnsi="Times New Roman" w:cs="Times New Roman"/>
          <w:sz w:val="26"/>
          <w:szCs w:val="24"/>
        </w:rPr>
        <w:t>)</w:t>
      </w:r>
      <w:r w:rsidR="00F62500">
        <w:rPr>
          <w:rFonts w:ascii="Times New Roman" w:hAnsi="Times New Roman" w:cs="Times New Roman"/>
          <w:sz w:val="26"/>
          <w:szCs w:val="24"/>
        </w:rPr>
        <w:t xml:space="preserve"> у</w:t>
      </w:r>
      <w:r w:rsidR="008B0CC1" w:rsidRPr="00203727">
        <w:rPr>
          <w:rFonts w:ascii="Times New Roman" w:hAnsi="Times New Roman" w:cs="Times New Roman"/>
          <w:sz w:val="26"/>
          <w:szCs w:val="24"/>
        </w:rPr>
        <w:t xml:space="preserve">борка территории - в порядке, предусмотренном </w:t>
      </w:r>
      <w:r w:rsidR="00AD5E81" w:rsidRPr="00203727">
        <w:rPr>
          <w:rFonts w:ascii="Times New Roman" w:hAnsi="Times New Roman" w:cs="Times New Roman"/>
          <w:sz w:val="26"/>
          <w:szCs w:val="24"/>
        </w:rPr>
        <w:t>статьей 4 настоящих Правил</w:t>
      </w:r>
      <w:r w:rsidR="00F62500">
        <w:rPr>
          <w:rFonts w:ascii="Times New Roman" w:hAnsi="Times New Roman" w:cs="Times New Roman"/>
          <w:sz w:val="26"/>
          <w:szCs w:val="24"/>
        </w:rPr>
        <w:t>;</w:t>
      </w:r>
    </w:p>
    <w:p w:rsidR="00373694" w:rsidRPr="00203727" w:rsidRDefault="00F166EF" w:rsidP="002A6E42">
      <w:pPr>
        <w:pStyle w:val="ConsPlusNormal"/>
        <w:widowControl/>
        <w:adjustRightInd w:val="0"/>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        3)</w:t>
      </w:r>
      <w:r w:rsidR="00F62500">
        <w:rPr>
          <w:rFonts w:ascii="Times New Roman" w:hAnsi="Times New Roman" w:cs="Times New Roman"/>
          <w:sz w:val="26"/>
          <w:szCs w:val="24"/>
        </w:rPr>
        <w:t xml:space="preserve"> о</w:t>
      </w:r>
      <w:r w:rsidR="008B0CC1" w:rsidRPr="00203727">
        <w:rPr>
          <w:rFonts w:ascii="Times New Roman" w:hAnsi="Times New Roman" w:cs="Times New Roman"/>
          <w:sz w:val="26"/>
          <w:szCs w:val="24"/>
        </w:rPr>
        <w:t xml:space="preserve">чистка, удаление надписей и </w:t>
      </w:r>
      <w:proofErr w:type="spellStart"/>
      <w:r w:rsidR="008B0CC1" w:rsidRPr="00203727">
        <w:rPr>
          <w:rFonts w:ascii="Times New Roman" w:hAnsi="Times New Roman" w:cs="Times New Roman"/>
          <w:sz w:val="26"/>
          <w:szCs w:val="24"/>
        </w:rPr>
        <w:t>несанкционированно</w:t>
      </w:r>
      <w:proofErr w:type="spellEnd"/>
      <w:r w:rsidR="008B0CC1" w:rsidRPr="00203727">
        <w:rPr>
          <w:rFonts w:ascii="Times New Roman" w:hAnsi="Times New Roman" w:cs="Times New Roman"/>
          <w:sz w:val="26"/>
          <w:szCs w:val="24"/>
        </w:rPr>
        <w:t xml:space="preserve"> размещенных объявлений и информационных материалов</w:t>
      </w:r>
      <w:r w:rsidR="00540BE0" w:rsidRPr="00203727">
        <w:rPr>
          <w:rFonts w:ascii="Times New Roman" w:hAnsi="Times New Roman" w:cs="Times New Roman"/>
          <w:sz w:val="26"/>
          <w:szCs w:val="24"/>
        </w:rPr>
        <w:t xml:space="preserve"> с фасадов зданий</w:t>
      </w:r>
      <w:r w:rsidR="00B30052" w:rsidRPr="00203727">
        <w:rPr>
          <w:rFonts w:ascii="Times New Roman" w:hAnsi="Times New Roman" w:cs="Times New Roman"/>
          <w:sz w:val="26"/>
          <w:szCs w:val="24"/>
        </w:rPr>
        <w:t>,</w:t>
      </w:r>
      <w:r w:rsidR="00540BE0" w:rsidRPr="00203727">
        <w:rPr>
          <w:rFonts w:ascii="Times New Roman" w:hAnsi="Times New Roman" w:cs="Times New Roman"/>
          <w:sz w:val="26"/>
          <w:szCs w:val="24"/>
        </w:rPr>
        <w:t xml:space="preserve"> некапитальных нестационарных строений и сооружений, ограждений, опор освещения, деревьев</w:t>
      </w:r>
      <w:r w:rsidR="008B0CC1" w:rsidRPr="00203727">
        <w:rPr>
          <w:rFonts w:ascii="Times New Roman" w:hAnsi="Times New Roman" w:cs="Times New Roman"/>
          <w:sz w:val="26"/>
          <w:szCs w:val="24"/>
        </w:rPr>
        <w:t xml:space="preserve">, - не позднее чем в течение месяца с момента обнаружения загрязнений, надписей, </w:t>
      </w:r>
      <w:proofErr w:type="spellStart"/>
      <w:r w:rsidR="008B0CC1" w:rsidRPr="00203727">
        <w:rPr>
          <w:rFonts w:ascii="Times New Roman" w:hAnsi="Times New Roman" w:cs="Times New Roman"/>
          <w:sz w:val="26"/>
          <w:szCs w:val="24"/>
        </w:rPr>
        <w:t>несанкционированно</w:t>
      </w:r>
      <w:proofErr w:type="spellEnd"/>
      <w:r w:rsidR="008B0CC1" w:rsidRPr="00203727">
        <w:rPr>
          <w:rFonts w:ascii="Times New Roman" w:hAnsi="Times New Roman" w:cs="Times New Roman"/>
          <w:sz w:val="26"/>
          <w:szCs w:val="24"/>
        </w:rPr>
        <w:t xml:space="preserve"> размещенных объявле</w:t>
      </w:r>
      <w:r w:rsidR="00F62500">
        <w:rPr>
          <w:rFonts w:ascii="Times New Roman" w:hAnsi="Times New Roman" w:cs="Times New Roman"/>
          <w:sz w:val="26"/>
          <w:szCs w:val="24"/>
        </w:rPr>
        <w:t>ний и информационных материалов;</w:t>
      </w:r>
    </w:p>
    <w:p w:rsidR="006F29D0" w:rsidRPr="00203727" w:rsidRDefault="004F37A0" w:rsidP="002A6E42">
      <w:pPr>
        <w:autoSpaceDE w:val="0"/>
        <w:autoSpaceDN w:val="0"/>
        <w:adjustRightInd w:val="0"/>
        <w:ind w:right="-285"/>
        <w:contextualSpacing/>
        <w:jc w:val="both"/>
        <w:rPr>
          <w:sz w:val="26"/>
        </w:rPr>
      </w:pPr>
      <w:r w:rsidRPr="00203727">
        <w:rPr>
          <w:sz w:val="26"/>
        </w:rPr>
        <w:t xml:space="preserve">       </w:t>
      </w:r>
      <w:r w:rsidR="000E3E44" w:rsidRPr="00203727">
        <w:rPr>
          <w:sz w:val="26"/>
        </w:rPr>
        <w:t>4</w:t>
      </w:r>
      <w:r w:rsidRPr="00203727">
        <w:rPr>
          <w:sz w:val="26"/>
        </w:rPr>
        <w:t>)</w:t>
      </w:r>
      <w:r w:rsidR="00F62500">
        <w:rPr>
          <w:sz w:val="26"/>
        </w:rPr>
        <w:t xml:space="preserve"> в</w:t>
      </w:r>
      <w:r w:rsidR="008B0CC1" w:rsidRPr="00203727">
        <w:rPr>
          <w:sz w:val="26"/>
        </w:rPr>
        <w:t>осстановление и замена покрытий дорог, проездов, тротуаров и их конструктивных элементов - по мере потери их эксплуатационных свойств и с учетом технического состояния данных объектов</w:t>
      </w:r>
      <w:r w:rsidR="00F62500">
        <w:rPr>
          <w:sz w:val="26"/>
        </w:rPr>
        <w:t>;</w:t>
      </w:r>
    </w:p>
    <w:p w:rsidR="009B0AC3" w:rsidRPr="00203727" w:rsidRDefault="00FC0BA1" w:rsidP="002A6E42">
      <w:pPr>
        <w:pStyle w:val="ConsPlusNormal"/>
        <w:widowControl/>
        <w:adjustRightInd w:val="0"/>
        <w:ind w:right="-285"/>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477DA1" w:rsidRPr="00203727">
        <w:rPr>
          <w:rFonts w:ascii="Times New Roman" w:hAnsi="Times New Roman" w:cs="Times New Roman"/>
          <w:sz w:val="26"/>
          <w:szCs w:val="24"/>
        </w:rPr>
        <w:t>5)</w:t>
      </w:r>
      <w:r w:rsidR="00F62500">
        <w:rPr>
          <w:rFonts w:ascii="Times New Roman" w:hAnsi="Times New Roman" w:cs="Times New Roman"/>
          <w:sz w:val="26"/>
          <w:szCs w:val="24"/>
        </w:rPr>
        <w:t xml:space="preserve"> о</w:t>
      </w:r>
      <w:r w:rsidR="008B0CC1" w:rsidRPr="00203727">
        <w:rPr>
          <w:rFonts w:ascii="Times New Roman" w:hAnsi="Times New Roman" w:cs="Times New Roman"/>
          <w:sz w:val="26"/>
          <w:szCs w:val="24"/>
        </w:rPr>
        <w:t>чистка, окраска и (или) побелка малых архитектурных форм и других элементов благоустройства - по мере необходимости с учетом эстетического состояния данных объектов, но не реже одн</w:t>
      </w:r>
      <w:r w:rsidR="00F62500">
        <w:rPr>
          <w:rFonts w:ascii="Times New Roman" w:hAnsi="Times New Roman" w:cs="Times New Roman"/>
          <w:sz w:val="26"/>
          <w:szCs w:val="24"/>
        </w:rPr>
        <w:t>ого раза в два года;</w:t>
      </w:r>
    </w:p>
    <w:p w:rsidR="003171A7" w:rsidRPr="00203727" w:rsidRDefault="00956375" w:rsidP="002A6E42">
      <w:pPr>
        <w:pStyle w:val="ConsPlusNormal"/>
        <w:widowControl/>
        <w:adjustRightInd w:val="0"/>
        <w:ind w:right="-285" w:firstLine="426"/>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6) </w:t>
      </w:r>
      <w:r w:rsidR="00F62500">
        <w:rPr>
          <w:rFonts w:ascii="Times New Roman" w:hAnsi="Times New Roman" w:cs="Times New Roman"/>
          <w:sz w:val="26"/>
          <w:szCs w:val="24"/>
        </w:rPr>
        <w:t>у</w:t>
      </w:r>
      <w:r w:rsidR="008B0CC1" w:rsidRPr="00203727">
        <w:rPr>
          <w:rFonts w:ascii="Times New Roman" w:hAnsi="Times New Roman" w:cs="Times New Roman"/>
          <w:sz w:val="26"/>
          <w:szCs w:val="24"/>
        </w:rPr>
        <w:t>даление, замена, восстановление, устранение повреждений и (или) ремонт малых архитектурных форм</w:t>
      </w:r>
      <w:r w:rsidR="00E10260" w:rsidRPr="00203727">
        <w:rPr>
          <w:rFonts w:ascii="Times New Roman" w:hAnsi="Times New Roman" w:cs="Times New Roman"/>
          <w:sz w:val="26"/>
          <w:szCs w:val="24"/>
        </w:rPr>
        <w:t xml:space="preserve"> (отдельных элементов) и других элементов благоустройства</w:t>
      </w:r>
      <w:r w:rsidR="008B0CC1" w:rsidRPr="00203727">
        <w:rPr>
          <w:rFonts w:ascii="Times New Roman" w:hAnsi="Times New Roman" w:cs="Times New Roman"/>
          <w:sz w:val="26"/>
          <w:szCs w:val="24"/>
        </w:rPr>
        <w:t xml:space="preserve"> - по мере потери эксплуатационных свойств, с учетом </w:t>
      </w:r>
      <w:r w:rsidR="001640FA" w:rsidRPr="00203727">
        <w:rPr>
          <w:rFonts w:ascii="Times New Roman" w:hAnsi="Times New Roman" w:cs="Times New Roman"/>
          <w:sz w:val="26"/>
          <w:szCs w:val="24"/>
        </w:rPr>
        <w:t xml:space="preserve">их </w:t>
      </w:r>
      <w:r w:rsidR="008B0CC1" w:rsidRPr="00203727">
        <w:rPr>
          <w:rFonts w:ascii="Times New Roman" w:hAnsi="Times New Roman" w:cs="Times New Roman"/>
          <w:sz w:val="26"/>
          <w:szCs w:val="24"/>
        </w:rPr>
        <w:t>техниче</w:t>
      </w:r>
      <w:r w:rsidR="001640FA" w:rsidRPr="00203727">
        <w:rPr>
          <w:rFonts w:ascii="Times New Roman" w:hAnsi="Times New Roman" w:cs="Times New Roman"/>
          <w:sz w:val="26"/>
          <w:szCs w:val="24"/>
        </w:rPr>
        <w:t>ского и эстетического состояния</w:t>
      </w:r>
      <w:r w:rsidR="008B0CC1" w:rsidRPr="00203727">
        <w:rPr>
          <w:rFonts w:ascii="Times New Roman" w:hAnsi="Times New Roman" w:cs="Times New Roman"/>
          <w:sz w:val="26"/>
          <w:szCs w:val="24"/>
        </w:rPr>
        <w:t xml:space="preserve">, </w:t>
      </w:r>
      <w:r w:rsidR="003171A7" w:rsidRPr="00203727">
        <w:rPr>
          <w:rFonts w:ascii="Times New Roman" w:hAnsi="Times New Roman" w:cs="Times New Roman"/>
          <w:sz w:val="26"/>
          <w:szCs w:val="24"/>
        </w:rPr>
        <w:t>а при наличии угрозы жизни или</w:t>
      </w:r>
      <w:r w:rsidR="00F62500">
        <w:rPr>
          <w:rFonts w:ascii="Times New Roman" w:hAnsi="Times New Roman" w:cs="Times New Roman"/>
          <w:sz w:val="26"/>
          <w:szCs w:val="24"/>
        </w:rPr>
        <w:t xml:space="preserve"> здоровью людей незамедлительно;</w:t>
      </w:r>
    </w:p>
    <w:p w:rsidR="00462345" w:rsidRPr="00203727" w:rsidRDefault="008A5802"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7</w:t>
      </w:r>
      <w:r w:rsidR="00F62500">
        <w:rPr>
          <w:rFonts w:ascii="Times New Roman" w:hAnsi="Times New Roman" w:cs="Times New Roman"/>
          <w:sz w:val="26"/>
          <w:szCs w:val="24"/>
        </w:rPr>
        <w:t>) у</w:t>
      </w:r>
      <w:r w:rsidR="004948A1" w:rsidRPr="00203727">
        <w:rPr>
          <w:rFonts w:ascii="Times New Roman" w:hAnsi="Times New Roman" w:cs="Times New Roman"/>
          <w:sz w:val="26"/>
          <w:szCs w:val="24"/>
        </w:rPr>
        <w:t xml:space="preserve">даление, замена, восстановление, устранение повреждений и (или) ремонт </w:t>
      </w:r>
      <w:r w:rsidR="008B0CC1" w:rsidRPr="00203727">
        <w:rPr>
          <w:rFonts w:ascii="Times New Roman" w:hAnsi="Times New Roman" w:cs="Times New Roman"/>
          <w:sz w:val="26"/>
          <w:szCs w:val="24"/>
        </w:rPr>
        <w:t>оборудования детских, спортивных площадок и площадок для отдыха</w:t>
      </w:r>
      <w:r w:rsidR="002F0205" w:rsidRPr="00203727">
        <w:rPr>
          <w:rFonts w:ascii="Times New Roman" w:hAnsi="Times New Roman" w:cs="Times New Roman"/>
          <w:sz w:val="26"/>
          <w:szCs w:val="24"/>
        </w:rPr>
        <w:t xml:space="preserve"> и досуга</w:t>
      </w:r>
      <w:r w:rsidR="008B0CC1" w:rsidRPr="00203727">
        <w:rPr>
          <w:rFonts w:ascii="Times New Roman" w:hAnsi="Times New Roman" w:cs="Times New Roman"/>
          <w:sz w:val="26"/>
          <w:szCs w:val="24"/>
        </w:rPr>
        <w:t xml:space="preserve"> - по мере потери эксплуатационных свойств, с учетом </w:t>
      </w:r>
      <w:r w:rsidR="00353F0A" w:rsidRPr="00203727">
        <w:rPr>
          <w:rFonts w:ascii="Times New Roman" w:hAnsi="Times New Roman" w:cs="Times New Roman"/>
          <w:sz w:val="26"/>
          <w:szCs w:val="24"/>
        </w:rPr>
        <w:t xml:space="preserve">их </w:t>
      </w:r>
      <w:r w:rsidR="008B0CC1" w:rsidRPr="00203727">
        <w:rPr>
          <w:rFonts w:ascii="Times New Roman" w:hAnsi="Times New Roman" w:cs="Times New Roman"/>
          <w:sz w:val="26"/>
          <w:szCs w:val="24"/>
        </w:rPr>
        <w:t>технического и эстетического сост</w:t>
      </w:r>
      <w:r w:rsidR="00353F0A" w:rsidRPr="00203727">
        <w:rPr>
          <w:rFonts w:ascii="Times New Roman" w:hAnsi="Times New Roman" w:cs="Times New Roman"/>
          <w:sz w:val="26"/>
          <w:szCs w:val="24"/>
        </w:rPr>
        <w:t>ояния</w:t>
      </w:r>
      <w:r w:rsidR="008B0CC1" w:rsidRPr="00203727">
        <w:rPr>
          <w:rFonts w:ascii="Times New Roman" w:hAnsi="Times New Roman" w:cs="Times New Roman"/>
          <w:sz w:val="26"/>
          <w:szCs w:val="24"/>
        </w:rPr>
        <w:t>, а при наличии угрозы жизни или</w:t>
      </w:r>
      <w:r w:rsidR="00F62500">
        <w:rPr>
          <w:rFonts w:ascii="Times New Roman" w:hAnsi="Times New Roman" w:cs="Times New Roman"/>
          <w:sz w:val="26"/>
          <w:szCs w:val="24"/>
        </w:rPr>
        <w:t xml:space="preserve"> здоровью людей незамедлительно;</w:t>
      </w:r>
    </w:p>
    <w:p w:rsidR="00BF5056" w:rsidRPr="00203727" w:rsidRDefault="00462345"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8</w:t>
      </w:r>
      <w:r w:rsidR="006B14EB" w:rsidRPr="00203727">
        <w:rPr>
          <w:rFonts w:ascii="Times New Roman" w:hAnsi="Times New Roman" w:cs="Times New Roman"/>
          <w:sz w:val="26"/>
          <w:szCs w:val="24"/>
        </w:rPr>
        <w:t xml:space="preserve">) </w:t>
      </w:r>
      <w:r w:rsidR="00F62500">
        <w:rPr>
          <w:rFonts w:ascii="Times New Roman" w:hAnsi="Times New Roman" w:cs="Times New Roman"/>
          <w:sz w:val="26"/>
          <w:szCs w:val="24"/>
        </w:rPr>
        <w:t>у</w:t>
      </w:r>
      <w:r w:rsidR="008B0CC1" w:rsidRPr="00203727">
        <w:rPr>
          <w:rFonts w:ascii="Times New Roman" w:hAnsi="Times New Roman" w:cs="Times New Roman"/>
          <w:sz w:val="26"/>
          <w:szCs w:val="24"/>
        </w:rPr>
        <w:t>становка, замена, восстановление, уст</w:t>
      </w:r>
      <w:r w:rsidR="00E343AB" w:rsidRPr="00203727">
        <w:rPr>
          <w:rFonts w:ascii="Times New Roman" w:hAnsi="Times New Roman" w:cs="Times New Roman"/>
          <w:sz w:val="26"/>
          <w:szCs w:val="24"/>
        </w:rPr>
        <w:t xml:space="preserve">ранение повреждений контейнеров и бункеров для твердых коммунальных отходов, урн - </w:t>
      </w:r>
      <w:r w:rsidR="008B0CC1" w:rsidRPr="00203727">
        <w:rPr>
          <w:rFonts w:ascii="Times New Roman" w:hAnsi="Times New Roman" w:cs="Times New Roman"/>
          <w:sz w:val="26"/>
          <w:szCs w:val="24"/>
        </w:rPr>
        <w:t xml:space="preserve">по мере потери эксплуатационных свойств, с учетом </w:t>
      </w:r>
      <w:r w:rsidR="00E343AB" w:rsidRPr="00203727">
        <w:rPr>
          <w:rFonts w:ascii="Times New Roman" w:hAnsi="Times New Roman" w:cs="Times New Roman"/>
          <w:sz w:val="26"/>
          <w:szCs w:val="24"/>
        </w:rPr>
        <w:t xml:space="preserve">их </w:t>
      </w:r>
      <w:r w:rsidR="008B0CC1" w:rsidRPr="00203727">
        <w:rPr>
          <w:rFonts w:ascii="Times New Roman" w:hAnsi="Times New Roman" w:cs="Times New Roman"/>
          <w:sz w:val="26"/>
          <w:szCs w:val="24"/>
        </w:rPr>
        <w:t>техниче</w:t>
      </w:r>
      <w:r w:rsidR="00E343AB" w:rsidRPr="00203727">
        <w:rPr>
          <w:rFonts w:ascii="Times New Roman" w:hAnsi="Times New Roman" w:cs="Times New Roman"/>
          <w:sz w:val="26"/>
          <w:szCs w:val="24"/>
        </w:rPr>
        <w:t>ского и эстетического состояния</w:t>
      </w:r>
      <w:r w:rsidR="008B0CC1" w:rsidRPr="00203727">
        <w:rPr>
          <w:rFonts w:ascii="Times New Roman" w:hAnsi="Times New Roman" w:cs="Times New Roman"/>
          <w:sz w:val="26"/>
          <w:szCs w:val="24"/>
        </w:rPr>
        <w:t>, но не более чем через месяц с мо</w:t>
      </w:r>
      <w:r w:rsidR="00F551E0">
        <w:rPr>
          <w:rFonts w:ascii="Times New Roman" w:hAnsi="Times New Roman" w:cs="Times New Roman"/>
          <w:sz w:val="26"/>
          <w:szCs w:val="24"/>
        </w:rPr>
        <w:t>мента возникновения повреждений;</w:t>
      </w:r>
    </w:p>
    <w:p w:rsidR="008B0CC1" w:rsidRPr="00203727" w:rsidRDefault="00CA2C8A"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9</w:t>
      </w:r>
      <w:r w:rsidR="00174A9A" w:rsidRPr="00203727">
        <w:rPr>
          <w:rFonts w:ascii="Times New Roman" w:hAnsi="Times New Roman" w:cs="Times New Roman"/>
          <w:sz w:val="26"/>
          <w:szCs w:val="24"/>
        </w:rPr>
        <w:t xml:space="preserve">) </w:t>
      </w:r>
      <w:r w:rsidR="00F551E0">
        <w:rPr>
          <w:rFonts w:ascii="Times New Roman" w:hAnsi="Times New Roman" w:cs="Times New Roman"/>
          <w:sz w:val="26"/>
          <w:szCs w:val="24"/>
        </w:rPr>
        <w:t>п</w:t>
      </w:r>
      <w:r w:rsidR="008B0CC1" w:rsidRPr="00203727">
        <w:rPr>
          <w:rFonts w:ascii="Times New Roman" w:hAnsi="Times New Roman" w:cs="Times New Roman"/>
          <w:sz w:val="26"/>
          <w:szCs w:val="24"/>
        </w:rPr>
        <w:t xml:space="preserve">редупреждение образования и ликвидация несанкционированных свалок на территории </w:t>
      </w:r>
      <w:r w:rsidR="00982CDD" w:rsidRPr="00203727">
        <w:rPr>
          <w:rFonts w:ascii="Times New Roman" w:hAnsi="Times New Roman" w:cs="Times New Roman"/>
          <w:sz w:val="26"/>
          <w:szCs w:val="24"/>
        </w:rPr>
        <w:t xml:space="preserve">Находкинского </w:t>
      </w:r>
      <w:r w:rsidR="008B0CC1" w:rsidRPr="00203727">
        <w:rPr>
          <w:rFonts w:ascii="Times New Roman" w:hAnsi="Times New Roman" w:cs="Times New Roman"/>
          <w:sz w:val="26"/>
          <w:szCs w:val="24"/>
        </w:rPr>
        <w:t>городского</w:t>
      </w:r>
      <w:r w:rsidR="00F551E0">
        <w:rPr>
          <w:rFonts w:ascii="Times New Roman" w:hAnsi="Times New Roman" w:cs="Times New Roman"/>
          <w:sz w:val="26"/>
          <w:szCs w:val="24"/>
        </w:rPr>
        <w:t xml:space="preserve"> округа - по мере необходимости;</w:t>
      </w:r>
    </w:p>
    <w:p w:rsidR="006B3261" w:rsidRPr="00203727" w:rsidRDefault="00833A05"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10</w:t>
      </w:r>
      <w:r w:rsidR="00327116" w:rsidRPr="00203727">
        <w:rPr>
          <w:rFonts w:ascii="Times New Roman" w:hAnsi="Times New Roman" w:cs="Times New Roman"/>
          <w:sz w:val="26"/>
          <w:szCs w:val="24"/>
        </w:rPr>
        <w:t>)</w:t>
      </w:r>
      <w:r w:rsidR="00F551E0">
        <w:rPr>
          <w:rFonts w:ascii="Times New Roman" w:hAnsi="Times New Roman" w:cs="Times New Roman"/>
          <w:sz w:val="26"/>
          <w:szCs w:val="24"/>
        </w:rPr>
        <w:t xml:space="preserve"> в</w:t>
      </w:r>
      <w:r w:rsidR="008B0CC1" w:rsidRPr="00203727">
        <w:rPr>
          <w:rFonts w:ascii="Times New Roman" w:hAnsi="Times New Roman" w:cs="Times New Roman"/>
          <w:sz w:val="26"/>
          <w:szCs w:val="24"/>
        </w:rPr>
        <w:t xml:space="preserve">осстановление объектов наружного освещения, окраска металлических опор наружного освещения - </w:t>
      </w:r>
      <w:r w:rsidRPr="00203727">
        <w:rPr>
          <w:rFonts w:ascii="Times New Roman" w:hAnsi="Times New Roman" w:cs="Times New Roman"/>
          <w:sz w:val="26"/>
          <w:szCs w:val="24"/>
        </w:rPr>
        <w:t xml:space="preserve">по мере потери эксплуатационных свойств, с учетом </w:t>
      </w:r>
      <w:r w:rsidR="0024099C" w:rsidRPr="00203727">
        <w:rPr>
          <w:rFonts w:ascii="Times New Roman" w:hAnsi="Times New Roman" w:cs="Times New Roman"/>
          <w:sz w:val="26"/>
          <w:szCs w:val="24"/>
        </w:rPr>
        <w:t xml:space="preserve">их </w:t>
      </w:r>
      <w:r w:rsidRPr="00203727">
        <w:rPr>
          <w:rFonts w:ascii="Times New Roman" w:hAnsi="Times New Roman" w:cs="Times New Roman"/>
          <w:sz w:val="26"/>
          <w:szCs w:val="24"/>
        </w:rPr>
        <w:t>техниче</w:t>
      </w:r>
      <w:r w:rsidR="0024099C" w:rsidRPr="00203727">
        <w:rPr>
          <w:rFonts w:ascii="Times New Roman" w:hAnsi="Times New Roman" w:cs="Times New Roman"/>
          <w:sz w:val="26"/>
          <w:szCs w:val="24"/>
        </w:rPr>
        <w:t>ского и эстетического состояния</w:t>
      </w:r>
      <w:r w:rsidRPr="00203727">
        <w:rPr>
          <w:rFonts w:ascii="Times New Roman" w:hAnsi="Times New Roman" w:cs="Times New Roman"/>
          <w:sz w:val="26"/>
          <w:szCs w:val="24"/>
        </w:rPr>
        <w:t>, а при наличии угрозы жизни или</w:t>
      </w:r>
      <w:r w:rsidR="00F551E0">
        <w:rPr>
          <w:rFonts w:ascii="Times New Roman" w:hAnsi="Times New Roman" w:cs="Times New Roman"/>
          <w:sz w:val="26"/>
          <w:szCs w:val="24"/>
        </w:rPr>
        <w:t xml:space="preserve"> здоровью людей незамедлительно;</w:t>
      </w:r>
    </w:p>
    <w:p w:rsidR="006B3261" w:rsidRPr="00203727" w:rsidRDefault="00F73B4C"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11</w:t>
      </w:r>
      <w:r w:rsidR="00174A3E" w:rsidRPr="00203727">
        <w:rPr>
          <w:rFonts w:ascii="Times New Roman" w:hAnsi="Times New Roman" w:cs="Times New Roman"/>
          <w:sz w:val="26"/>
          <w:szCs w:val="24"/>
        </w:rPr>
        <w:t>)</w:t>
      </w:r>
      <w:r w:rsidR="008B0CC1" w:rsidRPr="00203727">
        <w:rPr>
          <w:rFonts w:ascii="Times New Roman" w:hAnsi="Times New Roman" w:cs="Times New Roman"/>
          <w:sz w:val="26"/>
          <w:szCs w:val="24"/>
        </w:rPr>
        <w:t xml:space="preserve"> </w:t>
      </w:r>
      <w:r w:rsidR="00F551E0">
        <w:rPr>
          <w:rFonts w:ascii="Times New Roman" w:hAnsi="Times New Roman" w:cs="Times New Roman"/>
          <w:sz w:val="26"/>
          <w:szCs w:val="24"/>
        </w:rPr>
        <w:t>р</w:t>
      </w:r>
      <w:r w:rsidR="008B0CC1" w:rsidRPr="00203727">
        <w:rPr>
          <w:rFonts w:ascii="Times New Roman" w:hAnsi="Times New Roman" w:cs="Times New Roman"/>
          <w:sz w:val="26"/>
          <w:szCs w:val="24"/>
        </w:rPr>
        <w:t>азмещение на фасадах зданий</w:t>
      </w:r>
      <w:r w:rsidR="007F7F35" w:rsidRPr="00203727">
        <w:rPr>
          <w:rFonts w:ascii="Times New Roman" w:hAnsi="Times New Roman" w:cs="Times New Roman"/>
          <w:sz w:val="26"/>
          <w:szCs w:val="24"/>
        </w:rPr>
        <w:t>, строений, сооружений информационных указателей</w:t>
      </w:r>
      <w:r w:rsidR="008B0CC1" w:rsidRPr="00203727">
        <w:rPr>
          <w:rFonts w:ascii="Times New Roman" w:hAnsi="Times New Roman" w:cs="Times New Roman"/>
          <w:sz w:val="26"/>
          <w:szCs w:val="24"/>
        </w:rPr>
        <w:t xml:space="preserve"> (</w:t>
      </w:r>
      <w:r w:rsidR="00F551E0">
        <w:rPr>
          <w:rFonts w:ascii="Times New Roman" w:hAnsi="Times New Roman" w:cs="Times New Roman"/>
          <w:sz w:val="26"/>
          <w:szCs w:val="24"/>
        </w:rPr>
        <w:t xml:space="preserve">указателей наименования улиц и </w:t>
      </w:r>
      <w:r w:rsidR="008B0CC1" w:rsidRPr="00203727">
        <w:rPr>
          <w:rFonts w:ascii="Times New Roman" w:hAnsi="Times New Roman" w:cs="Times New Roman"/>
          <w:sz w:val="26"/>
          <w:szCs w:val="24"/>
        </w:rPr>
        <w:t xml:space="preserve">номеров домов) и содержание их </w:t>
      </w:r>
      <w:r w:rsidR="00F551E0">
        <w:rPr>
          <w:rFonts w:ascii="Times New Roman" w:hAnsi="Times New Roman" w:cs="Times New Roman"/>
          <w:sz w:val="26"/>
          <w:szCs w:val="24"/>
        </w:rPr>
        <w:t>в исправном состоянии и чистоте;</w:t>
      </w:r>
    </w:p>
    <w:p w:rsidR="00A950E0" w:rsidRPr="00203727" w:rsidRDefault="00174A3E"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12) </w:t>
      </w:r>
      <w:r w:rsidR="00F551E0">
        <w:rPr>
          <w:rFonts w:ascii="Times New Roman" w:hAnsi="Times New Roman" w:cs="Times New Roman"/>
          <w:sz w:val="26"/>
          <w:szCs w:val="24"/>
        </w:rPr>
        <w:t>п</w:t>
      </w:r>
      <w:r w:rsidR="008B0CC1" w:rsidRPr="00203727">
        <w:rPr>
          <w:rFonts w:ascii="Times New Roman" w:hAnsi="Times New Roman" w:cs="Times New Roman"/>
          <w:sz w:val="26"/>
          <w:szCs w:val="24"/>
        </w:rPr>
        <w:t>роведение очистки канав, труб, дренажей</w:t>
      </w:r>
      <w:r w:rsidR="00FB0F75" w:rsidRPr="00203727">
        <w:rPr>
          <w:rFonts w:ascii="Times New Roman" w:hAnsi="Times New Roman" w:cs="Times New Roman"/>
          <w:sz w:val="26"/>
          <w:szCs w:val="24"/>
        </w:rPr>
        <w:t>,</w:t>
      </w:r>
      <w:r w:rsidR="008B0CC1" w:rsidRPr="00203727">
        <w:rPr>
          <w:rFonts w:ascii="Times New Roman" w:hAnsi="Times New Roman" w:cs="Times New Roman"/>
          <w:sz w:val="26"/>
          <w:szCs w:val="24"/>
        </w:rPr>
        <w:t xml:space="preserve"> предназначенных для отвода ливневых и грунтовых вод, от отходов и мусора - весной и далее по мере накопления</w:t>
      </w:r>
      <w:r w:rsidR="001E7C1B">
        <w:rPr>
          <w:rFonts w:ascii="Times New Roman" w:hAnsi="Times New Roman" w:cs="Times New Roman"/>
          <w:sz w:val="26"/>
          <w:szCs w:val="24"/>
        </w:rPr>
        <w:t>;</w:t>
      </w:r>
    </w:p>
    <w:p w:rsidR="00E554C2" w:rsidRPr="00203727" w:rsidRDefault="00E554C2" w:rsidP="002A6E42">
      <w:pPr>
        <w:pStyle w:val="ConsPlusNormal"/>
        <w:widowControl/>
        <w:adjustRightInd w:val="0"/>
        <w:ind w:right="-285" w:firstLine="539"/>
        <w:contextualSpacing/>
        <w:jc w:val="both"/>
        <w:rPr>
          <w:rFonts w:ascii="Times New Roman" w:hAnsi="Times New Roman" w:cs="Times New Roman"/>
          <w:sz w:val="26"/>
          <w:szCs w:val="24"/>
        </w:rPr>
      </w:pPr>
      <w:r w:rsidRPr="00203727">
        <w:rPr>
          <w:rFonts w:ascii="Times New Roman" w:hAnsi="Times New Roman" w:cs="Times New Roman"/>
          <w:sz w:val="26"/>
          <w:szCs w:val="24"/>
        </w:rPr>
        <w:t>13) озеленение территории общего пользования Находкинского городского округа.</w:t>
      </w:r>
    </w:p>
    <w:p w:rsidR="00EB18F8" w:rsidRPr="00203727" w:rsidRDefault="00157D1C" w:rsidP="002A6E42">
      <w:pPr>
        <w:pStyle w:val="ConsPlusNormal"/>
        <w:widowControl/>
        <w:adjustRightInd w:val="0"/>
        <w:ind w:right="-285" w:firstLine="539"/>
        <w:contextualSpacing/>
        <w:jc w:val="both"/>
        <w:rPr>
          <w:rFonts w:ascii="Times New Roman" w:hAnsi="Times New Roman" w:cs="Times New Roman"/>
          <w:sz w:val="26"/>
        </w:rPr>
      </w:pPr>
      <w:r w:rsidRPr="00203727">
        <w:rPr>
          <w:rFonts w:ascii="Times New Roman" w:hAnsi="Times New Roman" w:cs="Times New Roman"/>
          <w:sz w:val="26"/>
        </w:rPr>
        <w:t>5.</w:t>
      </w:r>
      <w:r w:rsidR="008B0CC1" w:rsidRPr="00203727">
        <w:rPr>
          <w:rFonts w:ascii="Times New Roman" w:hAnsi="Times New Roman" w:cs="Times New Roman"/>
          <w:sz w:val="26"/>
        </w:rPr>
        <w:t xml:space="preserve"> С целью поддержания территории Находкинского городск</w:t>
      </w:r>
      <w:r w:rsidR="001E7C1B">
        <w:rPr>
          <w:rFonts w:ascii="Times New Roman" w:hAnsi="Times New Roman" w:cs="Times New Roman"/>
          <w:sz w:val="26"/>
        </w:rPr>
        <w:t xml:space="preserve">ого округа в чистоте и порядке </w:t>
      </w:r>
      <w:r w:rsidR="008B0CC1" w:rsidRPr="00203727">
        <w:rPr>
          <w:rFonts w:ascii="Times New Roman" w:hAnsi="Times New Roman" w:cs="Times New Roman"/>
          <w:sz w:val="26"/>
        </w:rPr>
        <w:t>запрещается:</w:t>
      </w:r>
    </w:p>
    <w:p w:rsidR="00EB18F8" w:rsidRPr="00203727" w:rsidRDefault="008B0CC1" w:rsidP="002A6E42">
      <w:pPr>
        <w:pStyle w:val="ConsPlusNormal"/>
        <w:widowControl/>
        <w:adjustRightInd w:val="0"/>
        <w:ind w:right="-285" w:firstLine="539"/>
        <w:contextualSpacing/>
        <w:jc w:val="both"/>
        <w:rPr>
          <w:rFonts w:ascii="Times New Roman" w:hAnsi="Times New Roman" w:cs="Times New Roman"/>
          <w:sz w:val="26"/>
        </w:rPr>
      </w:pPr>
      <w:r w:rsidRPr="00203727">
        <w:rPr>
          <w:rFonts w:ascii="Times New Roman" w:hAnsi="Times New Roman" w:cs="Times New Roman"/>
          <w:sz w:val="26"/>
        </w:rPr>
        <w:t>1</w:t>
      </w:r>
      <w:r w:rsidR="00133C1B" w:rsidRPr="00203727">
        <w:rPr>
          <w:rFonts w:ascii="Times New Roman" w:hAnsi="Times New Roman" w:cs="Times New Roman"/>
          <w:sz w:val="26"/>
        </w:rPr>
        <w:t>)</w:t>
      </w:r>
      <w:r w:rsidRPr="00203727">
        <w:rPr>
          <w:rFonts w:ascii="Times New Roman" w:hAnsi="Times New Roman" w:cs="Times New Roman"/>
          <w:sz w:val="26"/>
        </w:rPr>
        <w:t xml:space="preserve"> </w:t>
      </w:r>
      <w:r w:rsidR="001E7C1B">
        <w:rPr>
          <w:rFonts w:ascii="Times New Roman" w:hAnsi="Times New Roman" w:cs="Times New Roman"/>
          <w:sz w:val="26"/>
        </w:rPr>
        <w:t>в</w:t>
      </w:r>
      <w:r w:rsidRPr="00203727">
        <w:rPr>
          <w:rFonts w:ascii="Times New Roman" w:hAnsi="Times New Roman" w:cs="Times New Roman"/>
          <w:sz w:val="26"/>
        </w:rPr>
        <w:t>ыбрасывание, складирование мусора, образовавшегося во время ремонта, строительства, реконструкции жилых и общественных зданий, спила, упавших деревьев, веток, опавшей листвы, смета, грунта, снега, отходов вне специ</w:t>
      </w:r>
      <w:r w:rsidR="001E7C1B">
        <w:rPr>
          <w:rFonts w:ascii="Times New Roman" w:hAnsi="Times New Roman" w:cs="Times New Roman"/>
          <w:sz w:val="26"/>
        </w:rPr>
        <w:t>ально отведенных для этого мест;</w:t>
      </w:r>
    </w:p>
    <w:p w:rsidR="0094064D" w:rsidRPr="00203727" w:rsidRDefault="0094064D" w:rsidP="002A6E42">
      <w:pPr>
        <w:pStyle w:val="ConsPlusNormal"/>
        <w:widowControl/>
        <w:adjustRightInd w:val="0"/>
        <w:ind w:right="-285" w:firstLine="539"/>
        <w:contextualSpacing/>
        <w:jc w:val="both"/>
        <w:rPr>
          <w:rFonts w:ascii="Times New Roman" w:hAnsi="Times New Roman" w:cs="Times New Roman"/>
          <w:sz w:val="26"/>
        </w:rPr>
      </w:pPr>
      <w:r w:rsidRPr="00203727">
        <w:rPr>
          <w:rFonts w:ascii="Times New Roman" w:hAnsi="Times New Roman" w:cs="Times New Roman"/>
          <w:sz w:val="26"/>
        </w:rPr>
        <w:lastRenderedPageBreak/>
        <w:t>2</w:t>
      </w:r>
      <w:r w:rsidR="00133C1B" w:rsidRPr="00203727">
        <w:rPr>
          <w:rFonts w:ascii="Times New Roman" w:hAnsi="Times New Roman" w:cs="Times New Roman"/>
          <w:sz w:val="26"/>
        </w:rPr>
        <w:t>)</w:t>
      </w:r>
      <w:r w:rsidR="001E7C1B">
        <w:rPr>
          <w:rFonts w:ascii="Times New Roman" w:hAnsi="Times New Roman" w:cs="Times New Roman"/>
          <w:sz w:val="26"/>
        </w:rPr>
        <w:t xml:space="preserve"> р</w:t>
      </w:r>
      <w:r w:rsidRPr="00203727">
        <w:rPr>
          <w:rFonts w:ascii="Times New Roman" w:hAnsi="Times New Roman" w:cs="Times New Roman"/>
          <w:sz w:val="26"/>
        </w:rPr>
        <w:t>азведение костров, сжигание отходов, листвы, травы, частей деревьев и кустарников и</w:t>
      </w:r>
      <w:r w:rsidR="001E7C1B">
        <w:rPr>
          <w:rFonts w:ascii="Times New Roman" w:hAnsi="Times New Roman" w:cs="Times New Roman"/>
          <w:sz w:val="26"/>
        </w:rPr>
        <w:t xml:space="preserve"> других остатков растительности;</w:t>
      </w:r>
    </w:p>
    <w:p w:rsidR="00986D73" w:rsidRPr="00203727" w:rsidRDefault="00986D73" w:rsidP="002A6E42">
      <w:pPr>
        <w:autoSpaceDE w:val="0"/>
        <w:autoSpaceDN w:val="0"/>
        <w:adjustRightInd w:val="0"/>
        <w:ind w:right="-285"/>
        <w:contextualSpacing/>
        <w:jc w:val="both"/>
        <w:rPr>
          <w:snapToGrid/>
          <w:sz w:val="26"/>
        </w:rPr>
      </w:pPr>
      <w:r w:rsidRPr="00203727">
        <w:rPr>
          <w:snapToGrid/>
          <w:sz w:val="26"/>
        </w:rPr>
        <w:t xml:space="preserve">        </w:t>
      </w:r>
      <w:r w:rsidR="001C0360" w:rsidRPr="00203727">
        <w:rPr>
          <w:snapToGrid/>
          <w:sz w:val="26"/>
        </w:rPr>
        <w:t>3</w:t>
      </w:r>
      <w:r w:rsidR="00281A52" w:rsidRPr="00203727">
        <w:rPr>
          <w:snapToGrid/>
          <w:sz w:val="26"/>
        </w:rPr>
        <w:t>)</w:t>
      </w:r>
      <w:r w:rsidRPr="00203727">
        <w:rPr>
          <w:snapToGrid/>
          <w:sz w:val="26"/>
        </w:rPr>
        <w:t xml:space="preserve"> </w:t>
      </w:r>
      <w:r w:rsidR="001E7C1B">
        <w:rPr>
          <w:snapToGrid/>
          <w:sz w:val="26"/>
        </w:rPr>
        <w:t>з</w:t>
      </w:r>
      <w:r w:rsidR="008B0CC1" w:rsidRPr="00203727">
        <w:rPr>
          <w:snapToGrid/>
          <w:sz w:val="26"/>
        </w:rPr>
        <w:t>агрязн</w:t>
      </w:r>
      <w:r w:rsidR="00346391" w:rsidRPr="00203727">
        <w:rPr>
          <w:snapToGrid/>
          <w:sz w:val="26"/>
        </w:rPr>
        <w:t xml:space="preserve">ение </w:t>
      </w:r>
      <w:r w:rsidR="008B0CC1" w:rsidRPr="00203727">
        <w:rPr>
          <w:snapToGrid/>
          <w:sz w:val="26"/>
        </w:rPr>
        <w:t>питьевы</w:t>
      </w:r>
      <w:r w:rsidR="00346391" w:rsidRPr="00203727">
        <w:rPr>
          <w:snapToGrid/>
          <w:sz w:val="26"/>
        </w:rPr>
        <w:t>х</w:t>
      </w:r>
      <w:r w:rsidR="008B0CC1" w:rsidRPr="00203727">
        <w:rPr>
          <w:snapToGrid/>
          <w:sz w:val="26"/>
        </w:rPr>
        <w:t xml:space="preserve"> колодц</w:t>
      </w:r>
      <w:r w:rsidR="00346391" w:rsidRPr="00203727">
        <w:rPr>
          <w:snapToGrid/>
          <w:sz w:val="26"/>
        </w:rPr>
        <w:t>ев</w:t>
      </w:r>
      <w:r w:rsidR="008B0CC1" w:rsidRPr="00203727">
        <w:rPr>
          <w:snapToGrid/>
          <w:sz w:val="26"/>
        </w:rPr>
        <w:t xml:space="preserve">, </w:t>
      </w:r>
      <w:r w:rsidRPr="00203727">
        <w:rPr>
          <w:snapToGrid/>
          <w:sz w:val="26"/>
        </w:rPr>
        <w:t>самовольно присоединять к водоразборным колонкам трубы, шланги</w:t>
      </w:r>
      <w:r w:rsidR="001E7C1B">
        <w:rPr>
          <w:snapToGrid/>
          <w:sz w:val="26"/>
        </w:rPr>
        <w:t xml:space="preserve"> и иные устройства и сооружения;</w:t>
      </w:r>
    </w:p>
    <w:p w:rsidR="008B0CC1" w:rsidRPr="00203727" w:rsidRDefault="00A80EE6" w:rsidP="002A6E42">
      <w:pPr>
        <w:tabs>
          <w:tab w:val="left" w:pos="993"/>
          <w:tab w:val="left" w:pos="1134"/>
        </w:tabs>
        <w:autoSpaceDE w:val="0"/>
        <w:autoSpaceDN w:val="0"/>
        <w:adjustRightInd w:val="0"/>
        <w:ind w:right="-285"/>
        <w:contextualSpacing/>
        <w:jc w:val="both"/>
        <w:rPr>
          <w:snapToGrid/>
          <w:sz w:val="26"/>
        </w:rPr>
      </w:pPr>
      <w:r w:rsidRPr="00203727">
        <w:rPr>
          <w:snapToGrid/>
          <w:sz w:val="26"/>
        </w:rPr>
        <w:t xml:space="preserve">       </w:t>
      </w:r>
      <w:r w:rsidR="00986D73" w:rsidRPr="00203727">
        <w:rPr>
          <w:snapToGrid/>
          <w:sz w:val="26"/>
        </w:rPr>
        <w:t xml:space="preserve"> </w:t>
      </w:r>
      <w:r w:rsidR="00727479" w:rsidRPr="00203727">
        <w:rPr>
          <w:snapToGrid/>
          <w:sz w:val="26"/>
        </w:rPr>
        <w:t>4</w:t>
      </w:r>
      <w:r w:rsidR="00281A52" w:rsidRPr="00203727">
        <w:rPr>
          <w:snapToGrid/>
          <w:sz w:val="26"/>
        </w:rPr>
        <w:t>)</w:t>
      </w:r>
      <w:r w:rsidR="001E7C1B">
        <w:rPr>
          <w:snapToGrid/>
          <w:sz w:val="26"/>
        </w:rPr>
        <w:t xml:space="preserve"> п</w:t>
      </w:r>
      <w:r w:rsidR="008B0CC1" w:rsidRPr="00203727">
        <w:rPr>
          <w:snapToGrid/>
          <w:sz w:val="26"/>
        </w:rPr>
        <w:t xml:space="preserve">еревозка грунта, отходов, строительных </w:t>
      </w:r>
      <w:r w:rsidR="00746031" w:rsidRPr="00203727">
        <w:rPr>
          <w:snapToGrid/>
          <w:sz w:val="26"/>
        </w:rPr>
        <w:t xml:space="preserve">и иных сыпучих </w:t>
      </w:r>
      <w:r w:rsidR="008B0CC1" w:rsidRPr="00203727">
        <w:rPr>
          <w:snapToGrid/>
          <w:sz w:val="26"/>
        </w:rPr>
        <w:t xml:space="preserve">материалов, легкой тары, листвы, спила деревьев без покрытия их брезентом или другим материалом, исключающим загрязнение дорог и причинение вреда здоровью </w:t>
      </w:r>
      <w:r w:rsidR="00727479" w:rsidRPr="00203727">
        <w:rPr>
          <w:snapToGrid/>
          <w:sz w:val="26"/>
        </w:rPr>
        <w:t xml:space="preserve">и (или) </w:t>
      </w:r>
      <w:r w:rsidR="008B0CC1" w:rsidRPr="00203727">
        <w:rPr>
          <w:snapToGrid/>
          <w:sz w:val="26"/>
        </w:rPr>
        <w:t>имуществу физических и юри</w:t>
      </w:r>
      <w:r w:rsidR="001E7C1B">
        <w:rPr>
          <w:snapToGrid/>
          <w:sz w:val="26"/>
        </w:rPr>
        <w:t>дических лиц и окружающей среде;</w:t>
      </w:r>
    </w:p>
    <w:p w:rsidR="008B0CC1" w:rsidRPr="00203727" w:rsidRDefault="00282ED8" w:rsidP="002A6E42">
      <w:pPr>
        <w:autoSpaceDE w:val="0"/>
        <w:autoSpaceDN w:val="0"/>
        <w:adjustRightInd w:val="0"/>
        <w:ind w:right="-285" w:firstLine="540"/>
        <w:contextualSpacing/>
        <w:jc w:val="both"/>
        <w:rPr>
          <w:snapToGrid/>
          <w:sz w:val="26"/>
        </w:rPr>
      </w:pPr>
      <w:r w:rsidRPr="00203727">
        <w:rPr>
          <w:snapToGrid/>
          <w:sz w:val="26"/>
        </w:rPr>
        <w:t>5</w:t>
      </w:r>
      <w:r w:rsidR="00281A52" w:rsidRPr="00203727">
        <w:rPr>
          <w:snapToGrid/>
          <w:sz w:val="26"/>
        </w:rPr>
        <w:t>)</w:t>
      </w:r>
      <w:r w:rsidR="001E7C1B">
        <w:rPr>
          <w:snapToGrid/>
          <w:sz w:val="26"/>
        </w:rPr>
        <w:t xml:space="preserve"> р</w:t>
      </w:r>
      <w:r w:rsidR="008B0CC1" w:rsidRPr="00203727">
        <w:rPr>
          <w:snapToGrid/>
          <w:sz w:val="26"/>
        </w:rPr>
        <w:t xml:space="preserve">азмещение на зеленых насаждениях, </w:t>
      </w:r>
      <w:r w:rsidR="00527D8B" w:rsidRPr="00203727">
        <w:rPr>
          <w:snapToGrid/>
          <w:sz w:val="26"/>
        </w:rPr>
        <w:t xml:space="preserve">бельевых, </w:t>
      </w:r>
      <w:r w:rsidR="008B0CC1" w:rsidRPr="00203727">
        <w:rPr>
          <w:snapToGrid/>
          <w:sz w:val="26"/>
        </w:rPr>
        <w:t xml:space="preserve">детских, спортивных площадках, </w:t>
      </w:r>
      <w:r w:rsidR="0097799A" w:rsidRPr="00203727">
        <w:rPr>
          <w:snapToGrid/>
          <w:sz w:val="26"/>
        </w:rPr>
        <w:t>площадках для отдыха</w:t>
      </w:r>
      <w:r w:rsidR="00346391" w:rsidRPr="00203727">
        <w:rPr>
          <w:snapToGrid/>
          <w:sz w:val="26"/>
        </w:rPr>
        <w:t xml:space="preserve"> и досуга</w:t>
      </w:r>
      <w:r w:rsidR="008B0CC1" w:rsidRPr="00203727">
        <w:rPr>
          <w:snapToGrid/>
          <w:sz w:val="26"/>
        </w:rPr>
        <w:t xml:space="preserve">, на тротуарах строительного или производственного оборудования, а также объектов (предметов) иного назначения, не являющихся </w:t>
      </w:r>
      <w:r w:rsidR="001E7C1B">
        <w:rPr>
          <w:snapToGrid/>
          <w:sz w:val="26"/>
        </w:rPr>
        <w:t>элементами благоустройства;</w:t>
      </w:r>
    </w:p>
    <w:p w:rsidR="008B0CC1" w:rsidRPr="00203727" w:rsidRDefault="009215C9" w:rsidP="002A6E42">
      <w:pPr>
        <w:autoSpaceDE w:val="0"/>
        <w:autoSpaceDN w:val="0"/>
        <w:adjustRightInd w:val="0"/>
        <w:ind w:right="-285" w:firstLine="540"/>
        <w:contextualSpacing/>
        <w:jc w:val="both"/>
        <w:rPr>
          <w:snapToGrid/>
          <w:sz w:val="26"/>
        </w:rPr>
      </w:pPr>
      <w:r w:rsidRPr="00203727">
        <w:rPr>
          <w:snapToGrid/>
          <w:sz w:val="26"/>
        </w:rPr>
        <w:t>6</w:t>
      </w:r>
      <w:r w:rsidR="00281A52" w:rsidRPr="00203727">
        <w:rPr>
          <w:snapToGrid/>
          <w:sz w:val="26"/>
        </w:rPr>
        <w:t>)</w:t>
      </w:r>
      <w:r w:rsidR="001E7C1B">
        <w:rPr>
          <w:snapToGrid/>
          <w:sz w:val="26"/>
        </w:rPr>
        <w:t xml:space="preserve"> о</w:t>
      </w:r>
      <w:r w:rsidR="008B0CC1" w:rsidRPr="00203727">
        <w:rPr>
          <w:snapToGrid/>
          <w:sz w:val="26"/>
        </w:rPr>
        <w:t>существление действий в отношении объектов и</w:t>
      </w:r>
      <w:r w:rsidRPr="00203727">
        <w:rPr>
          <w:snapToGrid/>
          <w:sz w:val="26"/>
        </w:rPr>
        <w:t xml:space="preserve"> (и</w:t>
      </w:r>
      <w:r w:rsidR="008B0CC1" w:rsidRPr="00203727">
        <w:rPr>
          <w:snapToGrid/>
          <w:sz w:val="26"/>
        </w:rPr>
        <w:t>ли</w:t>
      </w:r>
      <w:r w:rsidRPr="00203727">
        <w:rPr>
          <w:snapToGrid/>
          <w:sz w:val="26"/>
        </w:rPr>
        <w:t>)</w:t>
      </w:r>
      <w:r w:rsidR="008B0CC1" w:rsidRPr="00203727">
        <w:rPr>
          <w:snapToGrid/>
          <w:sz w:val="26"/>
        </w:rPr>
        <w:t xml:space="preserve"> элементов благоустройства, препятствующих и (или) ухудшающих условия пользования этими объектами, а также </w:t>
      </w:r>
      <w:r w:rsidR="00A33D10" w:rsidRPr="00203727">
        <w:rPr>
          <w:snapToGrid/>
          <w:sz w:val="26"/>
        </w:rPr>
        <w:t>повреждени</w:t>
      </w:r>
      <w:r w:rsidR="007A078B" w:rsidRPr="00203727">
        <w:rPr>
          <w:snapToGrid/>
          <w:sz w:val="26"/>
        </w:rPr>
        <w:t xml:space="preserve">я, в том числе нанесение надписей, разрушение </w:t>
      </w:r>
      <w:r w:rsidR="008B0CC1" w:rsidRPr="00203727">
        <w:rPr>
          <w:snapToGrid/>
          <w:sz w:val="26"/>
        </w:rPr>
        <w:t>объект</w:t>
      </w:r>
      <w:r w:rsidR="007A078B" w:rsidRPr="00203727">
        <w:rPr>
          <w:snapToGrid/>
          <w:sz w:val="26"/>
        </w:rPr>
        <w:t>ов</w:t>
      </w:r>
      <w:r w:rsidR="008B0CC1" w:rsidRPr="00203727">
        <w:rPr>
          <w:snapToGrid/>
          <w:sz w:val="26"/>
        </w:rPr>
        <w:t xml:space="preserve"> и </w:t>
      </w:r>
      <w:r w:rsidR="001E7C1B">
        <w:rPr>
          <w:snapToGrid/>
          <w:sz w:val="26"/>
        </w:rPr>
        <w:t>(или) элементов благоустройства;</w:t>
      </w:r>
    </w:p>
    <w:p w:rsidR="008B0CC1" w:rsidRPr="00203727" w:rsidRDefault="00693FAD" w:rsidP="002A6E42">
      <w:pPr>
        <w:autoSpaceDE w:val="0"/>
        <w:autoSpaceDN w:val="0"/>
        <w:adjustRightInd w:val="0"/>
        <w:ind w:right="-285" w:firstLine="540"/>
        <w:contextualSpacing/>
        <w:jc w:val="both"/>
        <w:rPr>
          <w:snapToGrid/>
          <w:sz w:val="26"/>
        </w:rPr>
      </w:pPr>
      <w:r w:rsidRPr="00203727">
        <w:rPr>
          <w:snapToGrid/>
          <w:sz w:val="26"/>
        </w:rPr>
        <w:t>7</w:t>
      </w:r>
      <w:r w:rsidR="001E7C1B">
        <w:rPr>
          <w:snapToGrid/>
          <w:sz w:val="26"/>
        </w:rPr>
        <w:t>) р</w:t>
      </w:r>
      <w:r w:rsidR="008B0CC1" w:rsidRPr="00203727">
        <w:rPr>
          <w:snapToGrid/>
          <w:sz w:val="26"/>
        </w:rPr>
        <w:t xml:space="preserve">азмещение и (или) складирование предметов различного назначения, в том числе строительных материалов, выставление товаров с целью демонстрации и (или) продажи перед фасадами и (или) на зеленых насаждениях вдоль улиц </w:t>
      </w:r>
      <w:r w:rsidR="00995EF3" w:rsidRPr="00203727">
        <w:rPr>
          <w:snapToGrid/>
          <w:sz w:val="26"/>
        </w:rPr>
        <w:t xml:space="preserve">Находкинского </w:t>
      </w:r>
      <w:r w:rsidR="00042DF8">
        <w:rPr>
          <w:snapToGrid/>
          <w:sz w:val="26"/>
        </w:rPr>
        <w:t>городского округа;</w:t>
      </w:r>
    </w:p>
    <w:p w:rsidR="008B0CC1" w:rsidRPr="00203727" w:rsidRDefault="00693FAD" w:rsidP="002A6E42">
      <w:pPr>
        <w:autoSpaceDE w:val="0"/>
        <w:autoSpaceDN w:val="0"/>
        <w:adjustRightInd w:val="0"/>
        <w:ind w:right="-285" w:firstLine="540"/>
        <w:contextualSpacing/>
        <w:jc w:val="both"/>
        <w:rPr>
          <w:snapToGrid/>
          <w:sz w:val="26"/>
        </w:rPr>
      </w:pPr>
      <w:r w:rsidRPr="00203727">
        <w:rPr>
          <w:snapToGrid/>
          <w:sz w:val="26"/>
        </w:rPr>
        <w:t>8</w:t>
      </w:r>
      <w:r w:rsidR="009367FF" w:rsidRPr="00203727">
        <w:rPr>
          <w:snapToGrid/>
          <w:sz w:val="26"/>
        </w:rPr>
        <w:t>)</w:t>
      </w:r>
      <w:r w:rsidR="008B0CC1" w:rsidRPr="00203727">
        <w:rPr>
          <w:snapToGrid/>
          <w:sz w:val="26"/>
        </w:rPr>
        <w:t xml:space="preserve"> </w:t>
      </w:r>
      <w:r w:rsidR="00042DF8">
        <w:rPr>
          <w:snapToGrid/>
          <w:sz w:val="26"/>
        </w:rPr>
        <w:t>р</w:t>
      </w:r>
      <w:r w:rsidR="0032120C" w:rsidRPr="00203727">
        <w:rPr>
          <w:snapToGrid/>
          <w:sz w:val="26"/>
        </w:rPr>
        <w:t xml:space="preserve">азмещение некапитальных </w:t>
      </w:r>
      <w:r w:rsidR="008B0CC1" w:rsidRPr="00203727">
        <w:rPr>
          <w:snapToGrid/>
          <w:sz w:val="26"/>
        </w:rPr>
        <w:t xml:space="preserve">нестационарных </w:t>
      </w:r>
      <w:r w:rsidR="0032120C" w:rsidRPr="00203727">
        <w:rPr>
          <w:snapToGrid/>
          <w:sz w:val="26"/>
        </w:rPr>
        <w:t xml:space="preserve">строений и сооружений </w:t>
      </w:r>
      <w:r w:rsidR="00090A95" w:rsidRPr="00203727">
        <w:rPr>
          <w:snapToGrid/>
          <w:sz w:val="26"/>
        </w:rPr>
        <w:t>вне специально отведенных для этого мест</w:t>
      </w:r>
      <w:r w:rsidR="00042DF8">
        <w:rPr>
          <w:snapToGrid/>
          <w:sz w:val="26"/>
        </w:rPr>
        <w:t>;</w:t>
      </w:r>
    </w:p>
    <w:p w:rsidR="008B0CC1" w:rsidRPr="00203727" w:rsidRDefault="009367FF" w:rsidP="002A6E42">
      <w:pPr>
        <w:autoSpaceDE w:val="0"/>
        <w:autoSpaceDN w:val="0"/>
        <w:adjustRightInd w:val="0"/>
        <w:ind w:right="-285" w:firstLine="540"/>
        <w:contextualSpacing/>
        <w:jc w:val="both"/>
        <w:rPr>
          <w:snapToGrid/>
          <w:sz w:val="26"/>
        </w:rPr>
      </w:pPr>
      <w:r w:rsidRPr="00203727">
        <w:rPr>
          <w:snapToGrid/>
          <w:sz w:val="26"/>
        </w:rPr>
        <w:t xml:space="preserve">9) </w:t>
      </w:r>
      <w:r w:rsidR="00042DF8">
        <w:rPr>
          <w:snapToGrid/>
          <w:sz w:val="26"/>
        </w:rPr>
        <w:t>м</w:t>
      </w:r>
      <w:r w:rsidR="008B0CC1" w:rsidRPr="00203727">
        <w:rPr>
          <w:snapToGrid/>
          <w:sz w:val="26"/>
        </w:rPr>
        <w:t>ойка транспортных средств вне специ</w:t>
      </w:r>
      <w:r w:rsidR="00042DF8">
        <w:rPr>
          <w:snapToGrid/>
          <w:sz w:val="26"/>
        </w:rPr>
        <w:t>ально отведенных для этого мест;</w:t>
      </w:r>
    </w:p>
    <w:p w:rsidR="008B0CC1" w:rsidRPr="00203727" w:rsidRDefault="004B06F6" w:rsidP="002A6E42">
      <w:pPr>
        <w:autoSpaceDE w:val="0"/>
        <w:autoSpaceDN w:val="0"/>
        <w:adjustRightInd w:val="0"/>
        <w:ind w:right="-285" w:firstLine="540"/>
        <w:contextualSpacing/>
        <w:jc w:val="both"/>
        <w:rPr>
          <w:snapToGrid/>
          <w:sz w:val="26"/>
        </w:rPr>
      </w:pPr>
      <w:r w:rsidRPr="00203727">
        <w:rPr>
          <w:snapToGrid/>
          <w:sz w:val="26"/>
        </w:rPr>
        <w:t>10</w:t>
      </w:r>
      <w:r w:rsidR="009367FF" w:rsidRPr="00203727">
        <w:rPr>
          <w:snapToGrid/>
          <w:sz w:val="26"/>
        </w:rPr>
        <w:t>)</w:t>
      </w:r>
      <w:r w:rsidRPr="00203727">
        <w:rPr>
          <w:snapToGrid/>
          <w:sz w:val="26"/>
        </w:rPr>
        <w:t xml:space="preserve"> </w:t>
      </w:r>
      <w:r w:rsidR="00042DF8">
        <w:rPr>
          <w:snapToGrid/>
          <w:sz w:val="26"/>
        </w:rPr>
        <w:t>к</w:t>
      </w:r>
      <w:r w:rsidR="008B0CC1" w:rsidRPr="00203727">
        <w:rPr>
          <w:snapToGrid/>
          <w:sz w:val="26"/>
        </w:rPr>
        <w:t>упание в фонтанах</w:t>
      </w:r>
      <w:r w:rsidR="003C7F77" w:rsidRPr="00203727">
        <w:rPr>
          <w:snapToGrid/>
          <w:sz w:val="26"/>
        </w:rPr>
        <w:t xml:space="preserve"> и</w:t>
      </w:r>
      <w:r w:rsidR="00C27B79" w:rsidRPr="00203727">
        <w:rPr>
          <w:snapToGrid/>
          <w:sz w:val="26"/>
        </w:rPr>
        <w:t xml:space="preserve"> (или) </w:t>
      </w:r>
      <w:r w:rsidR="003C7F77" w:rsidRPr="00203727">
        <w:rPr>
          <w:snapToGrid/>
          <w:sz w:val="26"/>
        </w:rPr>
        <w:t>других</w:t>
      </w:r>
      <w:r w:rsidR="00C27B79" w:rsidRPr="00203727">
        <w:rPr>
          <w:snapToGrid/>
          <w:sz w:val="26"/>
        </w:rPr>
        <w:t>,</w:t>
      </w:r>
      <w:r w:rsidR="003C7F77" w:rsidRPr="00203727">
        <w:rPr>
          <w:snapToGrid/>
          <w:sz w:val="26"/>
        </w:rPr>
        <w:t xml:space="preserve"> не </w:t>
      </w:r>
      <w:r w:rsidR="00C27B79" w:rsidRPr="00203727">
        <w:rPr>
          <w:snapToGrid/>
          <w:sz w:val="26"/>
        </w:rPr>
        <w:t>предназначенных</w:t>
      </w:r>
      <w:r w:rsidR="00042DF8">
        <w:rPr>
          <w:snapToGrid/>
          <w:sz w:val="26"/>
        </w:rPr>
        <w:t xml:space="preserve"> для купания водоемах;</w:t>
      </w:r>
    </w:p>
    <w:p w:rsidR="00330931" w:rsidRPr="00203727" w:rsidRDefault="004B06F6" w:rsidP="002A6E42">
      <w:pPr>
        <w:autoSpaceDE w:val="0"/>
        <w:autoSpaceDN w:val="0"/>
        <w:adjustRightInd w:val="0"/>
        <w:ind w:right="-285" w:firstLine="540"/>
        <w:contextualSpacing/>
        <w:jc w:val="both"/>
        <w:rPr>
          <w:snapToGrid/>
          <w:sz w:val="26"/>
        </w:rPr>
      </w:pPr>
      <w:r w:rsidRPr="00203727">
        <w:rPr>
          <w:snapToGrid/>
          <w:sz w:val="26"/>
        </w:rPr>
        <w:t>11</w:t>
      </w:r>
      <w:r w:rsidR="009367FF" w:rsidRPr="00203727">
        <w:rPr>
          <w:snapToGrid/>
          <w:sz w:val="26"/>
        </w:rPr>
        <w:t>)</w:t>
      </w:r>
      <w:r w:rsidR="00042DF8">
        <w:rPr>
          <w:snapToGrid/>
          <w:sz w:val="26"/>
        </w:rPr>
        <w:t xml:space="preserve"> ро</w:t>
      </w:r>
      <w:r w:rsidR="008B0CC1" w:rsidRPr="00203727">
        <w:rPr>
          <w:snapToGrid/>
          <w:sz w:val="26"/>
        </w:rPr>
        <w:t xml:space="preserve">злив (слив) жидких отходов, технических жидкостей на поверхность территории. </w:t>
      </w:r>
      <w:r w:rsidR="00CE396D" w:rsidRPr="00203727">
        <w:rPr>
          <w:snapToGrid/>
          <w:sz w:val="26"/>
        </w:rPr>
        <w:t>Слив воды на пешеходные коммуникации, газо</w:t>
      </w:r>
      <w:r w:rsidR="00330931" w:rsidRPr="00203727">
        <w:rPr>
          <w:snapToGrid/>
          <w:sz w:val="26"/>
        </w:rPr>
        <w:t xml:space="preserve">ны, проезжую часть дорог и улиц, </w:t>
      </w:r>
      <w:r w:rsidR="00094477" w:rsidRPr="00203727">
        <w:rPr>
          <w:snapToGrid/>
          <w:sz w:val="26"/>
        </w:rPr>
        <w:t>в сети ливневой канализации</w:t>
      </w:r>
      <w:r w:rsidR="00042DF8">
        <w:rPr>
          <w:snapToGrid/>
          <w:sz w:val="26"/>
        </w:rPr>
        <w:t>;</w:t>
      </w:r>
    </w:p>
    <w:p w:rsidR="008B0CC1" w:rsidRPr="00203727" w:rsidRDefault="00256512" w:rsidP="002A6E42">
      <w:pPr>
        <w:autoSpaceDE w:val="0"/>
        <w:autoSpaceDN w:val="0"/>
        <w:adjustRightInd w:val="0"/>
        <w:ind w:right="-285" w:firstLine="540"/>
        <w:contextualSpacing/>
        <w:jc w:val="both"/>
        <w:rPr>
          <w:snapToGrid/>
          <w:sz w:val="26"/>
        </w:rPr>
      </w:pPr>
      <w:r w:rsidRPr="00203727">
        <w:rPr>
          <w:snapToGrid/>
          <w:sz w:val="26"/>
        </w:rPr>
        <w:t>12</w:t>
      </w:r>
      <w:r w:rsidR="009367FF" w:rsidRPr="00203727">
        <w:rPr>
          <w:snapToGrid/>
          <w:sz w:val="26"/>
        </w:rPr>
        <w:t>)</w:t>
      </w:r>
      <w:r w:rsidR="00042DF8">
        <w:rPr>
          <w:snapToGrid/>
          <w:sz w:val="26"/>
        </w:rPr>
        <w:t xml:space="preserve"> с</w:t>
      </w:r>
      <w:r w:rsidR="008B0CC1" w:rsidRPr="00203727">
        <w:rPr>
          <w:snapToGrid/>
          <w:sz w:val="26"/>
        </w:rPr>
        <w:t>бр</w:t>
      </w:r>
      <w:r w:rsidR="00AD08B9" w:rsidRPr="00203727">
        <w:rPr>
          <w:snapToGrid/>
          <w:sz w:val="26"/>
        </w:rPr>
        <w:t xml:space="preserve">ос неочищенных сточных вод </w:t>
      </w:r>
      <w:r w:rsidR="008B0CC1" w:rsidRPr="00203727">
        <w:rPr>
          <w:snapToGrid/>
          <w:sz w:val="26"/>
        </w:rPr>
        <w:t xml:space="preserve">в водоемы и </w:t>
      </w:r>
      <w:r w:rsidR="00E81AD8" w:rsidRPr="00203727">
        <w:rPr>
          <w:snapToGrid/>
          <w:sz w:val="26"/>
        </w:rPr>
        <w:t>в сети ливневой канализации</w:t>
      </w:r>
      <w:r w:rsidR="00042DF8">
        <w:rPr>
          <w:snapToGrid/>
          <w:sz w:val="26"/>
        </w:rPr>
        <w:t>;</w:t>
      </w:r>
    </w:p>
    <w:p w:rsidR="008B0CC1" w:rsidRPr="00203727" w:rsidRDefault="00316C5A" w:rsidP="002A6E42">
      <w:pPr>
        <w:autoSpaceDE w:val="0"/>
        <w:autoSpaceDN w:val="0"/>
        <w:adjustRightInd w:val="0"/>
        <w:ind w:right="-285" w:firstLine="540"/>
        <w:contextualSpacing/>
        <w:jc w:val="both"/>
        <w:rPr>
          <w:snapToGrid/>
          <w:sz w:val="26"/>
        </w:rPr>
      </w:pPr>
      <w:r w:rsidRPr="00203727">
        <w:rPr>
          <w:snapToGrid/>
          <w:sz w:val="26"/>
        </w:rPr>
        <w:t>13</w:t>
      </w:r>
      <w:r w:rsidR="009367FF" w:rsidRPr="00203727">
        <w:rPr>
          <w:snapToGrid/>
          <w:sz w:val="26"/>
        </w:rPr>
        <w:t>)</w:t>
      </w:r>
      <w:r w:rsidR="00042DF8">
        <w:rPr>
          <w:snapToGrid/>
          <w:sz w:val="26"/>
        </w:rPr>
        <w:t xml:space="preserve"> с</w:t>
      </w:r>
      <w:r w:rsidR="008B0CC1" w:rsidRPr="00203727">
        <w:rPr>
          <w:snapToGrid/>
          <w:sz w:val="26"/>
        </w:rPr>
        <w:t>амовольно</w:t>
      </w:r>
      <w:r w:rsidR="009A152B" w:rsidRPr="00203727">
        <w:rPr>
          <w:snapToGrid/>
          <w:sz w:val="26"/>
        </w:rPr>
        <w:t>е использование</w:t>
      </w:r>
      <w:r w:rsidR="008B0CC1" w:rsidRPr="00203727">
        <w:rPr>
          <w:snapToGrid/>
          <w:sz w:val="26"/>
        </w:rPr>
        <w:t xml:space="preserve"> земли за пределами отведенных территорий под личные хозяйственные и иные нужды, в том числе складировать мусор, строительные, горючие материалы, удобрения, уголь, дрова,</w:t>
      </w:r>
      <w:r w:rsidR="00042DF8">
        <w:rPr>
          <w:snapToGrid/>
          <w:sz w:val="26"/>
        </w:rPr>
        <w:t xml:space="preserve"> самовольно</w:t>
      </w:r>
      <w:r w:rsidR="008B0CC1" w:rsidRPr="00203727">
        <w:rPr>
          <w:snapToGrid/>
          <w:sz w:val="26"/>
        </w:rPr>
        <w:t xml:space="preserve"> возводить хозяйственные постройки, гаражи, погреба и другие аналогичные объекты, ра</w:t>
      </w:r>
      <w:r w:rsidR="00042DF8">
        <w:rPr>
          <w:snapToGrid/>
          <w:sz w:val="26"/>
        </w:rPr>
        <w:t>зрабатывать участки под огороды;</w:t>
      </w:r>
    </w:p>
    <w:p w:rsidR="008B0CC1" w:rsidRPr="00203727" w:rsidRDefault="00894A7A" w:rsidP="002A6E42">
      <w:pPr>
        <w:autoSpaceDE w:val="0"/>
        <w:autoSpaceDN w:val="0"/>
        <w:adjustRightInd w:val="0"/>
        <w:ind w:right="-285" w:firstLine="540"/>
        <w:contextualSpacing/>
        <w:jc w:val="both"/>
        <w:rPr>
          <w:snapToGrid/>
          <w:sz w:val="26"/>
        </w:rPr>
      </w:pPr>
      <w:r w:rsidRPr="00203727">
        <w:rPr>
          <w:snapToGrid/>
          <w:sz w:val="26"/>
        </w:rPr>
        <w:t>14</w:t>
      </w:r>
      <w:r w:rsidR="00EC3352" w:rsidRPr="00203727">
        <w:rPr>
          <w:snapToGrid/>
          <w:sz w:val="26"/>
        </w:rPr>
        <w:t>)</w:t>
      </w:r>
      <w:r w:rsidR="00042DF8">
        <w:rPr>
          <w:snapToGrid/>
          <w:sz w:val="26"/>
        </w:rPr>
        <w:t xml:space="preserve"> з</w:t>
      </w:r>
      <w:r w:rsidR="008B0CC1" w:rsidRPr="00203727">
        <w:rPr>
          <w:snapToGrid/>
          <w:sz w:val="26"/>
        </w:rPr>
        <w:t>ахламление, загрязнение</w:t>
      </w:r>
      <w:r w:rsidR="00212643" w:rsidRPr="00203727">
        <w:rPr>
          <w:snapToGrid/>
          <w:sz w:val="26"/>
        </w:rPr>
        <w:t>, в том числе экскрементами животных,</w:t>
      </w:r>
      <w:r w:rsidR="008B0CC1" w:rsidRPr="00203727">
        <w:rPr>
          <w:snapToGrid/>
          <w:sz w:val="26"/>
        </w:rPr>
        <w:t xml:space="preserve"> отведенной, придомовой территорий и территории общего пользования</w:t>
      </w:r>
      <w:r w:rsidR="00243899" w:rsidRPr="00203727">
        <w:rPr>
          <w:snapToGrid/>
          <w:sz w:val="26"/>
        </w:rPr>
        <w:t>, в том числе прилегающей</w:t>
      </w:r>
      <w:r w:rsidR="00042DF8">
        <w:rPr>
          <w:snapToGrid/>
          <w:sz w:val="26"/>
        </w:rPr>
        <w:t>;</w:t>
      </w:r>
    </w:p>
    <w:p w:rsidR="008B0CC1" w:rsidRPr="00203727" w:rsidRDefault="00810148" w:rsidP="002A6E42">
      <w:pPr>
        <w:autoSpaceDE w:val="0"/>
        <w:autoSpaceDN w:val="0"/>
        <w:adjustRightInd w:val="0"/>
        <w:ind w:right="-285" w:firstLine="540"/>
        <w:contextualSpacing/>
        <w:jc w:val="both"/>
        <w:rPr>
          <w:snapToGrid/>
          <w:sz w:val="26"/>
        </w:rPr>
      </w:pPr>
      <w:r w:rsidRPr="00203727">
        <w:rPr>
          <w:snapToGrid/>
          <w:sz w:val="26"/>
        </w:rPr>
        <w:t>15</w:t>
      </w:r>
      <w:r w:rsidR="00EC3352" w:rsidRPr="00203727">
        <w:rPr>
          <w:snapToGrid/>
          <w:sz w:val="26"/>
        </w:rPr>
        <w:t>)</w:t>
      </w:r>
      <w:r w:rsidR="00042DF8">
        <w:rPr>
          <w:snapToGrid/>
          <w:sz w:val="26"/>
        </w:rPr>
        <w:t xml:space="preserve"> у</w:t>
      </w:r>
      <w:r w:rsidR="008B0CC1" w:rsidRPr="00203727">
        <w:rPr>
          <w:snapToGrid/>
          <w:sz w:val="26"/>
        </w:rPr>
        <w:t xml:space="preserve">становка и (или) эксплуатация информационных указателей, а также размещение (расклейка) информационных материалов, плакатов, объявлений в неустановленных местах и (или) на объектах или элементах благоустройства без согласия на их размещение собственника или иного </w:t>
      </w:r>
      <w:r w:rsidR="00042DF8">
        <w:rPr>
          <w:snapToGrid/>
          <w:sz w:val="26"/>
        </w:rPr>
        <w:t>законного владельца;</w:t>
      </w:r>
    </w:p>
    <w:p w:rsidR="00E70118" w:rsidRPr="00203727" w:rsidRDefault="00EC3352" w:rsidP="002A6E42">
      <w:pPr>
        <w:pStyle w:val="ConsPlusNormal"/>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        </w:t>
      </w:r>
      <w:r w:rsidR="00E70118" w:rsidRPr="00203727">
        <w:rPr>
          <w:rFonts w:ascii="Times New Roman" w:hAnsi="Times New Roman" w:cs="Times New Roman"/>
          <w:sz w:val="26"/>
          <w:szCs w:val="24"/>
        </w:rPr>
        <w:t>16</w:t>
      </w:r>
      <w:r w:rsidRPr="00203727">
        <w:rPr>
          <w:rFonts w:ascii="Times New Roman" w:hAnsi="Times New Roman" w:cs="Times New Roman"/>
          <w:sz w:val="26"/>
          <w:szCs w:val="24"/>
        </w:rPr>
        <w:t>)</w:t>
      </w:r>
      <w:r w:rsidR="008B0CC1" w:rsidRPr="00203727">
        <w:rPr>
          <w:rFonts w:ascii="Times New Roman" w:hAnsi="Times New Roman" w:cs="Times New Roman"/>
          <w:sz w:val="26"/>
          <w:szCs w:val="24"/>
        </w:rPr>
        <w:t xml:space="preserve"> </w:t>
      </w:r>
      <w:r w:rsidR="00042DF8">
        <w:rPr>
          <w:rFonts w:ascii="Times New Roman" w:hAnsi="Times New Roman" w:cs="Times New Roman"/>
          <w:sz w:val="26"/>
          <w:szCs w:val="24"/>
        </w:rPr>
        <w:t>с</w:t>
      </w:r>
      <w:r w:rsidR="00224FCB" w:rsidRPr="00203727">
        <w:rPr>
          <w:rFonts w:ascii="Times New Roman" w:hAnsi="Times New Roman" w:cs="Times New Roman"/>
          <w:sz w:val="26"/>
          <w:szCs w:val="24"/>
        </w:rPr>
        <w:t xml:space="preserve">амовольный </w:t>
      </w:r>
      <w:r w:rsidR="008B2048" w:rsidRPr="00203727">
        <w:rPr>
          <w:rFonts w:ascii="Times New Roman" w:hAnsi="Times New Roman" w:cs="Times New Roman"/>
          <w:sz w:val="26"/>
          <w:szCs w:val="24"/>
        </w:rPr>
        <w:t>снос (уничтожение и (или) повреждение) зеленых насаждений</w:t>
      </w:r>
      <w:r w:rsidR="00042DF8">
        <w:rPr>
          <w:rFonts w:ascii="Times New Roman" w:hAnsi="Times New Roman" w:cs="Times New Roman"/>
          <w:sz w:val="26"/>
          <w:szCs w:val="24"/>
        </w:rPr>
        <w:t xml:space="preserve"> на территории общего пользования;</w:t>
      </w:r>
    </w:p>
    <w:p w:rsidR="001E3952" w:rsidRPr="00203727" w:rsidRDefault="00E70118" w:rsidP="002A6E42">
      <w:pPr>
        <w:pStyle w:val="ConsPlusNormal"/>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        </w:t>
      </w:r>
      <w:r w:rsidR="00BC467B" w:rsidRPr="00203727">
        <w:rPr>
          <w:rFonts w:ascii="Times New Roman" w:hAnsi="Times New Roman" w:cs="Times New Roman"/>
          <w:sz w:val="26"/>
          <w:szCs w:val="24"/>
        </w:rPr>
        <w:t>17</w:t>
      </w:r>
      <w:r w:rsidR="00EC3352" w:rsidRPr="00203727">
        <w:rPr>
          <w:rFonts w:ascii="Times New Roman" w:hAnsi="Times New Roman" w:cs="Times New Roman"/>
          <w:sz w:val="26"/>
          <w:szCs w:val="24"/>
        </w:rPr>
        <w:t>)</w:t>
      </w:r>
      <w:r w:rsidR="008B0CC1" w:rsidRPr="00203727">
        <w:rPr>
          <w:rFonts w:ascii="Times New Roman" w:hAnsi="Times New Roman" w:cs="Times New Roman"/>
          <w:sz w:val="26"/>
          <w:szCs w:val="24"/>
        </w:rPr>
        <w:t xml:space="preserve"> </w:t>
      </w:r>
      <w:r w:rsidR="00042DF8">
        <w:rPr>
          <w:rFonts w:ascii="Times New Roman" w:hAnsi="Times New Roman" w:cs="Times New Roman"/>
          <w:sz w:val="26"/>
          <w:szCs w:val="24"/>
        </w:rPr>
        <w:t>п</w:t>
      </w:r>
      <w:r w:rsidR="008B0CC1" w:rsidRPr="00203727">
        <w:rPr>
          <w:rFonts w:ascii="Times New Roman" w:hAnsi="Times New Roman" w:cs="Times New Roman"/>
          <w:sz w:val="26"/>
          <w:szCs w:val="24"/>
        </w:rPr>
        <w:t xml:space="preserve">роведение земляных работ с нарушением </w:t>
      </w:r>
      <w:r w:rsidR="00346B5F" w:rsidRPr="00203727">
        <w:rPr>
          <w:rFonts w:ascii="Times New Roman" w:hAnsi="Times New Roman" w:cs="Times New Roman"/>
          <w:sz w:val="26"/>
          <w:szCs w:val="24"/>
        </w:rPr>
        <w:t xml:space="preserve">порядка, установленного муниципальным </w:t>
      </w:r>
      <w:r w:rsidR="00B42299" w:rsidRPr="00203727">
        <w:rPr>
          <w:rFonts w:ascii="Times New Roman" w:hAnsi="Times New Roman" w:cs="Times New Roman"/>
          <w:sz w:val="26"/>
          <w:szCs w:val="24"/>
        </w:rPr>
        <w:t>правовым</w:t>
      </w:r>
      <w:r w:rsidR="00346B5F" w:rsidRPr="00203727">
        <w:rPr>
          <w:rFonts w:ascii="Times New Roman" w:hAnsi="Times New Roman" w:cs="Times New Roman"/>
          <w:sz w:val="26"/>
          <w:szCs w:val="24"/>
        </w:rPr>
        <w:t xml:space="preserve"> актом администрации </w:t>
      </w:r>
      <w:r w:rsidR="00B42299" w:rsidRPr="00203727">
        <w:rPr>
          <w:rFonts w:ascii="Times New Roman" w:hAnsi="Times New Roman" w:cs="Times New Roman"/>
          <w:sz w:val="26"/>
          <w:szCs w:val="24"/>
        </w:rPr>
        <w:t>Находкинского</w:t>
      </w:r>
      <w:r w:rsidR="00346B5F" w:rsidRPr="00203727">
        <w:rPr>
          <w:rFonts w:ascii="Times New Roman" w:hAnsi="Times New Roman" w:cs="Times New Roman"/>
          <w:sz w:val="26"/>
          <w:szCs w:val="24"/>
        </w:rPr>
        <w:t xml:space="preserve"> городского округа и </w:t>
      </w:r>
      <w:r w:rsidR="00042DF8">
        <w:rPr>
          <w:rFonts w:ascii="Times New Roman" w:hAnsi="Times New Roman" w:cs="Times New Roman"/>
          <w:sz w:val="26"/>
          <w:szCs w:val="24"/>
        </w:rPr>
        <w:t>требований</w:t>
      </w:r>
      <w:r w:rsidR="0080645A">
        <w:rPr>
          <w:rFonts w:ascii="Times New Roman" w:hAnsi="Times New Roman" w:cs="Times New Roman"/>
          <w:sz w:val="26"/>
          <w:szCs w:val="24"/>
        </w:rPr>
        <w:t xml:space="preserve"> настоящих Правил;</w:t>
      </w:r>
    </w:p>
    <w:p w:rsidR="00CA46DD" w:rsidRPr="00203727" w:rsidRDefault="00663E61" w:rsidP="002A6E42">
      <w:pPr>
        <w:pStyle w:val="ConsPlusNormal"/>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t xml:space="preserve">        18)</w:t>
      </w:r>
      <w:r w:rsidR="008B0CC1" w:rsidRPr="00203727">
        <w:rPr>
          <w:rFonts w:ascii="Times New Roman" w:hAnsi="Times New Roman" w:cs="Times New Roman"/>
          <w:sz w:val="26"/>
          <w:szCs w:val="24"/>
        </w:rPr>
        <w:t xml:space="preserve"> </w:t>
      </w:r>
      <w:r w:rsidR="0080645A">
        <w:rPr>
          <w:rFonts w:ascii="Times New Roman" w:hAnsi="Times New Roman" w:cs="Times New Roman"/>
          <w:sz w:val="26"/>
          <w:szCs w:val="24"/>
        </w:rPr>
        <w:t>и</w:t>
      </w:r>
      <w:r w:rsidR="008B0CC1" w:rsidRPr="00203727">
        <w:rPr>
          <w:rFonts w:ascii="Times New Roman" w:hAnsi="Times New Roman" w:cs="Times New Roman"/>
          <w:sz w:val="26"/>
          <w:szCs w:val="24"/>
        </w:rPr>
        <w:t>зъятие природных ресурсов (грунт, песок, чернозем</w:t>
      </w:r>
      <w:r w:rsidR="003F7DFA" w:rsidRPr="00203727">
        <w:rPr>
          <w:rFonts w:ascii="Times New Roman" w:hAnsi="Times New Roman" w:cs="Times New Roman"/>
          <w:sz w:val="26"/>
          <w:szCs w:val="24"/>
        </w:rPr>
        <w:t>, растительных природных ресурсов</w:t>
      </w:r>
      <w:r w:rsidR="008B0CC1" w:rsidRPr="00203727">
        <w:rPr>
          <w:rFonts w:ascii="Times New Roman" w:hAnsi="Times New Roman" w:cs="Times New Roman"/>
          <w:sz w:val="26"/>
          <w:szCs w:val="24"/>
        </w:rPr>
        <w:t>) с нарушением требований законодательства</w:t>
      </w:r>
      <w:r w:rsidR="00550B5C" w:rsidRPr="00203727">
        <w:rPr>
          <w:rFonts w:ascii="Times New Roman" w:hAnsi="Times New Roman" w:cs="Times New Roman"/>
          <w:sz w:val="26"/>
          <w:szCs w:val="24"/>
        </w:rPr>
        <w:t xml:space="preserve"> </w:t>
      </w:r>
      <w:r w:rsidR="0080645A">
        <w:rPr>
          <w:rFonts w:ascii="Times New Roman" w:hAnsi="Times New Roman" w:cs="Times New Roman"/>
          <w:sz w:val="26"/>
          <w:szCs w:val="24"/>
        </w:rPr>
        <w:t>и настоящих Правил;</w:t>
      </w:r>
    </w:p>
    <w:p w:rsidR="00450BC4" w:rsidRPr="00203727" w:rsidRDefault="00CA46DD" w:rsidP="002A6E42">
      <w:pPr>
        <w:pStyle w:val="ConsPlusNormal"/>
        <w:ind w:right="-285"/>
        <w:contextualSpacing/>
        <w:jc w:val="both"/>
        <w:rPr>
          <w:rFonts w:ascii="Times New Roman" w:hAnsi="Times New Roman" w:cs="Times New Roman"/>
          <w:sz w:val="26"/>
          <w:szCs w:val="24"/>
        </w:rPr>
      </w:pPr>
      <w:r w:rsidRPr="00203727">
        <w:rPr>
          <w:rFonts w:ascii="Times New Roman" w:hAnsi="Times New Roman" w:cs="Times New Roman"/>
          <w:sz w:val="26"/>
          <w:szCs w:val="24"/>
        </w:rPr>
        <w:lastRenderedPageBreak/>
        <w:t xml:space="preserve">        </w:t>
      </w:r>
      <w:r w:rsidR="00716ECF" w:rsidRPr="00203727">
        <w:rPr>
          <w:rFonts w:ascii="Times New Roman" w:hAnsi="Times New Roman" w:cs="Times New Roman"/>
          <w:sz w:val="26"/>
          <w:szCs w:val="24"/>
        </w:rPr>
        <w:t>19</w:t>
      </w:r>
      <w:r w:rsidR="00663E61" w:rsidRPr="00203727">
        <w:rPr>
          <w:rFonts w:ascii="Times New Roman" w:hAnsi="Times New Roman" w:cs="Times New Roman"/>
          <w:sz w:val="26"/>
          <w:szCs w:val="24"/>
        </w:rPr>
        <w:t>)</w:t>
      </w:r>
      <w:r w:rsidR="008B0CC1" w:rsidRPr="00203727">
        <w:rPr>
          <w:rFonts w:ascii="Times New Roman" w:hAnsi="Times New Roman" w:cs="Times New Roman"/>
          <w:sz w:val="26"/>
          <w:szCs w:val="24"/>
        </w:rPr>
        <w:t xml:space="preserve"> </w:t>
      </w:r>
      <w:r w:rsidR="0080645A">
        <w:rPr>
          <w:rFonts w:ascii="Times New Roman" w:hAnsi="Times New Roman" w:cs="Times New Roman"/>
          <w:sz w:val="26"/>
          <w:szCs w:val="24"/>
        </w:rPr>
        <w:t>с</w:t>
      </w:r>
      <w:r w:rsidR="008B0CC1" w:rsidRPr="00203727">
        <w:rPr>
          <w:rFonts w:ascii="Times New Roman" w:hAnsi="Times New Roman" w:cs="Times New Roman"/>
          <w:sz w:val="26"/>
          <w:szCs w:val="24"/>
        </w:rPr>
        <w:t>одержа</w:t>
      </w:r>
      <w:r w:rsidR="0079678B" w:rsidRPr="00203727">
        <w:rPr>
          <w:rFonts w:ascii="Times New Roman" w:hAnsi="Times New Roman" w:cs="Times New Roman"/>
          <w:sz w:val="26"/>
          <w:szCs w:val="24"/>
        </w:rPr>
        <w:t>ние</w:t>
      </w:r>
      <w:r w:rsidR="0080645A">
        <w:rPr>
          <w:rFonts w:ascii="Times New Roman" w:hAnsi="Times New Roman" w:cs="Times New Roman"/>
          <w:sz w:val="26"/>
          <w:szCs w:val="24"/>
        </w:rPr>
        <w:t xml:space="preserve"> </w:t>
      </w:r>
      <w:r w:rsidR="008B0CC1" w:rsidRPr="00203727">
        <w:rPr>
          <w:rFonts w:ascii="Times New Roman" w:hAnsi="Times New Roman" w:cs="Times New Roman"/>
          <w:sz w:val="26"/>
          <w:szCs w:val="24"/>
        </w:rPr>
        <w:t>животных в условиях, не соответствующих их биологическим особенностям, в том числе содержа</w:t>
      </w:r>
      <w:r w:rsidR="005F6A2E" w:rsidRPr="00203727">
        <w:rPr>
          <w:rFonts w:ascii="Times New Roman" w:hAnsi="Times New Roman" w:cs="Times New Roman"/>
          <w:sz w:val="26"/>
          <w:szCs w:val="24"/>
        </w:rPr>
        <w:t>ние</w:t>
      </w:r>
      <w:r w:rsidR="008B0CC1" w:rsidRPr="00203727">
        <w:rPr>
          <w:rFonts w:ascii="Times New Roman" w:hAnsi="Times New Roman" w:cs="Times New Roman"/>
          <w:sz w:val="26"/>
          <w:szCs w:val="24"/>
        </w:rPr>
        <w:t xml:space="preserve"> животных на балконах, лоджиях, в местах общего пользования многоквартирных домов, на придомовых, прилегающих территориях</w:t>
      </w:r>
      <w:r w:rsidR="00B5638B" w:rsidRPr="00203727">
        <w:rPr>
          <w:rFonts w:ascii="Times New Roman" w:hAnsi="Times New Roman" w:cs="Times New Roman"/>
          <w:sz w:val="26"/>
          <w:szCs w:val="24"/>
        </w:rPr>
        <w:t xml:space="preserve">, оставлять трупы </w:t>
      </w:r>
      <w:r w:rsidR="008B0CC1" w:rsidRPr="00203727">
        <w:rPr>
          <w:rFonts w:ascii="Times New Roman" w:hAnsi="Times New Roman" w:cs="Times New Roman"/>
          <w:sz w:val="26"/>
          <w:szCs w:val="24"/>
        </w:rPr>
        <w:t>животных вне мест, установленных дл</w:t>
      </w:r>
      <w:r w:rsidR="0080645A">
        <w:rPr>
          <w:rFonts w:ascii="Times New Roman" w:hAnsi="Times New Roman" w:cs="Times New Roman"/>
          <w:sz w:val="26"/>
          <w:szCs w:val="24"/>
        </w:rPr>
        <w:t>я их утилизации или захоронения;</w:t>
      </w:r>
    </w:p>
    <w:p w:rsidR="008B0CC1" w:rsidRPr="00524DCD" w:rsidRDefault="006E1D08" w:rsidP="002A6E42">
      <w:pPr>
        <w:autoSpaceDE w:val="0"/>
        <w:autoSpaceDN w:val="0"/>
        <w:adjustRightInd w:val="0"/>
        <w:ind w:right="-285" w:firstLine="567"/>
        <w:contextualSpacing/>
        <w:jc w:val="both"/>
        <w:outlineLvl w:val="1"/>
        <w:rPr>
          <w:sz w:val="26"/>
        </w:rPr>
      </w:pPr>
      <w:r w:rsidRPr="00524DCD">
        <w:rPr>
          <w:sz w:val="26"/>
        </w:rPr>
        <w:t>2</w:t>
      </w:r>
      <w:r w:rsidR="00FC0BA1">
        <w:rPr>
          <w:sz w:val="26"/>
        </w:rPr>
        <w:t>0</w:t>
      </w:r>
      <w:r w:rsidR="00663E61">
        <w:rPr>
          <w:sz w:val="26"/>
        </w:rPr>
        <w:t>)</w:t>
      </w:r>
      <w:r w:rsidRPr="00524DCD">
        <w:rPr>
          <w:sz w:val="26"/>
        </w:rPr>
        <w:t xml:space="preserve"> </w:t>
      </w:r>
      <w:r w:rsidR="0080645A">
        <w:rPr>
          <w:sz w:val="26"/>
        </w:rPr>
        <w:t>р</w:t>
      </w:r>
      <w:r w:rsidR="00CC21BE">
        <w:rPr>
          <w:sz w:val="26"/>
        </w:rPr>
        <w:t xml:space="preserve">азмещение механических </w:t>
      </w:r>
      <w:r w:rsidR="008B0CC1" w:rsidRPr="00524DCD">
        <w:rPr>
          <w:sz w:val="26"/>
        </w:rPr>
        <w:t xml:space="preserve">транспортных средств на </w:t>
      </w:r>
      <w:r w:rsidRPr="00524DCD">
        <w:rPr>
          <w:sz w:val="26"/>
        </w:rPr>
        <w:t>бельевых, детских, спортивных</w:t>
      </w:r>
      <w:r w:rsidR="008B0CC1" w:rsidRPr="00524DCD">
        <w:rPr>
          <w:sz w:val="26"/>
        </w:rPr>
        <w:t xml:space="preserve"> площадках, </w:t>
      </w:r>
      <w:r w:rsidRPr="00524DCD">
        <w:rPr>
          <w:sz w:val="26"/>
        </w:rPr>
        <w:t>площадках для отдыха</w:t>
      </w:r>
      <w:r w:rsidR="009F4501" w:rsidRPr="00524DCD">
        <w:rPr>
          <w:sz w:val="26"/>
        </w:rPr>
        <w:t xml:space="preserve"> и досуга</w:t>
      </w:r>
      <w:r w:rsidRPr="00524DCD">
        <w:rPr>
          <w:sz w:val="26"/>
        </w:rPr>
        <w:t xml:space="preserve">, </w:t>
      </w:r>
      <w:r w:rsidR="0080645A">
        <w:rPr>
          <w:sz w:val="26"/>
        </w:rPr>
        <w:t xml:space="preserve">на газонах, клумбах или </w:t>
      </w:r>
      <w:r w:rsidR="008B0CC1" w:rsidRPr="00524DCD">
        <w:rPr>
          <w:sz w:val="26"/>
        </w:rPr>
        <w:t xml:space="preserve">на проезжей части придомовых </w:t>
      </w:r>
      <w:r w:rsidRPr="00524DCD">
        <w:rPr>
          <w:sz w:val="26"/>
        </w:rPr>
        <w:t xml:space="preserve">и прилегающих </w:t>
      </w:r>
      <w:r w:rsidR="008B0CC1" w:rsidRPr="00524DCD">
        <w:rPr>
          <w:sz w:val="26"/>
        </w:rPr>
        <w:t>территорий, препятствующая механизированной уборке, вывозу отходов, проезду специализированного транспорта (скорая помощь, пожарные машины и т.д.)</w:t>
      </w:r>
      <w:r w:rsidR="0080645A">
        <w:rPr>
          <w:sz w:val="26"/>
        </w:rPr>
        <w:t>;</w:t>
      </w:r>
    </w:p>
    <w:p w:rsidR="008D4CB4" w:rsidRPr="00524DCD" w:rsidRDefault="00FC0BA1" w:rsidP="002A6E42">
      <w:pPr>
        <w:autoSpaceDE w:val="0"/>
        <w:autoSpaceDN w:val="0"/>
        <w:adjustRightInd w:val="0"/>
        <w:ind w:right="-285" w:firstLine="567"/>
        <w:contextualSpacing/>
        <w:jc w:val="both"/>
        <w:outlineLvl w:val="1"/>
        <w:rPr>
          <w:sz w:val="26"/>
        </w:rPr>
      </w:pPr>
      <w:r>
        <w:rPr>
          <w:sz w:val="26"/>
        </w:rPr>
        <w:t>21</w:t>
      </w:r>
      <w:r w:rsidR="00AC4B25">
        <w:rPr>
          <w:sz w:val="26"/>
        </w:rPr>
        <w:t>)</w:t>
      </w:r>
      <w:r w:rsidR="0023586F" w:rsidRPr="00524DCD">
        <w:rPr>
          <w:sz w:val="26"/>
        </w:rPr>
        <w:t xml:space="preserve"> </w:t>
      </w:r>
      <w:r w:rsidR="0080645A">
        <w:rPr>
          <w:sz w:val="26"/>
        </w:rPr>
        <w:t>с</w:t>
      </w:r>
      <w:r w:rsidR="008D4CB4" w:rsidRPr="00524DCD">
        <w:rPr>
          <w:sz w:val="26"/>
        </w:rPr>
        <w:t>кладирова</w:t>
      </w:r>
      <w:r w:rsidR="005F6A2E">
        <w:rPr>
          <w:sz w:val="26"/>
        </w:rPr>
        <w:t>ние</w:t>
      </w:r>
      <w:r w:rsidR="008D4CB4" w:rsidRPr="00524DCD">
        <w:rPr>
          <w:sz w:val="26"/>
        </w:rPr>
        <w:t xml:space="preserve"> отход</w:t>
      </w:r>
      <w:r w:rsidR="005F6A2E">
        <w:rPr>
          <w:sz w:val="26"/>
        </w:rPr>
        <w:t>ов</w:t>
      </w:r>
      <w:r w:rsidR="008D4CB4" w:rsidRPr="00524DCD">
        <w:rPr>
          <w:sz w:val="26"/>
        </w:rPr>
        <w:t>, выносимы</w:t>
      </w:r>
      <w:r w:rsidR="005F6A2E">
        <w:rPr>
          <w:sz w:val="26"/>
        </w:rPr>
        <w:t>х</w:t>
      </w:r>
      <w:r w:rsidR="0080645A">
        <w:rPr>
          <w:sz w:val="26"/>
        </w:rPr>
        <w:t xml:space="preserve"> из жилых помещений, в урны;</w:t>
      </w:r>
    </w:p>
    <w:p w:rsidR="0080645A" w:rsidRDefault="00D8430C" w:rsidP="002A6E42">
      <w:pPr>
        <w:autoSpaceDE w:val="0"/>
        <w:autoSpaceDN w:val="0"/>
        <w:adjustRightInd w:val="0"/>
        <w:ind w:right="-285"/>
        <w:contextualSpacing/>
        <w:jc w:val="both"/>
        <w:rPr>
          <w:sz w:val="26"/>
        </w:rPr>
      </w:pPr>
      <w:r w:rsidRPr="00524DCD">
        <w:rPr>
          <w:sz w:val="26"/>
        </w:rPr>
        <w:t xml:space="preserve">         </w:t>
      </w:r>
      <w:r w:rsidR="00FC0BA1">
        <w:rPr>
          <w:sz w:val="26"/>
        </w:rPr>
        <w:t>22</w:t>
      </w:r>
      <w:r w:rsidR="00AC4B25">
        <w:rPr>
          <w:sz w:val="26"/>
        </w:rPr>
        <w:t xml:space="preserve">) </w:t>
      </w:r>
      <w:r w:rsidR="0080645A">
        <w:rPr>
          <w:sz w:val="26"/>
        </w:rPr>
        <w:t>в</w:t>
      </w:r>
      <w:r w:rsidR="008D4CB4" w:rsidRPr="00524DCD">
        <w:rPr>
          <w:sz w:val="26"/>
        </w:rPr>
        <w:t>ыбрасыва</w:t>
      </w:r>
      <w:r w:rsidR="0039113C">
        <w:rPr>
          <w:sz w:val="26"/>
        </w:rPr>
        <w:t>ние</w:t>
      </w:r>
      <w:r w:rsidR="008D4CB4" w:rsidRPr="00524DCD">
        <w:rPr>
          <w:sz w:val="26"/>
        </w:rPr>
        <w:t xml:space="preserve"> отход</w:t>
      </w:r>
      <w:r w:rsidR="0039113C">
        <w:rPr>
          <w:sz w:val="26"/>
        </w:rPr>
        <w:t>ов</w:t>
      </w:r>
      <w:r w:rsidR="008D4CB4" w:rsidRPr="00524DCD">
        <w:rPr>
          <w:sz w:val="26"/>
        </w:rPr>
        <w:t xml:space="preserve"> из окон зданий, </w:t>
      </w:r>
      <w:r w:rsidR="00D34398">
        <w:rPr>
          <w:sz w:val="26"/>
        </w:rPr>
        <w:t>строений, сооружений,</w:t>
      </w:r>
      <w:r w:rsidR="008D4CB4" w:rsidRPr="00524DCD">
        <w:rPr>
          <w:sz w:val="26"/>
        </w:rPr>
        <w:t xml:space="preserve"> транспортных средств. </w:t>
      </w:r>
    </w:p>
    <w:p w:rsidR="00D8430C" w:rsidRPr="00524DCD" w:rsidRDefault="00D8430C" w:rsidP="002A6E42">
      <w:pPr>
        <w:autoSpaceDE w:val="0"/>
        <w:autoSpaceDN w:val="0"/>
        <w:adjustRightInd w:val="0"/>
        <w:ind w:right="-285" w:firstLine="567"/>
        <w:contextualSpacing/>
        <w:jc w:val="both"/>
        <w:rPr>
          <w:sz w:val="26"/>
        </w:rPr>
      </w:pPr>
      <w:r w:rsidRPr="00524DCD">
        <w:rPr>
          <w:sz w:val="26"/>
        </w:rPr>
        <w:t>Сбрасывать крупногабаритные и тяжеловесные предметы на проезжую часть дорог при погрузочно-разгрузо</w:t>
      </w:r>
      <w:r w:rsidR="0080645A">
        <w:rPr>
          <w:sz w:val="26"/>
        </w:rPr>
        <w:t>чных работах и складирование их на проезжей части</w:t>
      </w:r>
      <w:r w:rsidR="0080645A" w:rsidRPr="00524DCD">
        <w:rPr>
          <w:sz w:val="26"/>
        </w:rPr>
        <w:t xml:space="preserve"> дорог</w:t>
      </w:r>
      <w:r w:rsidR="0080645A">
        <w:rPr>
          <w:sz w:val="26"/>
        </w:rPr>
        <w:t>и;</w:t>
      </w:r>
    </w:p>
    <w:p w:rsidR="008B0CC1" w:rsidRPr="00524DCD" w:rsidRDefault="0023586F" w:rsidP="002A6E42">
      <w:pPr>
        <w:autoSpaceDE w:val="0"/>
        <w:autoSpaceDN w:val="0"/>
        <w:adjustRightInd w:val="0"/>
        <w:ind w:right="-285" w:firstLine="567"/>
        <w:contextualSpacing/>
        <w:jc w:val="both"/>
        <w:outlineLvl w:val="1"/>
        <w:rPr>
          <w:sz w:val="26"/>
        </w:rPr>
      </w:pPr>
      <w:r w:rsidRPr="00524DCD">
        <w:rPr>
          <w:sz w:val="26"/>
        </w:rPr>
        <w:t>2</w:t>
      </w:r>
      <w:r w:rsidR="00FC0BA1">
        <w:rPr>
          <w:sz w:val="26"/>
        </w:rPr>
        <w:t>3</w:t>
      </w:r>
      <w:r w:rsidR="00AC4B25">
        <w:rPr>
          <w:sz w:val="26"/>
        </w:rPr>
        <w:t>)</w:t>
      </w:r>
      <w:r w:rsidR="0080645A">
        <w:rPr>
          <w:sz w:val="26"/>
        </w:rPr>
        <w:t xml:space="preserve"> з</w:t>
      </w:r>
      <w:r w:rsidR="008B0CC1" w:rsidRPr="00524DCD">
        <w:rPr>
          <w:sz w:val="26"/>
        </w:rPr>
        <w:t xml:space="preserve">агрязнение территорий и автомобильных дорог, связанное с эксплуатацией </w:t>
      </w:r>
      <w:r w:rsidR="0080645A">
        <w:rPr>
          <w:sz w:val="26"/>
        </w:rPr>
        <w:t>и ремонтом транспортных средств;</w:t>
      </w:r>
    </w:p>
    <w:p w:rsidR="00D8430C" w:rsidRPr="00D34398" w:rsidRDefault="00AC4B25" w:rsidP="002A6E42">
      <w:pPr>
        <w:autoSpaceDE w:val="0"/>
        <w:autoSpaceDN w:val="0"/>
        <w:adjustRightInd w:val="0"/>
        <w:ind w:right="-285"/>
        <w:contextualSpacing/>
        <w:jc w:val="both"/>
        <w:rPr>
          <w:sz w:val="26"/>
        </w:rPr>
      </w:pPr>
      <w:r>
        <w:rPr>
          <w:sz w:val="26"/>
        </w:rPr>
        <w:t xml:space="preserve">         </w:t>
      </w:r>
      <w:r w:rsidR="00FC0BA1">
        <w:rPr>
          <w:sz w:val="26"/>
        </w:rPr>
        <w:t>24</w:t>
      </w:r>
      <w:r>
        <w:rPr>
          <w:sz w:val="26"/>
        </w:rPr>
        <w:t>)</w:t>
      </w:r>
      <w:r w:rsidR="0080645A">
        <w:rPr>
          <w:sz w:val="26"/>
        </w:rPr>
        <w:t xml:space="preserve"> о</w:t>
      </w:r>
      <w:r w:rsidR="00D8430C" w:rsidRPr="00524DCD">
        <w:rPr>
          <w:sz w:val="26"/>
        </w:rPr>
        <w:t>существл</w:t>
      </w:r>
      <w:r w:rsidR="005F6A2E">
        <w:rPr>
          <w:sz w:val="26"/>
        </w:rPr>
        <w:t>ение</w:t>
      </w:r>
      <w:r w:rsidR="00D8430C" w:rsidRPr="00524DCD">
        <w:rPr>
          <w:sz w:val="26"/>
        </w:rPr>
        <w:t xml:space="preserve"> подвоз</w:t>
      </w:r>
      <w:r w:rsidR="005F6A2E">
        <w:rPr>
          <w:sz w:val="26"/>
        </w:rPr>
        <w:t>а</w:t>
      </w:r>
      <w:r w:rsidR="00D8430C" w:rsidRPr="00524DCD">
        <w:rPr>
          <w:sz w:val="26"/>
        </w:rPr>
        <w:t xml:space="preserve"> груза волоком</w:t>
      </w:r>
      <w:r w:rsidR="00D8430C" w:rsidRPr="00D34398">
        <w:rPr>
          <w:sz w:val="26"/>
        </w:rPr>
        <w:t>, перегон машин на гусеничном ходу по дорогам, имеющим твердое покрытие</w:t>
      </w:r>
      <w:r w:rsidR="0080645A" w:rsidRPr="00D34398">
        <w:rPr>
          <w:sz w:val="26"/>
        </w:rPr>
        <w:t>;</w:t>
      </w:r>
      <w:r w:rsidR="00D8430C" w:rsidRPr="00D34398">
        <w:rPr>
          <w:sz w:val="26"/>
        </w:rPr>
        <w:t xml:space="preserve"> </w:t>
      </w:r>
    </w:p>
    <w:p w:rsidR="008B0CC1" w:rsidRPr="00524DCD" w:rsidRDefault="003B48D4" w:rsidP="002A6E42">
      <w:pPr>
        <w:autoSpaceDE w:val="0"/>
        <w:autoSpaceDN w:val="0"/>
        <w:adjustRightInd w:val="0"/>
        <w:ind w:right="-285" w:firstLine="567"/>
        <w:contextualSpacing/>
        <w:jc w:val="both"/>
        <w:outlineLvl w:val="1"/>
        <w:rPr>
          <w:sz w:val="26"/>
        </w:rPr>
      </w:pPr>
      <w:r w:rsidRPr="00524DCD">
        <w:rPr>
          <w:sz w:val="26"/>
        </w:rPr>
        <w:t>2</w:t>
      </w:r>
      <w:r w:rsidR="00FC0BA1">
        <w:rPr>
          <w:sz w:val="26"/>
        </w:rPr>
        <w:t>5</w:t>
      </w:r>
      <w:r w:rsidR="00AC4B25">
        <w:rPr>
          <w:sz w:val="26"/>
        </w:rPr>
        <w:t>)</w:t>
      </w:r>
      <w:r w:rsidR="008B0CC1" w:rsidRPr="00524DCD">
        <w:rPr>
          <w:sz w:val="26"/>
        </w:rPr>
        <w:t xml:space="preserve"> </w:t>
      </w:r>
      <w:r w:rsidR="0080645A">
        <w:rPr>
          <w:sz w:val="26"/>
        </w:rPr>
        <w:t>р</w:t>
      </w:r>
      <w:r w:rsidR="008B0CC1" w:rsidRPr="00524DCD">
        <w:rPr>
          <w:sz w:val="26"/>
        </w:rPr>
        <w:t>азмещ</w:t>
      </w:r>
      <w:r w:rsidR="00680D6D">
        <w:rPr>
          <w:sz w:val="26"/>
        </w:rPr>
        <w:t>ение</w:t>
      </w:r>
      <w:r w:rsidR="008B0CC1" w:rsidRPr="00524DCD">
        <w:rPr>
          <w:sz w:val="26"/>
        </w:rPr>
        <w:t xml:space="preserve"> предмет</w:t>
      </w:r>
      <w:r w:rsidR="00680D6D">
        <w:rPr>
          <w:sz w:val="26"/>
        </w:rPr>
        <w:t>ов</w:t>
      </w:r>
      <w:r w:rsidR="008B0CC1" w:rsidRPr="00524DCD">
        <w:rPr>
          <w:sz w:val="26"/>
        </w:rPr>
        <w:t xml:space="preserve"> похоронного ритуала (венки, ленты, гирлянды), надмогильные сооружения (памятники, оградки) в неустановленных </w:t>
      </w:r>
      <w:r w:rsidR="00ED730D" w:rsidRPr="00524DCD">
        <w:rPr>
          <w:sz w:val="26"/>
        </w:rPr>
        <w:t xml:space="preserve">для этого </w:t>
      </w:r>
      <w:r w:rsidR="008B0CC1" w:rsidRPr="00524DCD">
        <w:rPr>
          <w:sz w:val="26"/>
        </w:rPr>
        <w:t>местах, в том числе вдоль автомобильных д</w:t>
      </w:r>
      <w:r w:rsidR="00C0417B" w:rsidRPr="00524DCD">
        <w:rPr>
          <w:sz w:val="26"/>
        </w:rPr>
        <w:t>орог, на придомовых</w:t>
      </w:r>
      <w:r w:rsidR="001D3727">
        <w:rPr>
          <w:sz w:val="26"/>
        </w:rPr>
        <w:t xml:space="preserve"> и прилегающих</w:t>
      </w:r>
      <w:r w:rsidR="0080645A">
        <w:rPr>
          <w:sz w:val="26"/>
        </w:rPr>
        <w:t xml:space="preserve"> территориях;</w:t>
      </w:r>
    </w:p>
    <w:p w:rsidR="008B0CC1" w:rsidRPr="00524DCD" w:rsidRDefault="003B48D4" w:rsidP="002A6E42">
      <w:pPr>
        <w:pStyle w:val="ConsNormal"/>
        <w:widowControl/>
        <w:tabs>
          <w:tab w:val="left" w:pos="1701"/>
        </w:tabs>
        <w:ind w:right="-285" w:firstLine="567"/>
        <w:contextualSpacing/>
        <w:jc w:val="both"/>
        <w:outlineLvl w:val="0"/>
        <w:rPr>
          <w:rFonts w:ascii="Times New Roman" w:hAnsi="Times New Roman"/>
        </w:rPr>
      </w:pPr>
      <w:r w:rsidRPr="00524DCD">
        <w:rPr>
          <w:rFonts w:ascii="Times New Roman" w:hAnsi="Times New Roman"/>
        </w:rPr>
        <w:t>2</w:t>
      </w:r>
      <w:r w:rsidR="00FC0BA1">
        <w:rPr>
          <w:rFonts w:ascii="Times New Roman" w:hAnsi="Times New Roman"/>
        </w:rPr>
        <w:t>6</w:t>
      </w:r>
      <w:r w:rsidR="00AC4B25">
        <w:rPr>
          <w:rFonts w:ascii="Times New Roman" w:hAnsi="Times New Roman"/>
        </w:rPr>
        <w:t>)</w:t>
      </w:r>
      <w:r w:rsidR="008B0CC1" w:rsidRPr="00524DCD">
        <w:rPr>
          <w:rFonts w:ascii="Times New Roman" w:hAnsi="Times New Roman"/>
        </w:rPr>
        <w:t xml:space="preserve"> </w:t>
      </w:r>
      <w:r w:rsidR="0080645A">
        <w:rPr>
          <w:rFonts w:ascii="Times New Roman" w:hAnsi="Times New Roman"/>
        </w:rPr>
        <w:t>п</w:t>
      </w:r>
      <w:r w:rsidR="008B0CC1" w:rsidRPr="00524DCD">
        <w:rPr>
          <w:rFonts w:ascii="Times New Roman" w:hAnsi="Times New Roman"/>
        </w:rPr>
        <w:t>редоставл</w:t>
      </w:r>
      <w:r w:rsidR="00846E5B">
        <w:rPr>
          <w:rFonts w:ascii="Times New Roman" w:hAnsi="Times New Roman"/>
        </w:rPr>
        <w:t>ение</w:t>
      </w:r>
      <w:r w:rsidR="008B0CC1" w:rsidRPr="00524DCD">
        <w:rPr>
          <w:rFonts w:ascii="Times New Roman" w:hAnsi="Times New Roman"/>
        </w:rPr>
        <w:t xml:space="preserve"> услуг по прокату и катанию на лошадях (пони) без осуществления мероприятий по осуществлению сбора экскрементов лошадей (пони)</w:t>
      </w:r>
      <w:r w:rsidR="00222E5E" w:rsidRPr="00524DCD">
        <w:rPr>
          <w:rFonts w:ascii="Times New Roman" w:hAnsi="Times New Roman"/>
        </w:rPr>
        <w:t>.</w:t>
      </w:r>
    </w:p>
    <w:p w:rsidR="00866144" w:rsidRPr="00524DCD" w:rsidRDefault="00866144" w:rsidP="002A6E42">
      <w:pPr>
        <w:pStyle w:val="ConsPlusNormal"/>
        <w:ind w:left="-284" w:right="-285" w:firstLine="568"/>
        <w:contextualSpacing/>
        <w:jc w:val="center"/>
        <w:outlineLvl w:val="1"/>
        <w:rPr>
          <w:rFonts w:ascii="Times New Roman" w:hAnsi="Times New Roman" w:cs="Times New Roman"/>
          <w:sz w:val="26"/>
          <w:szCs w:val="24"/>
        </w:rPr>
      </w:pPr>
    </w:p>
    <w:p w:rsidR="008B0CC1" w:rsidRPr="00524DCD" w:rsidRDefault="00282ECA" w:rsidP="002A6E42">
      <w:pPr>
        <w:pStyle w:val="ConsPlusNormal"/>
        <w:ind w:right="-285" w:firstLine="567"/>
        <w:contextualSpacing/>
        <w:outlineLvl w:val="1"/>
        <w:rPr>
          <w:rFonts w:ascii="Times New Roman" w:hAnsi="Times New Roman" w:cs="Times New Roman"/>
          <w:sz w:val="26"/>
          <w:szCs w:val="24"/>
        </w:rPr>
      </w:pPr>
      <w:r w:rsidRPr="00524DCD">
        <w:rPr>
          <w:rFonts w:ascii="Times New Roman" w:hAnsi="Times New Roman" w:cs="Times New Roman"/>
          <w:sz w:val="26"/>
          <w:szCs w:val="24"/>
        </w:rPr>
        <w:t xml:space="preserve">Статья 4. Уборка территорий </w:t>
      </w:r>
      <w:r w:rsidR="0080645A">
        <w:rPr>
          <w:rFonts w:ascii="Times New Roman" w:hAnsi="Times New Roman" w:cs="Times New Roman"/>
          <w:sz w:val="26"/>
          <w:szCs w:val="24"/>
        </w:rPr>
        <w:t xml:space="preserve">Находкинского </w:t>
      </w:r>
      <w:r w:rsidRPr="00524DCD">
        <w:rPr>
          <w:rFonts w:ascii="Times New Roman" w:hAnsi="Times New Roman" w:cs="Times New Roman"/>
          <w:sz w:val="26"/>
          <w:szCs w:val="24"/>
        </w:rPr>
        <w:t>городского округа</w:t>
      </w:r>
    </w:p>
    <w:p w:rsidR="008B0CC1" w:rsidRPr="00524DCD" w:rsidRDefault="008B0CC1" w:rsidP="002A6E42">
      <w:pPr>
        <w:autoSpaceDE w:val="0"/>
        <w:autoSpaceDN w:val="0"/>
        <w:adjustRightInd w:val="0"/>
        <w:ind w:right="-285"/>
        <w:contextualSpacing/>
        <w:rPr>
          <w:snapToGrid/>
          <w:sz w:val="26"/>
        </w:rPr>
      </w:pPr>
    </w:p>
    <w:p w:rsidR="008B0CC1" w:rsidRPr="00524DCD" w:rsidRDefault="008B0CC1" w:rsidP="002A6E42">
      <w:pPr>
        <w:autoSpaceDE w:val="0"/>
        <w:autoSpaceDN w:val="0"/>
        <w:adjustRightInd w:val="0"/>
        <w:ind w:right="-285" w:firstLine="709"/>
        <w:contextualSpacing/>
        <w:jc w:val="both"/>
        <w:rPr>
          <w:sz w:val="26"/>
        </w:rPr>
      </w:pPr>
      <w:r w:rsidRPr="00524DCD">
        <w:rPr>
          <w:sz w:val="26"/>
        </w:rPr>
        <w:t>1. Уборка территорий Находкинского городского округа обеспечивается путем проведения:</w:t>
      </w:r>
    </w:p>
    <w:p w:rsidR="008B0CC1" w:rsidRPr="00524DCD" w:rsidRDefault="00566083" w:rsidP="002A6E42">
      <w:pPr>
        <w:autoSpaceDE w:val="0"/>
        <w:autoSpaceDN w:val="0"/>
        <w:adjustRightInd w:val="0"/>
        <w:ind w:right="-285"/>
        <w:contextualSpacing/>
        <w:jc w:val="both"/>
        <w:rPr>
          <w:sz w:val="26"/>
        </w:rPr>
      </w:pPr>
      <w:r>
        <w:rPr>
          <w:sz w:val="26"/>
        </w:rPr>
        <w:t xml:space="preserve">           </w:t>
      </w:r>
      <w:r w:rsidR="008B0CC1" w:rsidRPr="00524DCD">
        <w:rPr>
          <w:sz w:val="26"/>
        </w:rPr>
        <w:t>1</w:t>
      </w:r>
      <w:r>
        <w:rPr>
          <w:sz w:val="26"/>
        </w:rPr>
        <w:t xml:space="preserve">) </w:t>
      </w:r>
      <w:r w:rsidR="008D78BB">
        <w:rPr>
          <w:sz w:val="26"/>
        </w:rPr>
        <w:t>с</w:t>
      </w:r>
      <w:r w:rsidR="008B0CC1" w:rsidRPr="00524DCD">
        <w:rPr>
          <w:sz w:val="26"/>
        </w:rPr>
        <w:t xml:space="preserve">истематических работ по уборке территории </w:t>
      </w:r>
      <w:r w:rsidR="008D78BB">
        <w:rPr>
          <w:sz w:val="26"/>
        </w:rPr>
        <w:t>Находкинского городского округа;</w:t>
      </w:r>
    </w:p>
    <w:p w:rsidR="008B0CC1" w:rsidRPr="00524DCD" w:rsidRDefault="00566083" w:rsidP="002A6E42">
      <w:pPr>
        <w:tabs>
          <w:tab w:val="left" w:pos="993"/>
          <w:tab w:val="left" w:pos="1276"/>
        </w:tabs>
        <w:autoSpaceDE w:val="0"/>
        <w:autoSpaceDN w:val="0"/>
        <w:adjustRightInd w:val="0"/>
        <w:ind w:right="-285" w:firstLine="709"/>
        <w:contextualSpacing/>
        <w:jc w:val="both"/>
        <w:rPr>
          <w:sz w:val="26"/>
        </w:rPr>
      </w:pPr>
      <w:r>
        <w:rPr>
          <w:sz w:val="26"/>
        </w:rPr>
        <w:t xml:space="preserve">2) </w:t>
      </w:r>
      <w:r w:rsidR="008D78BB">
        <w:rPr>
          <w:sz w:val="26"/>
        </w:rPr>
        <w:t>о</w:t>
      </w:r>
      <w:r w:rsidR="008B0CC1" w:rsidRPr="00524DCD">
        <w:rPr>
          <w:sz w:val="26"/>
        </w:rPr>
        <w:t>тдельных мероприятий по уборке территории Находкинского городского округа (акции, субботники, месячники по благоустройству, подготовка к проведению праздничных мероприятий), проводимых в соответствии с муниципальными правовыми актами администрации Находкинского городского округа или по волеи</w:t>
      </w:r>
      <w:r w:rsidR="008D78BB">
        <w:rPr>
          <w:sz w:val="26"/>
        </w:rPr>
        <w:t>зъявлению граждан и организаций.</w:t>
      </w:r>
    </w:p>
    <w:p w:rsidR="009C7232" w:rsidRDefault="008B0CC1" w:rsidP="002A6E42">
      <w:pPr>
        <w:autoSpaceDE w:val="0"/>
        <w:autoSpaceDN w:val="0"/>
        <w:adjustRightInd w:val="0"/>
        <w:ind w:right="-285"/>
        <w:contextualSpacing/>
        <w:jc w:val="both"/>
        <w:outlineLvl w:val="2"/>
        <w:rPr>
          <w:sz w:val="26"/>
        </w:rPr>
      </w:pPr>
      <w:r w:rsidRPr="00A33515">
        <w:rPr>
          <w:sz w:val="26"/>
        </w:rPr>
        <w:t xml:space="preserve">           2</w:t>
      </w:r>
      <w:r w:rsidR="003924D0" w:rsidRPr="00A33515">
        <w:rPr>
          <w:sz w:val="26"/>
        </w:rPr>
        <w:t xml:space="preserve">. </w:t>
      </w:r>
      <w:r w:rsidR="009C7232">
        <w:rPr>
          <w:sz w:val="26"/>
        </w:rPr>
        <w:t>Особенности уборки территорий в весенне-летний период:</w:t>
      </w:r>
    </w:p>
    <w:p w:rsidR="008B0CC1" w:rsidRPr="00524DCD" w:rsidRDefault="009C7232" w:rsidP="002A6E42">
      <w:pPr>
        <w:autoSpaceDE w:val="0"/>
        <w:autoSpaceDN w:val="0"/>
        <w:adjustRightInd w:val="0"/>
        <w:ind w:right="-285" w:firstLine="709"/>
        <w:contextualSpacing/>
        <w:jc w:val="both"/>
        <w:outlineLvl w:val="2"/>
        <w:rPr>
          <w:sz w:val="26"/>
        </w:rPr>
      </w:pPr>
      <w:r>
        <w:rPr>
          <w:sz w:val="26"/>
        </w:rPr>
        <w:t>1) у</w:t>
      </w:r>
      <w:r w:rsidR="008B0CC1" w:rsidRPr="00524DCD">
        <w:rPr>
          <w:sz w:val="26"/>
        </w:rPr>
        <w:t>борка территори</w:t>
      </w:r>
      <w:r w:rsidR="002B5DF1" w:rsidRPr="00524DCD">
        <w:rPr>
          <w:sz w:val="26"/>
        </w:rPr>
        <w:t>й</w:t>
      </w:r>
      <w:r w:rsidR="008B0CC1" w:rsidRPr="00524DCD">
        <w:rPr>
          <w:sz w:val="26"/>
        </w:rPr>
        <w:t xml:space="preserve"> </w:t>
      </w:r>
      <w:r w:rsidR="00FA10CA" w:rsidRPr="00524DCD">
        <w:rPr>
          <w:sz w:val="26"/>
        </w:rPr>
        <w:t xml:space="preserve">в весенне-летний период </w:t>
      </w:r>
      <w:r w:rsidR="008B0CC1" w:rsidRPr="00524DCD">
        <w:rPr>
          <w:sz w:val="26"/>
        </w:rPr>
        <w:t>производится с 15 апреля по 15 октября.</w:t>
      </w:r>
      <w:r w:rsidR="006B1D4F" w:rsidRPr="00524DCD">
        <w:rPr>
          <w:sz w:val="26"/>
        </w:rPr>
        <w:t xml:space="preserve"> </w:t>
      </w:r>
      <w:r w:rsidR="008B0CC1" w:rsidRPr="00524DCD">
        <w:rPr>
          <w:sz w:val="26"/>
        </w:rPr>
        <w:t xml:space="preserve">В зависимости от климатических условий </w:t>
      </w:r>
      <w:r w:rsidR="00D12CB5" w:rsidRPr="00524DCD">
        <w:rPr>
          <w:sz w:val="26"/>
        </w:rPr>
        <w:t xml:space="preserve">муниципальным правовым актом администрации Находкинского городского округа </w:t>
      </w:r>
      <w:r w:rsidR="008B0CC1" w:rsidRPr="00524DCD">
        <w:rPr>
          <w:sz w:val="26"/>
        </w:rPr>
        <w:t>период весенне-л</w:t>
      </w:r>
      <w:r w:rsidR="008320BE">
        <w:rPr>
          <w:sz w:val="26"/>
        </w:rPr>
        <w:t>етней уборки может быть изменен;</w:t>
      </w:r>
    </w:p>
    <w:p w:rsidR="008B0CC1" w:rsidRPr="00524DCD" w:rsidRDefault="008320BE" w:rsidP="002A6E42">
      <w:pPr>
        <w:ind w:right="-285" w:firstLine="709"/>
        <w:contextualSpacing/>
        <w:jc w:val="both"/>
        <w:outlineLvl w:val="0"/>
        <w:rPr>
          <w:sz w:val="26"/>
        </w:rPr>
      </w:pPr>
      <w:r>
        <w:rPr>
          <w:sz w:val="26"/>
        </w:rPr>
        <w:t>2) у</w:t>
      </w:r>
      <w:r w:rsidR="00D34398">
        <w:rPr>
          <w:sz w:val="26"/>
        </w:rPr>
        <w:t xml:space="preserve">борка территорий </w:t>
      </w:r>
      <w:r w:rsidR="00FA10CA" w:rsidRPr="00524DCD">
        <w:rPr>
          <w:sz w:val="26"/>
        </w:rPr>
        <w:t xml:space="preserve">в весенне-летний период </w:t>
      </w:r>
      <w:r w:rsidR="008B0CC1" w:rsidRPr="00524DCD">
        <w:rPr>
          <w:sz w:val="26"/>
        </w:rPr>
        <w:t>предусматривает:</w:t>
      </w:r>
    </w:p>
    <w:p w:rsidR="00D67ECC" w:rsidRPr="00524DCD" w:rsidRDefault="009C7232" w:rsidP="002A6E42">
      <w:pPr>
        <w:ind w:right="-285" w:firstLine="709"/>
        <w:contextualSpacing/>
        <w:jc w:val="both"/>
        <w:outlineLvl w:val="0"/>
        <w:rPr>
          <w:sz w:val="26"/>
        </w:rPr>
      </w:pPr>
      <w:r>
        <w:rPr>
          <w:sz w:val="26"/>
        </w:rPr>
        <w:t>а</w:t>
      </w:r>
      <w:r w:rsidR="00461D3F">
        <w:rPr>
          <w:sz w:val="26"/>
        </w:rPr>
        <w:t>)</w:t>
      </w:r>
      <w:r w:rsidR="00D67ECC" w:rsidRPr="00524DCD">
        <w:rPr>
          <w:sz w:val="26"/>
        </w:rPr>
        <w:t xml:space="preserve"> подметание проезжей части улиц, дорог, площадей, тротуаров, придомовых</w:t>
      </w:r>
      <w:r w:rsidR="00D82346">
        <w:rPr>
          <w:sz w:val="26"/>
        </w:rPr>
        <w:t xml:space="preserve"> и прилегающих</w:t>
      </w:r>
      <w:r w:rsidR="00D67ECC" w:rsidRPr="00524DCD">
        <w:rPr>
          <w:sz w:val="26"/>
        </w:rPr>
        <w:t xml:space="preserve"> территорий;</w:t>
      </w:r>
    </w:p>
    <w:p w:rsidR="00D67ECC" w:rsidRPr="00524DCD" w:rsidRDefault="009C7232" w:rsidP="002A6E42">
      <w:pPr>
        <w:ind w:right="-285" w:firstLine="709"/>
        <w:contextualSpacing/>
        <w:jc w:val="both"/>
        <w:outlineLvl w:val="0"/>
        <w:rPr>
          <w:sz w:val="26"/>
        </w:rPr>
      </w:pPr>
      <w:r>
        <w:rPr>
          <w:sz w:val="26"/>
        </w:rPr>
        <w:t>б</w:t>
      </w:r>
      <w:r w:rsidR="00461D3F">
        <w:rPr>
          <w:sz w:val="26"/>
        </w:rPr>
        <w:t>)</w:t>
      </w:r>
      <w:r w:rsidR="00D34398">
        <w:rPr>
          <w:sz w:val="26"/>
        </w:rPr>
        <w:t xml:space="preserve"> очистку лотков и</w:t>
      </w:r>
      <w:r w:rsidR="00D67ECC" w:rsidRPr="00524DCD">
        <w:rPr>
          <w:sz w:val="26"/>
        </w:rPr>
        <w:t xml:space="preserve"> </w:t>
      </w:r>
      <w:proofErr w:type="spellStart"/>
      <w:r w:rsidR="00D67ECC" w:rsidRPr="00524DCD">
        <w:rPr>
          <w:sz w:val="26"/>
        </w:rPr>
        <w:t>прибордюрных</w:t>
      </w:r>
      <w:proofErr w:type="spellEnd"/>
      <w:r w:rsidR="00D67ECC" w:rsidRPr="00524DCD">
        <w:rPr>
          <w:sz w:val="26"/>
        </w:rPr>
        <w:t xml:space="preserve"> лотков от песка, пыли, мусора;</w:t>
      </w:r>
    </w:p>
    <w:p w:rsidR="00D67ECC" w:rsidRPr="00524DCD" w:rsidRDefault="009C7232" w:rsidP="002A6E42">
      <w:pPr>
        <w:ind w:right="-285" w:firstLine="709"/>
        <w:contextualSpacing/>
        <w:jc w:val="both"/>
        <w:outlineLvl w:val="0"/>
        <w:rPr>
          <w:sz w:val="26"/>
        </w:rPr>
      </w:pPr>
      <w:r>
        <w:rPr>
          <w:sz w:val="26"/>
        </w:rPr>
        <w:t>в</w:t>
      </w:r>
      <w:r w:rsidR="00461D3F">
        <w:rPr>
          <w:sz w:val="26"/>
        </w:rPr>
        <w:t>)</w:t>
      </w:r>
      <w:r w:rsidR="00D67ECC" w:rsidRPr="00524DCD">
        <w:rPr>
          <w:sz w:val="26"/>
        </w:rPr>
        <w:t xml:space="preserve"> очистку территории общего пользования Находкинского городского округа от мусора</w:t>
      </w:r>
      <w:r w:rsidR="00D34398">
        <w:rPr>
          <w:sz w:val="26"/>
        </w:rPr>
        <w:t>;</w:t>
      </w:r>
    </w:p>
    <w:p w:rsidR="00D67ECC" w:rsidRPr="00524DCD" w:rsidRDefault="009C7232" w:rsidP="002A6E42">
      <w:pPr>
        <w:ind w:right="-285" w:firstLine="709"/>
        <w:contextualSpacing/>
        <w:jc w:val="both"/>
        <w:outlineLvl w:val="0"/>
        <w:rPr>
          <w:i/>
          <w:sz w:val="26"/>
        </w:rPr>
      </w:pPr>
      <w:r>
        <w:rPr>
          <w:sz w:val="26"/>
        </w:rPr>
        <w:lastRenderedPageBreak/>
        <w:t>г</w:t>
      </w:r>
      <w:r w:rsidR="00D34398">
        <w:rPr>
          <w:sz w:val="26"/>
        </w:rPr>
        <w:t>)</w:t>
      </w:r>
      <w:r w:rsidR="00D67ECC" w:rsidRPr="00524DCD">
        <w:rPr>
          <w:sz w:val="26"/>
        </w:rPr>
        <w:t xml:space="preserve"> вывоз смета и мусора в места размещения отходов</w:t>
      </w:r>
      <w:r w:rsidR="00D67ECC" w:rsidRPr="00524DCD">
        <w:rPr>
          <w:i/>
          <w:sz w:val="26"/>
        </w:rPr>
        <w:t>;</w:t>
      </w:r>
    </w:p>
    <w:p w:rsidR="00D67ECC" w:rsidRPr="00524DCD" w:rsidRDefault="009C7232" w:rsidP="002A6E42">
      <w:pPr>
        <w:ind w:right="-285" w:firstLine="709"/>
        <w:contextualSpacing/>
        <w:jc w:val="both"/>
        <w:outlineLvl w:val="0"/>
        <w:rPr>
          <w:sz w:val="26"/>
        </w:rPr>
      </w:pPr>
      <w:r>
        <w:rPr>
          <w:sz w:val="26"/>
        </w:rPr>
        <w:t>д</w:t>
      </w:r>
      <w:r w:rsidR="00461D3F">
        <w:rPr>
          <w:sz w:val="26"/>
        </w:rPr>
        <w:t>)</w:t>
      </w:r>
      <w:r w:rsidR="00D67ECC" w:rsidRPr="00524DCD">
        <w:rPr>
          <w:sz w:val="26"/>
        </w:rPr>
        <w:t xml:space="preserve"> своевременный (при высоте травостоя 15-</w:t>
      </w:r>
      <w:smartTag w:uri="urn:schemas-microsoft-com:office:smarttags" w:element="metricconverter">
        <w:smartTagPr>
          <w:attr w:name="ProductID" w:val="20 см"/>
        </w:smartTagPr>
        <w:r w:rsidR="00D67ECC" w:rsidRPr="00524DCD">
          <w:rPr>
            <w:sz w:val="26"/>
          </w:rPr>
          <w:t>20 см</w:t>
        </w:r>
      </w:smartTag>
      <w:r w:rsidR="00D67ECC" w:rsidRPr="00524DCD">
        <w:rPr>
          <w:sz w:val="26"/>
        </w:rPr>
        <w:t>) покос травы на газонах, со сгребанием скошенной травы и вывоз</w:t>
      </w:r>
      <w:r>
        <w:rPr>
          <w:sz w:val="26"/>
        </w:rPr>
        <w:t>ом на объект размещения отходов;</w:t>
      </w:r>
      <w:r w:rsidR="00D67ECC" w:rsidRPr="00524DCD">
        <w:rPr>
          <w:sz w:val="26"/>
        </w:rPr>
        <w:t xml:space="preserve"> </w:t>
      </w:r>
    </w:p>
    <w:p w:rsidR="0092231A" w:rsidRPr="00524DCD" w:rsidRDefault="009C7232" w:rsidP="002A6E42">
      <w:pPr>
        <w:ind w:right="-285" w:firstLine="709"/>
        <w:contextualSpacing/>
        <w:jc w:val="both"/>
        <w:outlineLvl w:val="0"/>
        <w:rPr>
          <w:sz w:val="26"/>
        </w:rPr>
      </w:pPr>
      <w:r>
        <w:rPr>
          <w:sz w:val="26"/>
        </w:rPr>
        <w:t>е</w:t>
      </w:r>
      <w:r w:rsidR="00461D3F">
        <w:rPr>
          <w:sz w:val="26"/>
        </w:rPr>
        <w:t>)</w:t>
      </w:r>
      <w:r w:rsidR="00D34398">
        <w:rPr>
          <w:sz w:val="26"/>
        </w:rPr>
        <w:t xml:space="preserve"> ежедневный </w:t>
      </w:r>
      <w:r w:rsidR="0092231A" w:rsidRPr="00524DCD">
        <w:rPr>
          <w:sz w:val="26"/>
        </w:rPr>
        <w:t>сбор и вывоз опавшей листвы в период листопада</w:t>
      </w:r>
      <w:r w:rsidR="00D34398">
        <w:rPr>
          <w:sz w:val="26"/>
        </w:rPr>
        <w:t>;</w:t>
      </w:r>
    </w:p>
    <w:p w:rsidR="0092231A" w:rsidRPr="00524DCD" w:rsidRDefault="009C7232" w:rsidP="002A6E42">
      <w:pPr>
        <w:ind w:right="-285" w:firstLine="709"/>
        <w:contextualSpacing/>
        <w:jc w:val="both"/>
        <w:outlineLvl w:val="0"/>
        <w:rPr>
          <w:sz w:val="26"/>
        </w:rPr>
      </w:pPr>
      <w:r>
        <w:rPr>
          <w:sz w:val="26"/>
        </w:rPr>
        <w:t>ж</w:t>
      </w:r>
      <w:r w:rsidR="00461D3F">
        <w:rPr>
          <w:sz w:val="26"/>
        </w:rPr>
        <w:t>) в</w:t>
      </w:r>
      <w:r w:rsidR="0092231A" w:rsidRPr="00524DCD">
        <w:rPr>
          <w:sz w:val="26"/>
        </w:rPr>
        <w:t xml:space="preserve">о избежание возникновения застоев дождевой и талой воды, крышки люков и решетки </w:t>
      </w:r>
      <w:proofErr w:type="spellStart"/>
      <w:r w:rsidR="0092231A" w:rsidRPr="00524DCD">
        <w:rPr>
          <w:sz w:val="26"/>
        </w:rPr>
        <w:t>дождеприемных</w:t>
      </w:r>
      <w:proofErr w:type="spellEnd"/>
      <w:r w:rsidR="0092231A" w:rsidRPr="00524DCD">
        <w:rPr>
          <w:sz w:val="26"/>
        </w:rPr>
        <w:t xml:space="preserve"> колодцев должны быть пост</w:t>
      </w:r>
      <w:r w:rsidR="008320BE">
        <w:rPr>
          <w:sz w:val="26"/>
        </w:rPr>
        <w:t>оянно очищены от смета и мусора;</w:t>
      </w:r>
    </w:p>
    <w:p w:rsidR="00D67ECC" w:rsidRPr="00524DCD" w:rsidRDefault="00325D57" w:rsidP="002A6E42">
      <w:pPr>
        <w:ind w:right="-285" w:firstLine="709"/>
        <w:contextualSpacing/>
        <w:jc w:val="both"/>
        <w:outlineLvl w:val="0"/>
        <w:rPr>
          <w:i/>
          <w:sz w:val="26"/>
        </w:rPr>
      </w:pPr>
      <w:r w:rsidRPr="00524DCD">
        <w:rPr>
          <w:sz w:val="26"/>
        </w:rPr>
        <w:t>3</w:t>
      </w:r>
      <w:r w:rsidR="009C7232">
        <w:rPr>
          <w:sz w:val="26"/>
        </w:rPr>
        <w:t>)</w:t>
      </w:r>
      <w:r w:rsidR="00D34398">
        <w:rPr>
          <w:sz w:val="26"/>
        </w:rPr>
        <w:t xml:space="preserve"> </w:t>
      </w:r>
      <w:r w:rsidR="008320BE">
        <w:rPr>
          <w:sz w:val="26"/>
        </w:rPr>
        <w:t>п</w:t>
      </w:r>
      <w:r w:rsidR="00D67ECC" w:rsidRPr="00524DCD">
        <w:rPr>
          <w:sz w:val="26"/>
        </w:rPr>
        <w:t>одметание осуществляется</w:t>
      </w:r>
      <w:r w:rsidR="008320BE" w:rsidRPr="008320BE">
        <w:rPr>
          <w:sz w:val="26"/>
        </w:rPr>
        <w:t>:</w:t>
      </w:r>
    </w:p>
    <w:p w:rsidR="00D67ECC" w:rsidRPr="00524DCD" w:rsidRDefault="009C7232" w:rsidP="002A6E42">
      <w:pPr>
        <w:ind w:right="-285" w:firstLine="709"/>
        <w:contextualSpacing/>
        <w:jc w:val="both"/>
        <w:outlineLvl w:val="0"/>
        <w:rPr>
          <w:sz w:val="26"/>
        </w:rPr>
      </w:pPr>
      <w:r>
        <w:rPr>
          <w:sz w:val="26"/>
        </w:rPr>
        <w:t>а</w:t>
      </w:r>
      <w:r w:rsidR="000675DF">
        <w:rPr>
          <w:sz w:val="26"/>
        </w:rPr>
        <w:t>)</w:t>
      </w:r>
      <w:r w:rsidR="00D67ECC" w:rsidRPr="00524DCD">
        <w:rPr>
          <w:sz w:val="26"/>
        </w:rPr>
        <w:t xml:space="preserve"> магистральных улиц общегородского значения в ночное время с 0-00 часов до 6-00 утра;</w:t>
      </w:r>
    </w:p>
    <w:p w:rsidR="00D67ECC" w:rsidRPr="00524DCD" w:rsidRDefault="009C7232" w:rsidP="002A6E42">
      <w:pPr>
        <w:ind w:right="-285" w:firstLine="709"/>
        <w:contextualSpacing/>
        <w:jc w:val="both"/>
        <w:outlineLvl w:val="0"/>
        <w:rPr>
          <w:sz w:val="26"/>
        </w:rPr>
      </w:pPr>
      <w:r>
        <w:rPr>
          <w:sz w:val="26"/>
        </w:rPr>
        <w:t>б</w:t>
      </w:r>
      <w:r w:rsidR="00C00910">
        <w:rPr>
          <w:sz w:val="26"/>
        </w:rPr>
        <w:t>)</w:t>
      </w:r>
      <w:r w:rsidR="00D67ECC" w:rsidRPr="00524DCD">
        <w:rPr>
          <w:sz w:val="26"/>
        </w:rPr>
        <w:t xml:space="preserve"> магистральных </w:t>
      </w:r>
      <w:proofErr w:type="spellStart"/>
      <w:r w:rsidR="00D67ECC" w:rsidRPr="00524DCD">
        <w:rPr>
          <w:sz w:val="26"/>
        </w:rPr>
        <w:t>пешеходно</w:t>
      </w:r>
      <w:proofErr w:type="spellEnd"/>
      <w:r w:rsidR="00D67ECC" w:rsidRPr="00524DCD">
        <w:rPr>
          <w:sz w:val="26"/>
        </w:rPr>
        <w:t>-транспортных улиц районного значения - в ночное время, либо в дневное время - с предварительным увлажнением поверхности;</w:t>
      </w:r>
    </w:p>
    <w:p w:rsidR="00D67ECC" w:rsidRPr="00524DCD" w:rsidRDefault="009C7232" w:rsidP="002A6E42">
      <w:pPr>
        <w:ind w:right="-285" w:firstLine="709"/>
        <w:contextualSpacing/>
        <w:jc w:val="both"/>
        <w:outlineLvl w:val="0"/>
        <w:rPr>
          <w:sz w:val="26"/>
        </w:rPr>
      </w:pPr>
      <w:r>
        <w:rPr>
          <w:sz w:val="26"/>
        </w:rPr>
        <w:t>в</w:t>
      </w:r>
      <w:r w:rsidR="00C00910">
        <w:rPr>
          <w:sz w:val="26"/>
        </w:rPr>
        <w:t>)</w:t>
      </w:r>
      <w:r w:rsidR="00D67ECC" w:rsidRPr="00524DCD">
        <w:rPr>
          <w:sz w:val="26"/>
        </w:rPr>
        <w:t xml:space="preserve"> пешеходных коммуникаций - ежедневно до 10-00 часов утра и далее по мере накопления загрязнений; </w:t>
      </w:r>
    </w:p>
    <w:p w:rsidR="00D67ECC" w:rsidRDefault="009C7232" w:rsidP="002A6E42">
      <w:pPr>
        <w:ind w:right="-285" w:firstLine="709"/>
        <w:contextualSpacing/>
        <w:jc w:val="both"/>
        <w:outlineLvl w:val="0"/>
        <w:rPr>
          <w:sz w:val="26"/>
        </w:rPr>
      </w:pPr>
      <w:r>
        <w:rPr>
          <w:sz w:val="26"/>
        </w:rPr>
        <w:t>г</w:t>
      </w:r>
      <w:r w:rsidR="00C00910">
        <w:rPr>
          <w:sz w:val="26"/>
        </w:rPr>
        <w:t>)</w:t>
      </w:r>
      <w:r w:rsidR="00F564BA" w:rsidRPr="00524DCD">
        <w:rPr>
          <w:sz w:val="26"/>
        </w:rPr>
        <w:t xml:space="preserve"> </w:t>
      </w:r>
      <w:r w:rsidR="00D67ECC" w:rsidRPr="00524DCD">
        <w:rPr>
          <w:sz w:val="26"/>
        </w:rPr>
        <w:t xml:space="preserve">придомовых территорий </w:t>
      </w:r>
      <w:r w:rsidR="00386EAB" w:rsidRPr="00524DCD">
        <w:rPr>
          <w:sz w:val="26"/>
        </w:rPr>
        <w:t>улиц в жилой застройке</w:t>
      </w:r>
      <w:r w:rsidR="00D67ECC" w:rsidRPr="00524DCD">
        <w:rPr>
          <w:sz w:val="26"/>
        </w:rPr>
        <w:t xml:space="preserve"> - ежедневно до 10 часов утр</w:t>
      </w:r>
      <w:r w:rsidR="00D34398">
        <w:rPr>
          <w:sz w:val="26"/>
        </w:rPr>
        <w:t>а и далее по мере необходимости;</w:t>
      </w:r>
    </w:p>
    <w:p w:rsidR="006709E3" w:rsidRPr="00524DCD" w:rsidRDefault="009C7232" w:rsidP="002A6E42">
      <w:pPr>
        <w:ind w:right="-285" w:firstLine="709"/>
        <w:contextualSpacing/>
        <w:jc w:val="both"/>
        <w:outlineLvl w:val="0"/>
        <w:rPr>
          <w:sz w:val="26"/>
        </w:rPr>
      </w:pPr>
      <w:r>
        <w:rPr>
          <w:sz w:val="26"/>
        </w:rPr>
        <w:t>д</w:t>
      </w:r>
      <w:r w:rsidR="006709E3">
        <w:rPr>
          <w:sz w:val="26"/>
        </w:rPr>
        <w:t>) прилегающих территорий – свое</w:t>
      </w:r>
      <w:r w:rsidR="008320BE">
        <w:rPr>
          <w:sz w:val="26"/>
        </w:rPr>
        <w:t>временно, по мере необходимости;</w:t>
      </w:r>
    </w:p>
    <w:p w:rsidR="00D67ECC" w:rsidRPr="00524DCD" w:rsidRDefault="00F564BA" w:rsidP="002A6E42">
      <w:pPr>
        <w:ind w:right="-285" w:firstLine="709"/>
        <w:contextualSpacing/>
        <w:jc w:val="both"/>
        <w:outlineLvl w:val="0"/>
        <w:rPr>
          <w:sz w:val="26"/>
        </w:rPr>
      </w:pPr>
      <w:r w:rsidRPr="00524DCD">
        <w:rPr>
          <w:sz w:val="26"/>
        </w:rPr>
        <w:t>4</w:t>
      </w:r>
      <w:r w:rsidR="009C7232">
        <w:rPr>
          <w:sz w:val="26"/>
        </w:rPr>
        <w:t>)</w:t>
      </w:r>
      <w:r w:rsidR="008320BE">
        <w:rPr>
          <w:sz w:val="26"/>
        </w:rPr>
        <w:t xml:space="preserve"> п</w:t>
      </w:r>
      <w:r w:rsidR="00D67ECC" w:rsidRPr="00524DCD">
        <w:rPr>
          <w:sz w:val="26"/>
        </w:rPr>
        <w:t xml:space="preserve">ри производстве </w:t>
      </w:r>
      <w:r w:rsidR="00A02B0B" w:rsidRPr="00524DCD">
        <w:rPr>
          <w:sz w:val="26"/>
        </w:rPr>
        <w:t>уборки территорий в весенне-летний период</w:t>
      </w:r>
      <w:r w:rsidR="00D67ECC" w:rsidRPr="00524DCD">
        <w:rPr>
          <w:sz w:val="26"/>
        </w:rPr>
        <w:t xml:space="preserve"> запрещается:</w:t>
      </w:r>
    </w:p>
    <w:p w:rsidR="00D67ECC" w:rsidRPr="008320BE" w:rsidRDefault="00C00910" w:rsidP="002A6E42">
      <w:pPr>
        <w:ind w:right="-285" w:firstLine="709"/>
        <w:contextualSpacing/>
        <w:jc w:val="both"/>
        <w:outlineLvl w:val="0"/>
        <w:rPr>
          <w:sz w:val="26"/>
        </w:rPr>
      </w:pPr>
      <w:r>
        <w:rPr>
          <w:sz w:val="26"/>
        </w:rPr>
        <w:t>а)</w:t>
      </w:r>
      <w:r w:rsidR="00D67ECC" w:rsidRPr="00524DCD">
        <w:rPr>
          <w:sz w:val="26"/>
        </w:rPr>
        <w:t xml:space="preserve"> сбрасыва</w:t>
      </w:r>
      <w:r w:rsidR="00732034" w:rsidRPr="00524DCD">
        <w:rPr>
          <w:sz w:val="26"/>
        </w:rPr>
        <w:t xml:space="preserve">ние </w:t>
      </w:r>
      <w:r w:rsidR="00D67ECC" w:rsidRPr="00524DCD">
        <w:rPr>
          <w:sz w:val="26"/>
        </w:rPr>
        <w:t>смет</w:t>
      </w:r>
      <w:r w:rsidR="00732034" w:rsidRPr="00524DCD">
        <w:rPr>
          <w:sz w:val="26"/>
        </w:rPr>
        <w:t>а</w:t>
      </w:r>
      <w:r w:rsidR="00D67ECC" w:rsidRPr="00524DCD">
        <w:rPr>
          <w:sz w:val="26"/>
        </w:rPr>
        <w:t>, мусор</w:t>
      </w:r>
      <w:r w:rsidR="00732034" w:rsidRPr="00524DCD">
        <w:rPr>
          <w:sz w:val="26"/>
        </w:rPr>
        <w:t>а</w:t>
      </w:r>
      <w:r w:rsidR="00D67ECC" w:rsidRPr="00524DCD">
        <w:rPr>
          <w:sz w:val="26"/>
        </w:rPr>
        <w:t xml:space="preserve"> на озелененные территории, в смотровые колодцы, колодцы дождевой канализации, реки, каналы и водоемы, на проезжую часть дорог и улиц, пешеходные коммуникации</w:t>
      </w:r>
      <w:r w:rsidR="008320BE">
        <w:rPr>
          <w:sz w:val="26"/>
        </w:rPr>
        <w:t>;</w:t>
      </w:r>
    </w:p>
    <w:p w:rsidR="00D67ECC" w:rsidRPr="00524DCD" w:rsidRDefault="00C00910" w:rsidP="002A6E42">
      <w:pPr>
        <w:ind w:right="-285" w:firstLine="709"/>
        <w:contextualSpacing/>
        <w:jc w:val="both"/>
        <w:outlineLvl w:val="0"/>
        <w:rPr>
          <w:sz w:val="26"/>
        </w:rPr>
      </w:pPr>
      <w:r>
        <w:rPr>
          <w:sz w:val="26"/>
        </w:rPr>
        <w:t xml:space="preserve">б) </w:t>
      </w:r>
      <w:r w:rsidR="00D67ECC" w:rsidRPr="00524DCD">
        <w:rPr>
          <w:sz w:val="26"/>
        </w:rPr>
        <w:t>вывоз смета и мусора в неустановленные места;</w:t>
      </w:r>
    </w:p>
    <w:p w:rsidR="00D67ECC" w:rsidRPr="00524DCD" w:rsidRDefault="00C00910" w:rsidP="002A6E42">
      <w:pPr>
        <w:ind w:right="-285" w:firstLine="709"/>
        <w:contextualSpacing/>
        <w:jc w:val="both"/>
        <w:outlineLvl w:val="0"/>
        <w:rPr>
          <w:sz w:val="26"/>
        </w:rPr>
      </w:pPr>
      <w:r>
        <w:rPr>
          <w:sz w:val="26"/>
        </w:rPr>
        <w:t xml:space="preserve">в) </w:t>
      </w:r>
      <w:r w:rsidR="00D67ECC" w:rsidRPr="00524DCD">
        <w:rPr>
          <w:sz w:val="26"/>
        </w:rPr>
        <w:t>сгреба</w:t>
      </w:r>
      <w:r w:rsidR="001C51F0">
        <w:rPr>
          <w:sz w:val="26"/>
        </w:rPr>
        <w:t>ть листву</w:t>
      </w:r>
      <w:r w:rsidR="00D67ECC" w:rsidRPr="00524DCD">
        <w:rPr>
          <w:sz w:val="26"/>
        </w:rPr>
        <w:t xml:space="preserve"> к корневой части деревьев и кустарников</w:t>
      </w:r>
      <w:r w:rsidR="001C51F0">
        <w:rPr>
          <w:sz w:val="26"/>
        </w:rPr>
        <w:t>.</w:t>
      </w:r>
    </w:p>
    <w:p w:rsidR="008B0CC1" w:rsidRPr="00A33515" w:rsidRDefault="0050375F" w:rsidP="002A6E42">
      <w:pPr>
        <w:autoSpaceDE w:val="0"/>
        <w:autoSpaceDN w:val="0"/>
        <w:adjustRightInd w:val="0"/>
        <w:ind w:right="-285"/>
        <w:contextualSpacing/>
        <w:jc w:val="both"/>
        <w:outlineLvl w:val="2"/>
        <w:rPr>
          <w:sz w:val="26"/>
        </w:rPr>
      </w:pPr>
      <w:r w:rsidRPr="00A33515">
        <w:rPr>
          <w:sz w:val="26"/>
        </w:rPr>
        <w:t xml:space="preserve">         </w:t>
      </w:r>
      <w:r w:rsidR="006D2176" w:rsidRPr="00A33515">
        <w:rPr>
          <w:sz w:val="26"/>
        </w:rPr>
        <w:t xml:space="preserve">  </w:t>
      </w:r>
      <w:r w:rsidR="006D4941" w:rsidRPr="00A33515">
        <w:rPr>
          <w:sz w:val="26"/>
        </w:rPr>
        <w:t>3. Особенности уборки территорий</w:t>
      </w:r>
      <w:r w:rsidR="008B0CC1" w:rsidRPr="00A33515">
        <w:rPr>
          <w:sz w:val="26"/>
        </w:rPr>
        <w:t xml:space="preserve"> в осенне-зимний период</w:t>
      </w:r>
      <w:r w:rsidR="001C51F0">
        <w:rPr>
          <w:sz w:val="26"/>
        </w:rPr>
        <w:t>:</w:t>
      </w:r>
      <w:r w:rsidR="005A5CDE">
        <w:rPr>
          <w:sz w:val="26"/>
        </w:rPr>
        <w:t xml:space="preserve"> </w:t>
      </w:r>
    </w:p>
    <w:p w:rsidR="008B0CC1" w:rsidRPr="00524DCD" w:rsidRDefault="0050375F" w:rsidP="002A6E42">
      <w:pPr>
        <w:autoSpaceDE w:val="0"/>
        <w:autoSpaceDN w:val="0"/>
        <w:adjustRightInd w:val="0"/>
        <w:ind w:right="-285"/>
        <w:contextualSpacing/>
        <w:jc w:val="both"/>
        <w:outlineLvl w:val="2"/>
        <w:rPr>
          <w:sz w:val="26"/>
        </w:rPr>
      </w:pPr>
      <w:r w:rsidRPr="00524DCD">
        <w:rPr>
          <w:sz w:val="26"/>
        </w:rPr>
        <w:t xml:space="preserve">          </w:t>
      </w:r>
      <w:r w:rsidR="0023229A">
        <w:rPr>
          <w:sz w:val="26"/>
        </w:rPr>
        <w:t xml:space="preserve"> </w:t>
      </w:r>
      <w:r w:rsidR="000E6BDC" w:rsidRPr="00524DCD">
        <w:rPr>
          <w:sz w:val="26"/>
        </w:rPr>
        <w:t>1</w:t>
      </w:r>
      <w:r w:rsidR="0023229A">
        <w:rPr>
          <w:sz w:val="26"/>
        </w:rPr>
        <w:t>)</w:t>
      </w:r>
      <w:r w:rsidR="008B0CC1" w:rsidRPr="00524DCD">
        <w:rPr>
          <w:sz w:val="26"/>
        </w:rPr>
        <w:t xml:space="preserve"> </w:t>
      </w:r>
      <w:r w:rsidR="005A5CDE">
        <w:rPr>
          <w:sz w:val="26"/>
        </w:rPr>
        <w:t>у</w:t>
      </w:r>
      <w:r w:rsidR="004265A7" w:rsidRPr="00524DCD">
        <w:rPr>
          <w:sz w:val="26"/>
        </w:rPr>
        <w:t xml:space="preserve">борка территорий в </w:t>
      </w:r>
      <w:r w:rsidR="000E6BDC" w:rsidRPr="00524DCD">
        <w:rPr>
          <w:sz w:val="26"/>
        </w:rPr>
        <w:t xml:space="preserve">осенне-зимний период </w:t>
      </w:r>
      <w:r w:rsidR="004265A7" w:rsidRPr="00524DCD">
        <w:rPr>
          <w:sz w:val="26"/>
        </w:rPr>
        <w:t>производится с</w:t>
      </w:r>
      <w:r w:rsidR="00760832">
        <w:rPr>
          <w:sz w:val="26"/>
        </w:rPr>
        <w:t xml:space="preserve"> </w:t>
      </w:r>
      <w:r w:rsidR="005A5CDE">
        <w:rPr>
          <w:sz w:val="26"/>
        </w:rPr>
        <w:t xml:space="preserve">16 октября по 14 апреля. </w:t>
      </w:r>
      <w:r w:rsidR="004265A7" w:rsidRPr="00524DCD">
        <w:rPr>
          <w:sz w:val="26"/>
        </w:rPr>
        <w:t>В зависимости от климатических условий муниципальным правовым актом</w:t>
      </w:r>
      <w:r w:rsidR="005A5CDE">
        <w:rPr>
          <w:sz w:val="26"/>
        </w:rPr>
        <w:t xml:space="preserve"> администрации Находкинского городского округа</w:t>
      </w:r>
      <w:r w:rsidR="004265A7" w:rsidRPr="00524DCD">
        <w:rPr>
          <w:sz w:val="26"/>
        </w:rPr>
        <w:t xml:space="preserve"> </w:t>
      </w:r>
      <w:r w:rsidR="008B0CC1" w:rsidRPr="00524DCD">
        <w:rPr>
          <w:sz w:val="26"/>
        </w:rPr>
        <w:t>период осенне-з</w:t>
      </w:r>
      <w:r w:rsidR="005A5CDE">
        <w:rPr>
          <w:sz w:val="26"/>
        </w:rPr>
        <w:t>имней уборки может быть изменен;</w:t>
      </w:r>
    </w:p>
    <w:p w:rsidR="005A2CF2" w:rsidRPr="00524DCD" w:rsidRDefault="005A2CF2" w:rsidP="002A6E42">
      <w:pPr>
        <w:ind w:right="-285" w:firstLine="709"/>
        <w:contextualSpacing/>
        <w:jc w:val="both"/>
        <w:outlineLvl w:val="0"/>
        <w:rPr>
          <w:sz w:val="26"/>
        </w:rPr>
      </w:pPr>
      <w:r w:rsidRPr="00524DCD">
        <w:rPr>
          <w:sz w:val="26"/>
        </w:rPr>
        <w:t>2</w:t>
      </w:r>
      <w:r w:rsidR="0023229A">
        <w:rPr>
          <w:sz w:val="26"/>
        </w:rPr>
        <w:t>)</w:t>
      </w:r>
      <w:r w:rsidR="005A5CDE">
        <w:rPr>
          <w:sz w:val="26"/>
        </w:rPr>
        <w:t xml:space="preserve"> у</w:t>
      </w:r>
      <w:r w:rsidRPr="00524DCD">
        <w:rPr>
          <w:sz w:val="26"/>
        </w:rPr>
        <w:t>борка территорий в осенне-зимний период предусматривает:</w:t>
      </w:r>
    </w:p>
    <w:p w:rsidR="00432D22" w:rsidRPr="00524DCD" w:rsidRDefault="0023229A" w:rsidP="002A6E42">
      <w:pPr>
        <w:ind w:right="-285" w:firstLine="709"/>
        <w:contextualSpacing/>
        <w:jc w:val="both"/>
        <w:outlineLvl w:val="0"/>
        <w:rPr>
          <w:sz w:val="26"/>
        </w:rPr>
      </w:pPr>
      <w:r>
        <w:rPr>
          <w:sz w:val="26"/>
        </w:rPr>
        <w:t>а)</w:t>
      </w:r>
      <w:r w:rsidR="005A5CDE">
        <w:rPr>
          <w:sz w:val="26"/>
        </w:rPr>
        <w:t xml:space="preserve"> удаление гололеда и снежно-ледяных образований</w:t>
      </w:r>
      <w:r w:rsidR="00D3473D" w:rsidRPr="00524DCD">
        <w:rPr>
          <w:sz w:val="26"/>
        </w:rPr>
        <w:t xml:space="preserve"> путем </w:t>
      </w:r>
      <w:r w:rsidR="001C060B" w:rsidRPr="00524DCD">
        <w:rPr>
          <w:sz w:val="26"/>
        </w:rPr>
        <w:t xml:space="preserve">применения </w:t>
      </w:r>
      <w:proofErr w:type="spellStart"/>
      <w:r w:rsidR="005A5CDE">
        <w:rPr>
          <w:sz w:val="26"/>
        </w:rPr>
        <w:t>противогололедных</w:t>
      </w:r>
      <w:proofErr w:type="spellEnd"/>
      <w:r w:rsidR="005A5CDE">
        <w:rPr>
          <w:sz w:val="26"/>
        </w:rPr>
        <w:t xml:space="preserve"> </w:t>
      </w:r>
      <w:r w:rsidR="008A6A7E" w:rsidRPr="00524DCD">
        <w:rPr>
          <w:sz w:val="26"/>
        </w:rPr>
        <w:t>материалов</w:t>
      </w:r>
      <w:r w:rsidR="00432D22" w:rsidRPr="00524DCD">
        <w:rPr>
          <w:sz w:val="26"/>
        </w:rPr>
        <w:t xml:space="preserve"> проезжей части дорог и улиц, пешеходных коммуникаций;</w:t>
      </w:r>
    </w:p>
    <w:p w:rsidR="00D3473D" w:rsidRPr="00524DCD" w:rsidRDefault="0023229A" w:rsidP="002A6E42">
      <w:pPr>
        <w:ind w:right="-285" w:firstLine="709"/>
        <w:contextualSpacing/>
        <w:jc w:val="both"/>
        <w:outlineLvl w:val="0"/>
        <w:rPr>
          <w:b/>
          <w:sz w:val="26"/>
        </w:rPr>
      </w:pPr>
      <w:r>
        <w:rPr>
          <w:sz w:val="26"/>
        </w:rPr>
        <w:t>б)</w:t>
      </w:r>
      <w:r w:rsidR="00D3473D" w:rsidRPr="00524DCD">
        <w:rPr>
          <w:sz w:val="26"/>
        </w:rPr>
        <w:t xml:space="preserve"> удаление снега путем проведения его подметания, сгребания, а также погрузки и вывоза;</w:t>
      </w:r>
      <w:r w:rsidR="00D3473D" w:rsidRPr="00524DCD">
        <w:rPr>
          <w:b/>
          <w:sz w:val="26"/>
        </w:rPr>
        <w:t xml:space="preserve"> </w:t>
      </w:r>
    </w:p>
    <w:p w:rsidR="00D3473D" w:rsidRPr="00524DCD" w:rsidRDefault="0023229A" w:rsidP="002A6E42">
      <w:pPr>
        <w:ind w:right="-285" w:firstLine="709"/>
        <w:contextualSpacing/>
        <w:jc w:val="both"/>
        <w:outlineLvl w:val="0"/>
        <w:rPr>
          <w:sz w:val="26"/>
        </w:rPr>
      </w:pPr>
      <w:r>
        <w:rPr>
          <w:sz w:val="26"/>
        </w:rPr>
        <w:t>в)</w:t>
      </w:r>
      <w:r w:rsidR="00D3473D" w:rsidRPr="00524DCD">
        <w:rPr>
          <w:sz w:val="26"/>
        </w:rPr>
        <w:t xml:space="preserve"> удаление снежно-ледяных образований путем скалывания и рыхления уплотненного снега и льда, погрузки и вывоза</w:t>
      </w:r>
      <w:r w:rsidR="00174A40">
        <w:rPr>
          <w:sz w:val="26"/>
        </w:rPr>
        <w:t>;</w:t>
      </w:r>
    </w:p>
    <w:p w:rsidR="00D3473D" w:rsidRPr="00524DCD" w:rsidRDefault="00766EBD" w:rsidP="002A6E42">
      <w:pPr>
        <w:ind w:right="-285" w:firstLine="709"/>
        <w:contextualSpacing/>
        <w:jc w:val="both"/>
        <w:outlineLvl w:val="0"/>
        <w:rPr>
          <w:sz w:val="26"/>
        </w:rPr>
      </w:pPr>
      <w:r w:rsidRPr="00524DCD">
        <w:rPr>
          <w:sz w:val="26"/>
        </w:rPr>
        <w:t>3</w:t>
      </w:r>
      <w:r w:rsidR="0023229A">
        <w:rPr>
          <w:sz w:val="26"/>
        </w:rPr>
        <w:t>)</w:t>
      </w:r>
      <w:r w:rsidR="00174A40">
        <w:rPr>
          <w:sz w:val="26"/>
        </w:rPr>
        <w:t xml:space="preserve"> с</w:t>
      </w:r>
      <w:r w:rsidR="00D3473D" w:rsidRPr="00524DCD">
        <w:rPr>
          <w:sz w:val="26"/>
        </w:rPr>
        <w:t>гребание и подметание снега с проезжей части дорог и улиц начинается в зависимости от интенсивности снегопада и осуществляется по принципу приоритета дорог:</w:t>
      </w:r>
    </w:p>
    <w:p w:rsidR="00D3473D" w:rsidRPr="00524DCD" w:rsidRDefault="00174A40" w:rsidP="002A6E42">
      <w:pPr>
        <w:ind w:right="-285" w:firstLine="709"/>
        <w:contextualSpacing/>
        <w:jc w:val="both"/>
        <w:outlineLvl w:val="0"/>
        <w:rPr>
          <w:sz w:val="26"/>
        </w:rPr>
      </w:pPr>
      <w:r>
        <w:rPr>
          <w:sz w:val="26"/>
        </w:rPr>
        <w:t>а)</w:t>
      </w:r>
      <w:r w:rsidR="00D3473D" w:rsidRPr="00524DCD">
        <w:rPr>
          <w:sz w:val="26"/>
        </w:rPr>
        <w:t xml:space="preserve"> магистральные улицы общегородского значения (при наличии движения по ним общественного транспорта);</w:t>
      </w:r>
    </w:p>
    <w:p w:rsidR="00D3473D" w:rsidRPr="00524DCD" w:rsidRDefault="00AC2963" w:rsidP="002A6E42">
      <w:pPr>
        <w:ind w:right="-285" w:firstLine="709"/>
        <w:contextualSpacing/>
        <w:jc w:val="both"/>
        <w:outlineLvl w:val="0"/>
        <w:rPr>
          <w:sz w:val="26"/>
        </w:rPr>
      </w:pPr>
      <w:r>
        <w:rPr>
          <w:sz w:val="26"/>
        </w:rPr>
        <w:t>б)</w:t>
      </w:r>
      <w:r w:rsidR="00D3473D" w:rsidRPr="00524DCD">
        <w:rPr>
          <w:sz w:val="26"/>
        </w:rPr>
        <w:t xml:space="preserve"> магистральные </w:t>
      </w:r>
      <w:proofErr w:type="spellStart"/>
      <w:r w:rsidR="00D3473D" w:rsidRPr="00524DCD">
        <w:rPr>
          <w:sz w:val="26"/>
        </w:rPr>
        <w:t>пешеходно</w:t>
      </w:r>
      <w:proofErr w:type="spellEnd"/>
      <w:r w:rsidR="00D3473D" w:rsidRPr="00524DCD">
        <w:rPr>
          <w:sz w:val="26"/>
        </w:rPr>
        <w:t>-транспортные улицы районного значения (при наличии движения по ним общественного транспорта);</w:t>
      </w:r>
    </w:p>
    <w:p w:rsidR="00D3473D" w:rsidRPr="00524DCD" w:rsidRDefault="00AC2963" w:rsidP="002A6E42">
      <w:pPr>
        <w:ind w:right="-285" w:firstLine="709"/>
        <w:contextualSpacing/>
        <w:jc w:val="both"/>
        <w:outlineLvl w:val="0"/>
        <w:rPr>
          <w:sz w:val="26"/>
        </w:rPr>
      </w:pPr>
      <w:r>
        <w:rPr>
          <w:sz w:val="26"/>
        </w:rPr>
        <w:t>в)</w:t>
      </w:r>
      <w:r w:rsidR="00D3473D" w:rsidRPr="00524DCD">
        <w:rPr>
          <w:sz w:val="26"/>
        </w:rPr>
        <w:t xml:space="preserve"> магистральные улицы общегородского значения (без движения по ним общественного транспорта);</w:t>
      </w:r>
    </w:p>
    <w:p w:rsidR="00D3473D" w:rsidRPr="00524DCD" w:rsidRDefault="00174A40" w:rsidP="002A6E42">
      <w:pPr>
        <w:ind w:right="-285" w:firstLine="709"/>
        <w:contextualSpacing/>
        <w:jc w:val="both"/>
        <w:outlineLvl w:val="0"/>
        <w:rPr>
          <w:sz w:val="26"/>
        </w:rPr>
      </w:pPr>
      <w:r>
        <w:rPr>
          <w:sz w:val="26"/>
        </w:rPr>
        <w:t>г)</w:t>
      </w:r>
      <w:r w:rsidR="008B4319" w:rsidRPr="00524DCD">
        <w:rPr>
          <w:sz w:val="26"/>
        </w:rPr>
        <w:t xml:space="preserve"> </w:t>
      </w:r>
      <w:r w:rsidR="00D3473D" w:rsidRPr="00524DCD">
        <w:rPr>
          <w:sz w:val="26"/>
        </w:rPr>
        <w:t xml:space="preserve">магистральные </w:t>
      </w:r>
      <w:proofErr w:type="spellStart"/>
      <w:r w:rsidR="00D3473D" w:rsidRPr="00524DCD">
        <w:rPr>
          <w:sz w:val="26"/>
        </w:rPr>
        <w:t>пешеходно</w:t>
      </w:r>
      <w:proofErr w:type="spellEnd"/>
      <w:r w:rsidR="00D3473D" w:rsidRPr="00524DCD">
        <w:rPr>
          <w:sz w:val="26"/>
        </w:rPr>
        <w:t>-транспортные улицы районного значения (без движения по ним общественного транспорта);</w:t>
      </w:r>
    </w:p>
    <w:p w:rsidR="00D3473D" w:rsidRDefault="00AC2963" w:rsidP="002A6E42">
      <w:pPr>
        <w:ind w:right="-285" w:firstLine="709"/>
        <w:contextualSpacing/>
        <w:jc w:val="both"/>
        <w:outlineLvl w:val="0"/>
        <w:rPr>
          <w:sz w:val="26"/>
        </w:rPr>
      </w:pPr>
      <w:r>
        <w:rPr>
          <w:sz w:val="26"/>
        </w:rPr>
        <w:t>д)</w:t>
      </w:r>
      <w:r w:rsidR="00D3473D" w:rsidRPr="00524DCD">
        <w:rPr>
          <w:sz w:val="26"/>
        </w:rPr>
        <w:t xml:space="preserve"> </w:t>
      </w:r>
      <w:r w:rsidR="00450968" w:rsidRPr="00524DCD">
        <w:rPr>
          <w:sz w:val="26"/>
        </w:rPr>
        <w:t xml:space="preserve">улицы в жилой застройке, </w:t>
      </w:r>
      <w:r w:rsidR="00D3473D" w:rsidRPr="00524DCD">
        <w:rPr>
          <w:sz w:val="26"/>
        </w:rPr>
        <w:t>придомовые территории и проезды к ним</w:t>
      </w:r>
      <w:r w:rsidR="00174A40">
        <w:rPr>
          <w:sz w:val="26"/>
        </w:rPr>
        <w:t>;</w:t>
      </w:r>
    </w:p>
    <w:p w:rsidR="0056533A" w:rsidRPr="00524DCD" w:rsidRDefault="00174A40" w:rsidP="002A6E42">
      <w:pPr>
        <w:ind w:right="-285" w:firstLine="709"/>
        <w:contextualSpacing/>
        <w:jc w:val="both"/>
        <w:outlineLvl w:val="0"/>
        <w:rPr>
          <w:sz w:val="26"/>
        </w:rPr>
      </w:pPr>
      <w:r>
        <w:rPr>
          <w:sz w:val="26"/>
        </w:rPr>
        <w:lastRenderedPageBreak/>
        <w:t>е) прилегающие территории;</w:t>
      </w:r>
    </w:p>
    <w:p w:rsidR="00D3473D" w:rsidRPr="00524DCD" w:rsidRDefault="00450968" w:rsidP="002A6E42">
      <w:pPr>
        <w:ind w:right="-285" w:firstLine="709"/>
        <w:contextualSpacing/>
        <w:jc w:val="both"/>
        <w:outlineLvl w:val="0"/>
        <w:rPr>
          <w:sz w:val="26"/>
        </w:rPr>
      </w:pPr>
      <w:r w:rsidRPr="00524DCD">
        <w:rPr>
          <w:sz w:val="26"/>
        </w:rPr>
        <w:t>4</w:t>
      </w:r>
      <w:r w:rsidR="00EE65D0">
        <w:rPr>
          <w:sz w:val="26"/>
        </w:rPr>
        <w:t>)</w:t>
      </w:r>
      <w:r w:rsidR="00174A40">
        <w:rPr>
          <w:sz w:val="26"/>
        </w:rPr>
        <w:t xml:space="preserve"> п</w:t>
      </w:r>
      <w:r w:rsidR="00D3473D" w:rsidRPr="00524DCD">
        <w:rPr>
          <w:sz w:val="26"/>
        </w:rPr>
        <w:t>роезжая часть дорог и улиц, пешеходные коммуникации</w:t>
      </w:r>
      <w:r w:rsidR="00D3473D" w:rsidRPr="00524DCD">
        <w:rPr>
          <w:i/>
          <w:sz w:val="26"/>
        </w:rPr>
        <w:t>,</w:t>
      </w:r>
      <w:r w:rsidR="00D3473D" w:rsidRPr="00524DCD">
        <w:rPr>
          <w:sz w:val="26"/>
        </w:rPr>
        <w:t xml:space="preserve"> территории </w:t>
      </w:r>
      <w:r w:rsidR="008B4319" w:rsidRPr="00524DCD">
        <w:rPr>
          <w:sz w:val="26"/>
        </w:rPr>
        <w:t>Находкинского городского округа</w:t>
      </w:r>
      <w:r w:rsidR="00D3473D" w:rsidRPr="00524DCD">
        <w:rPr>
          <w:sz w:val="26"/>
        </w:rPr>
        <w:t xml:space="preserve"> с усовершенствованным покрытием, должны очищаться от снега и обледенелого наката до твердого покрытия. При отсутствии усовершенствованных покрытий допускается оставлять слой снега до </w:t>
      </w:r>
      <w:smartTag w:uri="urn:schemas-microsoft-com:office:smarttags" w:element="metricconverter">
        <w:smartTagPr>
          <w:attr w:name="ProductID" w:val="5 см"/>
        </w:smartTagPr>
        <w:r w:rsidR="00D3473D" w:rsidRPr="00524DCD">
          <w:rPr>
            <w:sz w:val="26"/>
          </w:rPr>
          <w:t>5 см</w:t>
        </w:r>
      </w:smartTag>
      <w:r w:rsidR="00174A40">
        <w:rPr>
          <w:sz w:val="26"/>
        </w:rPr>
        <w:t xml:space="preserve"> для последующего уплотнения;</w:t>
      </w:r>
    </w:p>
    <w:p w:rsidR="00D3473D" w:rsidRPr="00524DCD" w:rsidRDefault="00450968" w:rsidP="002A6E42">
      <w:pPr>
        <w:autoSpaceDE w:val="0"/>
        <w:autoSpaceDN w:val="0"/>
        <w:adjustRightInd w:val="0"/>
        <w:ind w:right="-285" w:firstLine="709"/>
        <w:contextualSpacing/>
        <w:jc w:val="both"/>
        <w:outlineLvl w:val="2"/>
        <w:rPr>
          <w:sz w:val="26"/>
        </w:rPr>
      </w:pPr>
      <w:r w:rsidRPr="00524DCD">
        <w:rPr>
          <w:sz w:val="26"/>
        </w:rPr>
        <w:t>5</w:t>
      </w:r>
      <w:r w:rsidR="009357B8">
        <w:rPr>
          <w:sz w:val="26"/>
        </w:rPr>
        <w:t>)</w:t>
      </w:r>
      <w:r w:rsidR="00174A40">
        <w:rPr>
          <w:sz w:val="26"/>
        </w:rPr>
        <w:t xml:space="preserve"> о</w:t>
      </w:r>
      <w:r w:rsidR="00D3473D" w:rsidRPr="00524DCD">
        <w:rPr>
          <w:sz w:val="26"/>
        </w:rPr>
        <w:t>чистка от снега пешеходных коммуникаций в дневное время производится с началом снегопада, на придомовых территориях</w:t>
      </w:r>
      <w:r w:rsidR="00F0292C" w:rsidRPr="00524DCD">
        <w:rPr>
          <w:sz w:val="26"/>
        </w:rPr>
        <w:t xml:space="preserve">, территориях, примыкающих к объектам благоустройства </w:t>
      </w:r>
      <w:r w:rsidR="00D3473D" w:rsidRPr="00524DCD">
        <w:rPr>
          <w:sz w:val="26"/>
        </w:rPr>
        <w:t xml:space="preserve">не позднее, чем через час после начала снегопада, на </w:t>
      </w:r>
      <w:r w:rsidR="005D5963" w:rsidRPr="00524DCD">
        <w:rPr>
          <w:sz w:val="26"/>
        </w:rPr>
        <w:t xml:space="preserve">иных </w:t>
      </w:r>
      <w:r w:rsidR="00D3473D" w:rsidRPr="00524DCD">
        <w:rPr>
          <w:sz w:val="26"/>
        </w:rPr>
        <w:t>территориях</w:t>
      </w:r>
      <w:r w:rsidR="001E1B1F">
        <w:rPr>
          <w:sz w:val="26"/>
        </w:rPr>
        <w:t>, в том числе прилегающих</w:t>
      </w:r>
      <w:r w:rsidR="00D3473D" w:rsidRPr="00524DCD">
        <w:rPr>
          <w:sz w:val="26"/>
        </w:rPr>
        <w:t xml:space="preserve"> - в течение </w:t>
      </w:r>
      <w:r w:rsidR="00174A40">
        <w:rPr>
          <w:sz w:val="26"/>
        </w:rPr>
        <w:t>суток после окончания снегопада;</w:t>
      </w:r>
    </w:p>
    <w:p w:rsidR="00D3473D" w:rsidRPr="00524DCD" w:rsidRDefault="0061739B" w:rsidP="002A6E42">
      <w:pPr>
        <w:autoSpaceDE w:val="0"/>
        <w:autoSpaceDN w:val="0"/>
        <w:adjustRightInd w:val="0"/>
        <w:ind w:right="-285" w:firstLine="709"/>
        <w:contextualSpacing/>
        <w:jc w:val="both"/>
        <w:outlineLvl w:val="2"/>
        <w:rPr>
          <w:sz w:val="26"/>
        </w:rPr>
      </w:pPr>
      <w:r w:rsidRPr="00524DCD">
        <w:rPr>
          <w:sz w:val="26"/>
        </w:rPr>
        <w:t>6</w:t>
      </w:r>
      <w:r w:rsidR="009357B8">
        <w:rPr>
          <w:sz w:val="26"/>
        </w:rPr>
        <w:t>)</w:t>
      </w:r>
      <w:r w:rsidR="009662C2" w:rsidRPr="00524DCD">
        <w:rPr>
          <w:sz w:val="26"/>
        </w:rPr>
        <w:t xml:space="preserve"> </w:t>
      </w:r>
      <w:r w:rsidR="00174A40">
        <w:rPr>
          <w:sz w:val="26"/>
        </w:rPr>
        <w:t>п</w:t>
      </w:r>
      <w:r w:rsidR="00D3473D" w:rsidRPr="00524DCD">
        <w:rPr>
          <w:sz w:val="26"/>
        </w:rPr>
        <w:t>ри ночном снегопаде уборка магистральных д</w:t>
      </w:r>
      <w:r w:rsidR="00174A40">
        <w:rPr>
          <w:sz w:val="26"/>
        </w:rPr>
        <w:t xml:space="preserve">орог общегородского значения и </w:t>
      </w:r>
      <w:r w:rsidR="00D3473D" w:rsidRPr="00524DCD">
        <w:rPr>
          <w:sz w:val="26"/>
        </w:rPr>
        <w:t>тротуаров вдоль них (при возможности механизированной убор</w:t>
      </w:r>
      <w:r w:rsidR="00174A40">
        <w:rPr>
          <w:sz w:val="26"/>
        </w:rPr>
        <w:t>ки) производится в ночное время;</w:t>
      </w:r>
    </w:p>
    <w:p w:rsidR="00D3473D" w:rsidRPr="00524DCD" w:rsidRDefault="0061739B" w:rsidP="002A6E42">
      <w:pPr>
        <w:ind w:right="-285" w:firstLine="709"/>
        <w:contextualSpacing/>
        <w:jc w:val="both"/>
        <w:outlineLvl w:val="0"/>
        <w:rPr>
          <w:sz w:val="26"/>
        </w:rPr>
      </w:pPr>
      <w:r w:rsidRPr="00524DCD">
        <w:rPr>
          <w:sz w:val="26"/>
        </w:rPr>
        <w:t>7</w:t>
      </w:r>
      <w:r w:rsidR="009357B8">
        <w:rPr>
          <w:sz w:val="26"/>
        </w:rPr>
        <w:t>)</w:t>
      </w:r>
      <w:r w:rsidR="00174A40">
        <w:rPr>
          <w:sz w:val="26"/>
        </w:rPr>
        <w:t xml:space="preserve"> п</w:t>
      </w:r>
      <w:r w:rsidR="00D3473D" w:rsidRPr="00524DCD">
        <w:rPr>
          <w:sz w:val="26"/>
        </w:rPr>
        <w:t>огрузка и вывоз снега с дорог и улиц начинается после формирования снежного вала и производится до полн</w:t>
      </w:r>
      <w:r w:rsidR="00174A40">
        <w:rPr>
          <w:sz w:val="26"/>
        </w:rPr>
        <w:t>ого удаления снега;</w:t>
      </w:r>
    </w:p>
    <w:p w:rsidR="00D3473D" w:rsidRPr="00524DCD" w:rsidRDefault="0061739B" w:rsidP="002A6E42">
      <w:pPr>
        <w:ind w:right="-285" w:firstLine="709"/>
        <w:contextualSpacing/>
        <w:jc w:val="both"/>
        <w:outlineLvl w:val="0"/>
        <w:rPr>
          <w:sz w:val="26"/>
        </w:rPr>
      </w:pPr>
      <w:r w:rsidRPr="00524DCD">
        <w:rPr>
          <w:sz w:val="26"/>
        </w:rPr>
        <w:t>8</w:t>
      </w:r>
      <w:r w:rsidR="00AA0D12">
        <w:rPr>
          <w:sz w:val="26"/>
        </w:rPr>
        <w:t>)</w:t>
      </w:r>
      <w:r w:rsidR="00A11B85" w:rsidRPr="00524DCD">
        <w:rPr>
          <w:sz w:val="26"/>
        </w:rPr>
        <w:t xml:space="preserve"> </w:t>
      </w:r>
      <w:r w:rsidR="00174A40">
        <w:rPr>
          <w:sz w:val="26"/>
        </w:rPr>
        <w:t>в</w:t>
      </w:r>
      <w:r w:rsidR="00D3473D" w:rsidRPr="00524DCD">
        <w:rPr>
          <w:sz w:val="26"/>
        </w:rPr>
        <w:t xml:space="preserve"> зависимости от ширины дорог и улиц и характера движения по ним</w:t>
      </w:r>
      <w:r w:rsidR="00D3473D" w:rsidRPr="00524DCD">
        <w:rPr>
          <w:i/>
          <w:sz w:val="26"/>
        </w:rPr>
        <w:t>,</w:t>
      </w:r>
      <w:r w:rsidR="00D3473D" w:rsidRPr="00524DCD">
        <w:rPr>
          <w:sz w:val="26"/>
        </w:rPr>
        <w:t xml:space="preserve"> валы можно укладывать либо по обеим сторонам проезжей части дорог и улиц, либо с одной стороны проезжей части вдоль тротуара с оставлением необходимых проходов и проездов. </w:t>
      </w:r>
    </w:p>
    <w:p w:rsidR="00D3473D" w:rsidRPr="00524DCD" w:rsidRDefault="00D3473D" w:rsidP="002A6E42">
      <w:pPr>
        <w:ind w:right="-285" w:firstLine="709"/>
        <w:contextualSpacing/>
        <w:jc w:val="both"/>
        <w:outlineLvl w:val="0"/>
        <w:rPr>
          <w:sz w:val="26"/>
        </w:rPr>
      </w:pPr>
      <w:r w:rsidRPr="00524DCD">
        <w:rPr>
          <w:sz w:val="26"/>
        </w:rPr>
        <w:t>Снег, сгребаемый с проезжей части дорог, улиц и пешеходных коммуникаций</w:t>
      </w:r>
      <w:r w:rsidRPr="00524DCD">
        <w:rPr>
          <w:i/>
          <w:sz w:val="26"/>
        </w:rPr>
        <w:t>,</w:t>
      </w:r>
      <w:r w:rsidRPr="00524DCD">
        <w:rPr>
          <w:sz w:val="26"/>
        </w:rPr>
        <w:t xml:space="preserve"> формируется в валы в лотковой зоне на удалении не более </w:t>
      </w:r>
      <w:smartTag w:uri="urn:schemas-microsoft-com:office:smarttags" w:element="metricconverter">
        <w:smartTagPr>
          <w:attr w:name="ProductID" w:val="1,5 м"/>
        </w:smartTagPr>
        <w:r w:rsidRPr="00524DCD">
          <w:rPr>
            <w:sz w:val="26"/>
          </w:rPr>
          <w:t>1,5 метра</w:t>
        </w:r>
      </w:smartTag>
      <w:r w:rsidRPr="00524DCD">
        <w:rPr>
          <w:sz w:val="26"/>
        </w:rPr>
        <w:t xml:space="preserve"> от бордюрного камня. Ширина сформированного снежного вала не должна превышать </w:t>
      </w:r>
      <w:smartTag w:uri="urn:schemas-microsoft-com:office:smarttags" w:element="metricconverter">
        <w:smartTagPr>
          <w:attr w:name="ProductID" w:val="1 м"/>
        </w:smartTagPr>
        <w:r w:rsidRPr="00524DCD">
          <w:rPr>
            <w:sz w:val="26"/>
          </w:rPr>
          <w:t>1 метра</w:t>
        </w:r>
      </w:smartTag>
      <w:r w:rsidRPr="00524DCD">
        <w:rPr>
          <w:sz w:val="26"/>
        </w:rPr>
        <w:t xml:space="preserve"> с учетом очищенной лотко</w:t>
      </w:r>
      <w:r w:rsidR="00174A40">
        <w:rPr>
          <w:sz w:val="26"/>
        </w:rPr>
        <w:t>вой зоны;</w:t>
      </w:r>
    </w:p>
    <w:p w:rsidR="00D3473D" w:rsidRPr="00524DCD" w:rsidRDefault="0061739B" w:rsidP="002A6E42">
      <w:pPr>
        <w:ind w:right="-285" w:firstLine="709"/>
        <w:contextualSpacing/>
        <w:jc w:val="both"/>
        <w:outlineLvl w:val="0"/>
        <w:rPr>
          <w:b/>
          <w:sz w:val="26"/>
        </w:rPr>
      </w:pPr>
      <w:r w:rsidRPr="00524DCD">
        <w:rPr>
          <w:sz w:val="26"/>
        </w:rPr>
        <w:t>9</w:t>
      </w:r>
      <w:r w:rsidR="00AA0D12">
        <w:rPr>
          <w:sz w:val="26"/>
        </w:rPr>
        <w:t>)</w:t>
      </w:r>
      <w:r w:rsidR="009C79C4" w:rsidRPr="00524DCD">
        <w:rPr>
          <w:sz w:val="26"/>
        </w:rPr>
        <w:t xml:space="preserve"> </w:t>
      </w:r>
      <w:r w:rsidR="00174A40">
        <w:rPr>
          <w:sz w:val="26"/>
        </w:rPr>
        <w:t>п</w:t>
      </w:r>
      <w:r w:rsidR="00D3473D" w:rsidRPr="00524DCD">
        <w:rPr>
          <w:sz w:val="26"/>
        </w:rPr>
        <w:t>осле формирования снежного вала немедленно должны быть выполнены</w:t>
      </w:r>
      <w:r w:rsidR="00D3473D" w:rsidRPr="00524DCD">
        <w:rPr>
          <w:i/>
          <w:sz w:val="26"/>
        </w:rPr>
        <w:t xml:space="preserve"> </w:t>
      </w:r>
      <w:r w:rsidR="00D3473D" w:rsidRPr="00524DCD">
        <w:rPr>
          <w:sz w:val="26"/>
        </w:rPr>
        <w:t xml:space="preserve">следующие работы: </w:t>
      </w:r>
    </w:p>
    <w:p w:rsidR="00D3473D" w:rsidRPr="00524DCD" w:rsidRDefault="00AA0D12" w:rsidP="002A6E42">
      <w:pPr>
        <w:ind w:right="-285" w:firstLine="709"/>
        <w:contextualSpacing/>
        <w:jc w:val="both"/>
        <w:outlineLvl w:val="0"/>
        <w:rPr>
          <w:b/>
          <w:sz w:val="26"/>
        </w:rPr>
      </w:pPr>
      <w:r>
        <w:rPr>
          <w:sz w:val="26"/>
        </w:rPr>
        <w:t>а)</w:t>
      </w:r>
      <w:r w:rsidR="00D3473D" w:rsidRPr="00524DCD">
        <w:rPr>
          <w:sz w:val="26"/>
        </w:rPr>
        <w:t xml:space="preserve"> расчистка проходов в валах на автобусных</w:t>
      </w:r>
      <w:r w:rsidR="00D3473D" w:rsidRPr="00524DCD">
        <w:rPr>
          <w:i/>
          <w:sz w:val="26"/>
        </w:rPr>
        <w:t xml:space="preserve"> </w:t>
      </w:r>
      <w:r w:rsidR="00D3473D" w:rsidRPr="00524DCD">
        <w:rPr>
          <w:sz w:val="26"/>
        </w:rPr>
        <w:t>остановках и пешеходных коммуникациях шириной не менее 2-х метров и в количестве, достаточном для прохода пассажиров и пешеходов;</w:t>
      </w:r>
      <w:r w:rsidR="00D3473D" w:rsidRPr="00524DCD">
        <w:rPr>
          <w:b/>
          <w:sz w:val="26"/>
        </w:rPr>
        <w:t xml:space="preserve"> </w:t>
      </w:r>
    </w:p>
    <w:p w:rsidR="00D3473D" w:rsidRPr="00524DCD" w:rsidRDefault="00AA0D12" w:rsidP="002A6E42">
      <w:pPr>
        <w:ind w:right="-285" w:firstLine="709"/>
        <w:contextualSpacing/>
        <w:jc w:val="both"/>
        <w:outlineLvl w:val="0"/>
        <w:rPr>
          <w:b/>
          <w:sz w:val="26"/>
        </w:rPr>
      </w:pPr>
      <w:r>
        <w:rPr>
          <w:sz w:val="26"/>
        </w:rPr>
        <w:t>б)</w:t>
      </w:r>
      <w:r w:rsidR="00DE2A31" w:rsidRPr="00524DCD">
        <w:rPr>
          <w:sz w:val="26"/>
        </w:rPr>
        <w:t xml:space="preserve"> </w:t>
      </w:r>
      <w:r w:rsidR="00D3473D" w:rsidRPr="00524DCD">
        <w:rPr>
          <w:sz w:val="26"/>
        </w:rPr>
        <w:t>раздвижка или погрузка снежного вала на автобусных остановках на ширину зоны остановки, а на пешеходных дорожках - на ширину перехода;</w:t>
      </w:r>
      <w:r w:rsidR="00D3473D" w:rsidRPr="00524DCD">
        <w:rPr>
          <w:b/>
          <w:sz w:val="26"/>
        </w:rPr>
        <w:t xml:space="preserve"> </w:t>
      </w:r>
    </w:p>
    <w:p w:rsidR="00D3473D" w:rsidRPr="00524DCD" w:rsidRDefault="00AA0D12" w:rsidP="002A6E42">
      <w:pPr>
        <w:ind w:right="-285" w:firstLine="709"/>
        <w:contextualSpacing/>
        <w:jc w:val="both"/>
        <w:outlineLvl w:val="0"/>
        <w:rPr>
          <w:b/>
          <w:sz w:val="26"/>
        </w:rPr>
      </w:pPr>
      <w:r>
        <w:rPr>
          <w:sz w:val="26"/>
        </w:rPr>
        <w:t>в)</w:t>
      </w:r>
      <w:r w:rsidR="00D3473D" w:rsidRPr="00524DCD">
        <w:rPr>
          <w:sz w:val="26"/>
        </w:rPr>
        <w:t xml:space="preserve"> раздвижка или погрузка снежного вала на перекрестках</w:t>
      </w:r>
      <w:r w:rsidR="00174A40">
        <w:rPr>
          <w:sz w:val="26"/>
        </w:rPr>
        <w:t>;</w:t>
      </w:r>
    </w:p>
    <w:p w:rsidR="00D3473D" w:rsidRPr="00524DCD" w:rsidRDefault="0061739B" w:rsidP="002A6E42">
      <w:pPr>
        <w:ind w:right="-285" w:firstLine="709"/>
        <w:contextualSpacing/>
        <w:jc w:val="both"/>
        <w:outlineLvl w:val="0"/>
        <w:rPr>
          <w:sz w:val="26"/>
        </w:rPr>
      </w:pPr>
      <w:r w:rsidRPr="00524DCD">
        <w:rPr>
          <w:sz w:val="26"/>
        </w:rPr>
        <w:t>10</w:t>
      </w:r>
      <w:r w:rsidR="00AA0D12">
        <w:rPr>
          <w:sz w:val="26"/>
        </w:rPr>
        <w:t>)</w:t>
      </w:r>
      <w:r w:rsidR="00D3473D" w:rsidRPr="00524DCD">
        <w:rPr>
          <w:sz w:val="26"/>
        </w:rPr>
        <w:t xml:space="preserve"> </w:t>
      </w:r>
      <w:r w:rsidR="00174A40">
        <w:rPr>
          <w:sz w:val="26"/>
        </w:rPr>
        <w:t>п</w:t>
      </w:r>
      <w:r w:rsidR="00D3473D" w:rsidRPr="00524DCD">
        <w:rPr>
          <w:sz w:val="26"/>
        </w:rPr>
        <w:t>осле прохождения снегоочистительной техники необходимо произвести расчистку въездов, очист</w:t>
      </w:r>
      <w:r w:rsidR="00174A40">
        <w:rPr>
          <w:sz w:val="26"/>
        </w:rPr>
        <w:t xml:space="preserve">ку от снега </w:t>
      </w:r>
      <w:proofErr w:type="spellStart"/>
      <w:r w:rsidR="00174A40">
        <w:rPr>
          <w:sz w:val="26"/>
        </w:rPr>
        <w:t>прибордюрных</w:t>
      </w:r>
      <w:proofErr w:type="spellEnd"/>
      <w:r w:rsidR="00174A40">
        <w:rPr>
          <w:sz w:val="26"/>
        </w:rPr>
        <w:t xml:space="preserve"> лотков;</w:t>
      </w:r>
    </w:p>
    <w:p w:rsidR="00D3473D" w:rsidRPr="00524DCD" w:rsidRDefault="003B0598" w:rsidP="002A6E42">
      <w:pPr>
        <w:autoSpaceDE w:val="0"/>
        <w:autoSpaceDN w:val="0"/>
        <w:adjustRightInd w:val="0"/>
        <w:ind w:right="-285" w:firstLine="709"/>
        <w:contextualSpacing/>
        <w:jc w:val="both"/>
        <w:rPr>
          <w:sz w:val="26"/>
        </w:rPr>
      </w:pPr>
      <w:r w:rsidRPr="00524DCD">
        <w:rPr>
          <w:sz w:val="26"/>
        </w:rPr>
        <w:t>1</w:t>
      </w:r>
      <w:r w:rsidR="0061739B" w:rsidRPr="00524DCD">
        <w:rPr>
          <w:sz w:val="26"/>
        </w:rPr>
        <w:t>1</w:t>
      </w:r>
      <w:r w:rsidR="001871BF">
        <w:rPr>
          <w:sz w:val="26"/>
        </w:rPr>
        <w:t>)</w:t>
      </w:r>
      <w:r w:rsidR="00D3473D" w:rsidRPr="00524DCD">
        <w:rPr>
          <w:sz w:val="26"/>
        </w:rPr>
        <w:t xml:space="preserve"> </w:t>
      </w:r>
      <w:proofErr w:type="spellStart"/>
      <w:r w:rsidR="00174A40">
        <w:rPr>
          <w:sz w:val="26"/>
        </w:rPr>
        <w:t>п</w:t>
      </w:r>
      <w:r w:rsidR="00E91722" w:rsidRPr="00524DCD">
        <w:rPr>
          <w:sz w:val="26"/>
        </w:rPr>
        <w:t>ротивогололедные</w:t>
      </w:r>
      <w:proofErr w:type="spellEnd"/>
      <w:r w:rsidR="00E91722" w:rsidRPr="00524DCD">
        <w:rPr>
          <w:sz w:val="26"/>
        </w:rPr>
        <w:t xml:space="preserve"> материалы необходимо применять на </w:t>
      </w:r>
      <w:r w:rsidR="00174A40">
        <w:rPr>
          <w:sz w:val="26"/>
        </w:rPr>
        <w:t xml:space="preserve">проезжей части дорог и улиц, </w:t>
      </w:r>
      <w:r w:rsidR="00D3473D" w:rsidRPr="00524DCD">
        <w:rPr>
          <w:sz w:val="26"/>
        </w:rPr>
        <w:t>пешеходных коммуникаций с началом снегопада.</w:t>
      </w:r>
    </w:p>
    <w:p w:rsidR="00D3473D" w:rsidRPr="00524DCD" w:rsidRDefault="00D3473D" w:rsidP="002A6E42">
      <w:pPr>
        <w:autoSpaceDE w:val="0"/>
        <w:autoSpaceDN w:val="0"/>
        <w:adjustRightInd w:val="0"/>
        <w:ind w:right="-285" w:firstLine="709"/>
        <w:contextualSpacing/>
        <w:jc w:val="both"/>
        <w:rPr>
          <w:sz w:val="26"/>
        </w:rPr>
      </w:pPr>
      <w:r w:rsidRPr="00524DCD">
        <w:rPr>
          <w:sz w:val="26"/>
        </w:rPr>
        <w:t>В первую очередь при снегопаде, гололеде посыпаются спуски, подъемы, перекрестки</w:t>
      </w:r>
      <w:r w:rsidRPr="00524DCD">
        <w:rPr>
          <w:i/>
          <w:sz w:val="26"/>
        </w:rPr>
        <w:t xml:space="preserve">, </w:t>
      </w:r>
      <w:r w:rsidRPr="00524DCD">
        <w:rPr>
          <w:sz w:val="26"/>
        </w:rPr>
        <w:t>автобусные остановки, пешеходные коммуникации, придомовые территории, территории, примыкающие к объектам благоустройства.</w:t>
      </w:r>
    </w:p>
    <w:p w:rsidR="00D3473D" w:rsidRPr="00524DCD" w:rsidRDefault="00D3473D" w:rsidP="002A6E42">
      <w:pPr>
        <w:autoSpaceDE w:val="0"/>
        <w:autoSpaceDN w:val="0"/>
        <w:adjustRightInd w:val="0"/>
        <w:ind w:right="-285" w:firstLine="709"/>
        <w:contextualSpacing/>
        <w:jc w:val="both"/>
        <w:rPr>
          <w:sz w:val="26"/>
        </w:rPr>
      </w:pPr>
      <w:r w:rsidRPr="00524DCD">
        <w:rPr>
          <w:sz w:val="26"/>
        </w:rPr>
        <w:t>Пешеходные коммуникации рекомендуется посыпать сухим песком без хлоридов.</w:t>
      </w:r>
    </w:p>
    <w:p w:rsidR="00BD6147" w:rsidRPr="00524DCD" w:rsidRDefault="00BD6147" w:rsidP="002A6E42">
      <w:pPr>
        <w:autoSpaceDE w:val="0"/>
        <w:autoSpaceDN w:val="0"/>
        <w:adjustRightInd w:val="0"/>
        <w:ind w:right="-285" w:firstLine="709"/>
        <w:contextualSpacing/>
        <w:jc w:val="both"/>
        <w:rPr>
          <w:sz w:val="26"/>
        </w:rPr>
      </w:pPr>
      <w:r w:rsidRPr="00524DCD">
        <w:rPr>
          <w:sz w:val="26"/>
        </w:rPr>
        <w:t>Проезжие части дороги и улиц рекомендуется посыпать песком с примесью хлоридов</w:t>
      </w:r>
      <w:r w:rsidR="00174A40">
        <w:rPr>
          <w:sz w:val="26"/>
        </w:rPr>
        <w:t>;</w:t>
      </w:r>
    </w:p>
    <w:p w:rsidR="00D3473D" w:rsidRPr="00524DCD" w:rsidRDefault="00D07731" w:rsidP="002A6E42">
      <w:pPr>
        <w:autoSpaceDE w:val="0"/>
        <w:autoSpaceDN w:val="0"/>
        <w:adjustRightInd w:val="0"/>
        <w:ind w:right="-285" w:firstLine="709"/>
        <w:contextualSpacing/>
        <w:jc w:val="both"/>
        <w:rPr>
          <w:sz w:val="26"/>
        </w:rPr>
      </w:pPr>
      <w:r w:rsidRPr="00524DCD">
        <w:rPr>
          <w:sz w:val="26"/>
        </w:rPr>
        <w:t>1</w:t>
      </w:r>
      <w:r w:rsidR="0061739B" w:rsidRPr="00524DCD">
        <w:rPr>
          <w:sz w:val="26"/>
        </w:rPr>
        <w:t>2</w:t>
      </w:r>
      <w:r w:rsidR="001871BF">
        <w:rPr>
          <w:sz w:val="26"/>
        </w:rPr>
        <w:t>)</w:t>
      </w:r>
      <w:r w:rsidR="00D3473D" w:rsidRPr="00524DCD">
        <w:rPr>
          <w:sz w:val="26"/>
        </w:rPr>
        <w:t xml:space="preserve"> </w:t>
      </w:r>
      <w:r w:rsidR="00174A40">
        <w:rPr>
          <w:sz w:val="26"/>
        </w:rPr>
        <w:t>с</w:t>
      </w:r>
      <w:r w:rsidR="00D3473D" w:rsidRPr="00524DCD">
        <w:rPr>
          <w:sz w:val="26"/>
        </w:rPr>
        <w:t>нег, очищаемый с придомовых территорий и проездов к ним,</w:t>
      </w:r>
      <w:r w:rsidRPr="00524DCD">
        <w:rPr>
          <w:sz w:val="26"/>
        </w:rPr>
        <w:t xml:space="preserve"> улиц </w:t>
      </w:r>
      <w:r w:rsidR="00D035E0" w:rsidRPr="00524DCD">
        <w:rPr>
          <w:sz w:val="26"/>
        </w:rPr>
        <w:t xml:space="preserve">в жилой </w:t>
      </w:r>
      <w:r w:rsidRPr="00524DCD">
        <w:rPr>
          <w:sz w:val="26"/>
        </w:rPr>
        <w:t>застройк</w:t>
      </w:r>
      <w:r w:rsidR="00D035E0" w:rsidRPr="00524DCD">
        <w:rPr>
          <w:sz w:val="26"/>
        </w:rPr>
        <w:t>е</w:t>
      </w:r>
      <w:r w:rsidRPr="00524DCD">
        <w:rPr>
          <w:sz w:val="26"/>
        </w:rPr>
        <w:t>,</w:t>
      </w:r>
      <w:r w:rsidR="00D3473D" w:rsidRPr="00524DCD">
        <w:rPr>
          <w:sz w:val="26"/>
        </w:rPr>
        <w:t xml:space="preserve"> пешеходных коммуникаций, </w:t>
      </w:r>
      <w:r w:rsidR="00F844C9">
        <w:rPr>
          <w:sz w:val="26"/>
        </w:rPr>
        <w:t xml:space="preserve">прилегающих территориях </w:t>
      </w:r>
      <w:r w:rsidR="00D3473D" w:rsidRPr="00524DCD">
        <w:rPr>
          <w:sz w:val="26"/>
        </w:rPr>
        <w:t>складируется на указанных территориях таким образом, чтобы был обеспечен проезд транспорта, доступ к инженерным коммуникациям и сооружениям, проход пешеходов и сохранность зеленых насаждений. По мере накопления снега обеспечивается его вывоз</w:t>
      </w:r>
      <w:r w:rsidR="00174A40">
        <w:rPr>
          <w:sz w:val="26"/>
        </w:rPr>
        <w:t>;</w:t>
      </w:r>
    </w:p>
    <w:p w:rsidR="00D3473D" w:rsidRPr="00524DCD" w:rsidRDefault="00F93CDE" w:rsidP="002A6E42">
      <w:pPr>
        <w:autoSpaceDE w:val="0"/>
        <w:autoSpaceDN w:val="0"/>
        <w:adjustRightInd w:val="0"/>
        <w:ind w:right="-285" w:firstLine="709"/>
        <w:contextualSpacing/>
        <w:jc w:val="both"/>
        <w:rPr>
          <w:sz w:val="26"/>
        </w:rPr>
      </w:pPr>
      <w:r w:rsidRPr="00524DCD">
        <w:rPr>
          <w:sz w:val="26"/>
        </w:rPr>
        <w:lastRenderedPageBreak/>
        <w:t>1</w:t>
      </w:r>
      <w:r w:rsidR="00DE5C97" w:rsidRPr="00524DCD">
        <w:rPr>
          <w:sz w:val="26"/>
        </w:rPr>
        <w:t>3</w:t>
      </w:r>
      <w:r w:rsidR="001871BF">
        <w:rPr>
          <w:sz w:val="26"/>
        </w:rPr>
        <w:t>)</w:t>
      </w:r>
      <w:r w:rsidR="00174A40">
        <w:rPr>
          <w:sz w:val="26"/>
        </w:rPr>
        <w:t xml:space="preserve"> в</w:t>
      </w:r>
      <w:r w:rsidR="00D3473D" w:rsidRPr="00524DCD">
        <w:rPr>
          <w:sz w:val="26"/>
        </w:rPr>
        <w:t xml:space="preserve">ывоз снега с дорог и улиц осуществляется в следующей последовательности: в первую очередь с магистральных дорог и улиц общегородского значения, затем магистральных </w:t>
      </w:r>
      <w:proofErr w:type="spellStart"/>
      <w:r w:rsidR="00D3473D" w:rsidRPr="00524DCD">
        <w:rPr>
          <w:sz w:val="26"/>
        </w:rPr>
        <w:t>пешеходно</w:t>
      </w:r>
      <w:proofErr w:type="spellEnd"/>
      <w:r w:rsidR="00D3473D" w:rsidRPr="00524DCD">
        <w:rPr>
          <w:sz w:val="26"/>
        </w:rPr>
        <w:t xml:space="preserve">-транспортных улиц районного значения, </w:t>
      </w:r>
      <w:r w:rsidR="00045995" w:rsidRPr="00524DCD">
        <w:rPr>
          <w:sz w:val="26"/>
        </w:rPr>
        <w:t xml:space="preserve">улиц в жилой застройке, </w:t>
      </w:r>
      <w:r w:rsidR="00D3473D" w:rsidRPr="00524DCD">
        <w:rPr>
          <w:sz w:val="26"/>
        </w:rPr>
        <w:t xml:space="preserve">далее </w:t>
      </w:r>
      <w:r w:rsidR="00E40897" w:rsidRPr="00524DCD">
        <w:rPr>
          <w:sz w:val="26"/>
        </w:rPr>
        <w:t xml:space="preserve">с </w:t>
      </w:r>
      <w:r w:rsidR="00D3473D" w:rsidRPr="00524DCD">
        <w:rPr>
          <w:sz w:val="26"/>
        </w:rPr>
        <w:t>пешеходных коммуникаций, придомовых территорий</w:t>
      </w:r>
      <w:r w:rsidR="00E40897" w:rsidRPr="00524DCD">
        <w:rPr>
          <w:sz w:val="26"/>
        </w:rPr>
        <w:t>, проездов к ним</w:t>
      </w:r>
      <w:r w:rsidR="00E510B6">
        <w:rPr>
          <w:sz w:val="26"/>
        </w:rPr>
        <w:t>, прилегающих территориях</w:t>
      </w:r>
      <w:r w:rsidR="00174A40">
        <w:rPr>
          <w:sz w:val="26"/>
        </w:rPr>
        <w:t>;</w:t>
      </w:r>
    </w:p>
    <w:p w:rsidR="00D3473D" w:rsidRPr="00524DCD" w:rsidRDefault="00E40897" w:rsidP="002A6E42">
      <w:pPr>
        <w:ind w:right="-285" w:firstLine="709"/>
        <w:contextualSpacing/>
        <w:jc w:val="both"/>
        <w:outlineLvl w:val="0"/>
        <w:rPr>
          <w:b/>
          <w:sz w:val="26"/>
        </w:rPr>
      </w:pPr>
      <w:r w:rsidRPr="00524DCD">
        <w:rPr>
          <w:sz w:val="26"/>
        </w:rPr>
        <w:t>1</w:t>
      </w:r>
      <w:r w:rsidR="00DE5C97" w:rsidRPr="00524DCD">
        <w:rPr>
          <w:sz w:val="26"/>
        </w:rPr>
        <w:t>4</w:t>
      </w:r>
      <w:r w:rsidR="004E41C0">
        <w:rPr>
          <w:sz w:val="26"/>
        </w:rPr>
        <w:t>)</w:t>
      </w:r>
      <w:r w:rsidR="00174A40">
        <w:rPr>
          <w:sz w:val="26"/>
        </w:rPr>
        <w:t xml:space="preserve"> в</w:t>
      </w:r>
      <w:r w:rsidR="00D3473D" w:rsidRPr="00524DCD">
        <w:rPr>
          <w:sz w:val="26"/>
        </w:rPr>
        <w:t xml:space="preserve">ывоз снега производится только на специально отведенные места отвалов, определенные </w:t>
      </w:r>
      <w:r w:rsidRPr="00524DCD">
        <w:rPr>
          <w:sz w:val="26"/>
        </w:rPr>
        <w:t xml:space="preserve">муниципальным правовым актом </w:t>
      </w:r>
      <w:r w:rsidR="00D3473D" w:rsidRPr="00524DCD">
        <w:rPr>
          <w:sz w:val="26"/>
        </w:rPr>
        <w:t>администрации Находкинского городского округа</w:t>
      </w:r>
      <w:r w:rsidR="00174A40">
        <w:rPr>
          <w:sz w:val="26"/>
        </w:rPr>
        <w:t>;</w:t>
      </w:r>
    </w:p>
    <w:p w:rsidR="00D3473D" w:rsidRPr="00524DCD" w:rsidRDefault="00803ACF" w:rsidP="002A6E42">
      <w:pPr>
        <w:autoSpaceDE w:val="0"/>
        <w:autoSpaceDN w:val="0"/>
        <w:adjustRightInd w:val="0"/>
        <w:ind w:right="-285" w:firstLine="709"/>
        <w:contextualSpacing/>
        <w:jc w:val="both"/>
        <w:rPr>
          <w:sz w:val="26"/>
        </w:rPr>
      </w:pPr>
      <w:r w:rsidRPr="00524DCD">
        <w:rPr>
          <w:sz w:val="26"/>
        </w:rPr>
        <w:t>1</w:t>
      </w:r>
      <w:r w:rsidR="00DE5C97" w:rsidRPr="00524DCD">
        <w:rPr>
          <w:sz w:val="26"/>
        </w:rPr>
        <w:t>5</w:t>
      </w:r>
      <w:r w:rsidR="004E41C0">
        <w:rPr>
          <w:sz w:val="26"/>
        </w:rPr>
        <w:t>)</w:t>
      </w:r>
      <w:r w:rsidR="00174A40">
        <w:rPr>
          <w:sz w:val="26"/>
        </w:rPr>
        <w:t xml:space="preserve"> о</w:t>
      </w:r>
      <w:r w:rsidR="00D3473D" w:rsidRPr="00524DCD">
        <w:rPr>
          <w:sz w:val="26"/>
        </w:rPr>
        <w:t>чистка крыш зданий</w:t>
      </w:r>
      <w:r w:rsidR="002C4138" w:rsidRPr="00524DCD">
        <w:rPr>
          <w:sz w:val="26"/>
        </w:rPr>
        <w:t>, строений</w:t>
      </w:r>
      <w:r w:rsidR="00D3473D" w:rsidRPr="00524DCD">
        <w:rPr>
          <w:sz w:val="26"/>
        </w:rPr>
        <w:t xml:space="preserve"> и сооружений</w:t>
      </w:r>
      <w:r w:rsidRPr="00524DCD">
        <w:rPr>
          <w:sz w:val="26"/>
        </w:rPr>
        <w:t xml:space="preserve"> </w:t>
      </w:r>
      <w:r w:rsidR="00D3473D" w:rsidRPr="00524DCD">
        <w:rPr>
          <w:sz w:val="26"/>
        </w:rPr>
        <w:t xml:space="preserve">от снега, наледей, сосулек производится </w:t>
      </w:r>
      <w:r w:rsidRPr="00524DCD">
        <w:rPr>
          <w:sz w:val="26"/>
        </w:rPr>
        <w:t xml:space="preserve">собственниками, иными законными владельцами </w:t>
      </w:r>
      <w:r w:rsidR="00D3473D" w:rsidRPr="00524DCD">
        <w:rPr>
          <w:sz w:val="26"/>
        </w:rPr>
        <w:t>данных объектов. Очистка крыш многоквартирных домов от снега, наледей, сосулек производится лицами, ответственными за с</w:t>
      </w:r>
      <w:r w:rsidR="006062D4">
        <w:rPr>
          <w:sz w:val="26"/>
        </w:rPr>
        <w:t>одержание многоквартирного дома;</w:t>
      </w:r>
      <w:r w:rsidR="00D3473D" w:rsidRPr="00524DCD">
        <w:rPr>
          <w:sz w:val="26"/>
        </w:rPr>
        <w:t xml:space="preserve"> </w:t>
      </w:r>
    </w:p>
    <w:p w:rsidR="00D3473D" w:rsidRPr="00524DCD" w:rsidRDefault="003D1051" w:rsidP="002A6E42">
      <w:pPr>
        <w:autoSpaceDE w:val="0"/>
        <w:autoSpaceDN w:val="0"/>
        <w:adjustRightInd w:val="0"/>
        <w:ind w:right="-285" w:firstLine="709"/>
        <w:contextualSpacing/>
        <w:jc w:val="both"/>
        <w:rPr>
          <w:sz w:val="26"/>
        </w:rPr>
      </w:pPr>
      <w:r w:rsidRPr="00524DCD">
        <w:rPr>
          <w:sz w:val="26"/>
        </w:rPr>
        <w:t>1</w:t>
      </w:r>
      <w:r w:rsidR="00DE5C97" w:rsidRPr="00524DCD">
        <w:rPr>
          <w:sz w:val="26"/>
        </w:rPr>
        <w:t>6</w:t>
      </w:r>
      <w:r w:rsidR="004E41C0">
        <w:rPr>
          <w:sz w:val="26"/>
        </w:rPr>
        <w:t>)</w:t>
      </w:r>
      <w:r w:rsidR="006062D4">
        <w:rPr>
          <w:sz w:val="26"/>
        </w:rPr>
        <w:t xml:space="preserve"> п</w:t>
      </w:r>
      <w:r w:rsidR="00D3473D" w:rsidRPr="00524DCD">
        <w:rPr>
          <w:sz w:val="26"/>
        </w:rPr>
        <w:t>ри выполнении работ по очистке должны применяться меры безопасности: назначение дежурных, ограждение пешеходных коммуникаций</w:t>
      </w:r>
      <w:r w:rsidR="00D3473D" w:rsidRPr="00524DCD">
        <w:rPr>
          <w:i/>
          <w:sz w:val="26"/>
        </w:rPr>
        <w:t xml:space="preserve">, </w:t>
      </w:r>
      <w:r w:rsidR="00D3473D" w:rsidRPr="00524DCD">
        <w:rPr>
          <w:sz w:val="26"/>
        </w:rPr>
        <w:t>обеспечение безопасного движения пешеходов, сохранность деревьев, кустарников, плиточного покрытия тротуаров, вывесок, автомобилей, линий электропередач и другого и</w:t>
      </w:r>
      <w:r w:rsidR="006062D4">
        <w:rPr>
          <w:sz w:val="26"/>
        </w:rPr>
        <w:t>мущества;</w:t>
      </w:r>
    </w:p>
    <w:p w:rsidR="006062D4" w:rsidRDefault="0075313F" w:rsidP="002A6E42">
      <w:pPr>
        <w:autoSpaceDE w:val="0"/>
        <w:autoSpaceDN w:val="0"/>
        <w:adjustRightInd w:val="0"/>
        <w:ind w:right="-285" w:firstLine="709"/>
        <w:contextualSpacing/>
        <w:jc w:val="both"/>
        <w:rPr>
          <w:sz w:val="26"/>
        </w:rPr>
      </w:pPr>
      <w:r w:rsidRPr="00524DCD">
        <w:rPr>
          <w:sz w:val="26"/>
        </w:rPr>
        <w:t>1</w:t>
      </w:r>
      <w:r w:rsidR="00DE5C97" w:rsidRPr="00524DCD">
        <w:rPr>
          <w:sz w:val="26"/>
        </w:rPr>
        <w:t>7</w:t>
      </w:r>
      <w:r w:rsidR="004E41C0">
        <w:rPr>
          <w:sz w:val="26"/>
        </w:rPr>
        <w:t>)</w:t>
      </w:r>
      <w:r w:rsidR="006062D4">
        <w:rPr>
          <w:sz w:val="26"/>
        </w:rPr>
        <w:t xml:space="preserve"> с</w:t>
      </w:r>
      <w:r w:rsidR="00D3473D" w:rsidRPr="00524DCD">
        <w:rPr>
          <w:sz w:val="26"/>
        </w:rPr>
        <w:t>нег, сброшенный с крыш зданий, строений, сооружений</w:t>
      </w:r>
      <w:r w:rsidR="00D3473D" w:rsidRPr="00524DCD">
        <w:rPr>
          <w:i/>
          <w:sz w:val="26"/>
        </w:rPr>
        <w:t xml:space="preserve"> </w:t>
      </w:r>
      <w:r w:rsidR="00D3473D" w:rsidRPr="00524DCD">
        <w:rPr>
          <w:sz w:val="26"/>
        </w:rPr>
        <w:t xml:space="preserve">должен немедленно вывозиться </w:t>
      </w:r>
      <w:r w:rsidR="00112AE8" w:rsidRPr="00524DCD">
        <w:rPr>
          <w:sz w:val="26"/>
        </w:rPr>
        <w:t>собственниками, иными законными владельцами данных объектов</w:t>
      </w:r>
      <w:r w:rsidR="006062D4">
        <w:rPr>
          <w:sz w:val="26"/>
        </w:rPr>
        <w:t>;</w:t>
      </w:r>
      <w:r w:rsidR="00112AE8" w:rsidRPr="00524DCD">
        <w:rPr>
          <w:sz w:val="26"/>
        </w:rPr>
        <w:t xml:space="preserve"> </w:t>
      </w:r>
    </w:p>
    <w:p w:rsidR="00D3473D" w:rsidRPr="00524DCD" w:rsidRDefault="00112AE8" w:rsidP="002A6E42">
      <w:pPr>
        <w:autoSpaceDE w:val="0"/>
        <w:autoSpaceDN w:val="0"/>
        <w:adjustRightInd w:val="0"/>
        <w:ind w:right="-285" w:firstLine="709"/>
        <w:contextualSpacing/>
        <w:jc w:val="both"/>
        <w:rPr>
          <w:sz w:val="26"/>
        </w:rPr>
      </w:pPr>
      <w:r w:rsidRPr="00524DCD">
        <w:rPr>
          <w:sz w:val="26"/>
        </w:rPr>
        <w:t>1</w:t>
      </w:r>
      <w:r w:rsidR="00DE5C97" w:rsidRPr="00524DCD">
        <w:rPr>
          <w:sz w:val="26"/>
        </w:rPr>
        <w:t>8</w:t>
      </w:r>
      <w:r w:rsidR="004E41C0">
        <w:rPr>
          <w:sz w:val="26"/>
        </w:rPr>
        <w:t>)</w:t>
      </w:r>
      <w:r w:rsidRPr="00524DCD">
        <w:rPr>
          <w:sz w:val="26"/>
        </w:rPr>
        <w:t xml:space="preserve"> </w:t>
      </w:r>
      <w:r w:rsidR="006062D4">
        <w:rPr>
          <w:sz w:val="26"/>
        </w:rPr>
        <w:t>с</w:t>
      </w:r>
      <w:r w:rsidRPr="00524DCD">
        <w:rPr>
          <w:sz w:val="26"/>
        </w:rPr>
        <w:t>нег, сброшенный с крыш многоквартирных домов должен немедленно вывозиться лицами, ответственными за с</w:t>
      </w:r>
      <w:r w:rsidR="006062D4">
        <w:rPr>
          <w:sz w:val="26"/>
        </w:rPr>
        <w:t>одержание многоквартирного дома;</w:t>
      </w:r>
    </w:p>
    <w:p w:rsidR="00D3473D" w:rsidRPr="00524DCD" w:rsidRDefault="004E1CDA" w:rsidP="002A6E42">
      <w:pPr>
        <w:autoSpaceDE w:val="0"/>
        <w:autoSpaceDN w:val="0"/>
        <w:adjustRightInd w:val="0"/>
        <w:ind w:right="-285" w:firstLine="709"/>
        <w:contextualSpacing/>
        <w:jc w:val="both"/>
        <w:outlineLvl w:val="2"/>
        <w:rPr>
          <w:sz w:val="26"/>
        </w:rPr>
      </w:pPr>
      <w:r w:rsidRPr="00524DCD">
        <w:rPr>
          <w:sz w:val="26"/>
        </w:rPr>
        <w:t>1</w:t>
      </w:r>
      <w:r w:rsidR="00DE5C97" w:rsidRPr="00524DCD">
        <w:rPr>
          <w:sz w:val="26"/>
        </w:rPr>
        <w:t>9</w:t>
      </w:r>
      <w:r w:rsidR="004E41C0">
        <w:rPr>
          <w:sz w:val="26"/>
        </w:rPr>
        <w:t>)</w:t>
      </w:r>
      <w:r w:rsidRPr="00524DCD">
        <w:rPr>
          <w:sz w:val="26"/>
        </w:rPr>
        <w:t xml:space="preserve"> </w:t>
      </w:r>
      <w:r w:rsidR="006062D4">
        <w:rPr>
          <w:sz w:val="26"/>
        </w:rPr>
        <w:t>п</w:t>
      </w:r>
      <w:r w:rsidR="00D3473D" w:rsidRPr="00524DCD">
        <w:rPr>
          <w:sz w:val="26"/>
        </w:rPr>
        <w:t xml:space="preserve">ри производстве </w:t>
      </w:r>
      <w:r w:rsidR="00202695" w:rsidRPr="00524DCD">
        <w:rPr>
          <w:sz w:val="26"/>
        </w:rPr>
        <w:t xml:space="preserve">уборки территорий </w:t>
      </w:r>
      <w:r w:rsidR="00B15FA8" w:rsidRPr="00524DCD">
        <w:rPr>
          <w:sz w:val="26"/>
        </w:rPr>
        <w:t xml:space="preserve">в осенне-зимний период </w:t>
      </w:r>
      <w:r w:rsidR="00D3473D" w:rsidRPr="00524DCD">
        <w:rPr>
          <w:sz w:val="26"/>
        </w:rPr>
        <w:t>запрещается:</w:t>
      </w:r>
    </w:p>
    <w:p w:rsidR="00D3473D" w:rsidRPr="00524DCD" w:rsidRDefault="004E41C0" w:rsidP="002A6E42">
      <w:pPr>
        <w:autoSpaceDE w:val="0"/>
        <w:autoSpaceDN w:val="0"/>
        <w:adjustRightInd w:val="0"/>
        <w:ind w:right="-285" w:firstLine="709"/>
        <w:contextualSpacing/>
        <w:jc w:val="both"/>
        <w:outlineLvl w:val="2"/>
        <w:rPr>
          <w:sz w:val="26"/>
        </w:rPr>
      </w:pPr>
      <w:r>
        <w:rPr>
          <w:sz w:val="26"/>
        </w:rPr>
        <w:t>а)</w:t>
      </w:r>
      <w:r w:rsidR="00D3473D" w:rsidRPr="00524DCD">
        <w:rPr>
          <w:sz w:val="26"/>
        </w:rPr>
        <w:t xml:space="preserve"> складирование снега и сколотого льда на трассах тепловых сетей, на пешеходных коммуникациях, контейнерных площадках, в зоне зеленых насаждений, в том числе газонах;</w:t>
      </w:r>
    </w:p>
    <w:p w:rsidR="00D3473D" w:rsidRPr="00524DCD" w:rsidRDefault="004E41C0" w:rsidP="002A6E42">
      <w:pPr>
        <w:autoSpaceDE w:val="0"/>
        <w:autoSpaceDN w:val="0"/>
        <w:adjustRightInd w:val="0"/>
        <w:ind w:right="-285" w:firstLine="709"/>
        <w:contextualSpacing/>
        <w:jc w:val="both"/>
        <w:outlineLvl w:val="2"/>
        <w:rPr>
          <w:sz w:val="26"/>
        </w:rPr>
      </w:pPr>
      <w:r>
        <w:rPr>
          <w:sz w:val="26"/>
        </w:rPr>
        <w:t>б)</w:t>
      </w:r>
      <w:r w:rsidR="00D3473D" w:rsidRPr="00524DCD">
        <w:rPr>
          <w:sz w:val="26"/>
        </w:rPr>
        <w:t xml:space="preserve"> сдвигание снега к стенам зданий и сооружений, складирование снега на придомовой территории; </w:t>
      </w:r>
    </w:p>
    <w:p w:rsidR="00D3473D" w:rsidRPr="00524DCD" w:rsidRDefault="004E41C0" w:rsidP="002A6E42">
      <w:pPr>
        <w:autoSpaceDE w:val="0"/>
        <w:autoSpaceDN w:val="0"/>
        <w:adjustRightInd w:val="0"/>
        <w:ind w:right="-285" w:firstLine="709"/>
        <w:contextualSpacing/>
        <w:jc w:val="both"/>
        <w:outlineLvl w:val="2"/>
        <w:rPr>
          <w:sz w:val="26"/>
        </w:rPr>
      </w:pPr>
      <w:r>
        <w:rPr>
          <w:sz w:val="26"/>
        </w:rPr>
        <w:t>в)</w:t>
      </w:r>
      <w:r w:rsidR="00D3473D" w:rsidRPr="00524DCD">
        <w:rPr>
          <w:sz w:val="26"/>
        </w:rPr>
        <w:t xml:space="preserve"> сбрасывание снега и льда в водоемы;</w:t>
      </w:r>
    </w:p>
    <w:p w:rsidR="00D3473D" w:rsidRPr="00524DCD" w:rsidRDefault="004E41C0" w:rsidP="002A6E42">
      <w:pPr>
        <w:autoSpaceDE w:val="0"/>
        <w:autoSpaceDN w:val="0"/>
        <w:adjustRightInd w:val="0"/>
        <w:ind w:right="-285" w:firstLine="709"/>
        <w:contextualSpacing/>
        <w:jc w:val="both"/>
        <w:outlineLvl w:val="2"/>
        <w:rPr>
          <w:sz w:val="26"/>
        </w:rPr>
      </w:pPr>
      <w:r>
        <w:rPr>
          <w:sz w:val="26"/>
        </w:rPr>
        <w:t>г)</w:t>
      </w:r>
      <w:r w:rsidR="00D3473D" w:rsidRPr="00524DCD">
        <w:rPr>
          <w:sz w:val="26"/>
        </w:rPr>
        <w:t xml:space="preserve"> вывоз снега в неустановленные места.</w:t>
      </w:r>
    </w:p>
    <w:p w:rsidR="008B0CC1" w:rsidRPr="00524DCD" w:rsidRDefault="00D3473D" w:rsidP="002A6E42">
      <w:pPr>
        <w:autoSpaceDE w:val="0"/>
        <w:autoSpaceDN w:val="0"/>
        <w:adjustRightInd w:val="0"/>
        <w:ind w:right="-285" w:firstLine="539"/>
        <w:contextualSpacing/>
        <w:jc w:val="both"/>
        <w:rPr>
          <w:sz w:val="26"/>
        </w:rPr>
      </w:pPr>
      <w:r w:rsidRPr="00524DCD">
        <w:rPr>
          <w:sz w:val="26"/>
        </w:rPr>
        <w:tab/>
      </w:r>
    </w:p>
    <w:p w:rsidR="00722539" w:rsidRPr="00524DCD" w:rsidRDefault="0076613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Статья </w:t>
      </w:r>
      <w:r w:rsidR="00EC14A9" w:rsidRPr="00524DCD">
        <w:rPr>
          <w:rFonts w:ascii="Times New Roman" w:hAnsi="Times New Roman" w:cs="Times New Roman"/>
          <w:sz w:val="26"/>
          <w:szCs w:val="24"/>
        </w:rPr>
        <w:t xml:space="preserve">5 </w:t>
      </w:r>
      <w:r w:rsidR="00722539" w:rsidRPr="00524DCD">
        <w:rPr>
          <w:rFonts w:ascii="Times New Roman" w:hAnsi="Times New Roman" w:cs="Times New Roman"/>
          <w:sz w:val="26"/>
          <w:szCs w:val="24"/>
        </w:rPr>
        <w:t>. Требования к внешнему виду фасадов и ограждающих конструкций зданий, строений, сооружений</w:t>
      </w:r>
    </w:p>
    <w:p w:rsidR="00CE408C" w:rsidRPr="00524DCD" w:rsidRDefault="00CE408C" w:rsidP="002A6E42">
      <w:pPr>
        <w:autoSpaceDE w:val="0"/>
        <w:autoSpaceDN w:val="0"/>
        <w:adjustRightInd w:val="0"/>
        <w:ind w:right="-285"/>
        <w:contextualSpacing/>
        <w:rPr>
          <w:snapToGrid/>
          <w:sz w:val="26"/>
        </w:rPr>
      </w:pPr>
    </w:p>
    <w:p w:rsidR="00CE408C" w:rsidRPr="00524DCD" w:rsidRDefault="00CD5A3C" w:rsidP="002A6E42">
      <w:pPr>
        <w:autoSpaceDE w:val="0"/>
        <w:autoSpaceDN w:val="0"/>
        <w:adjustRightInd w:val="0"/>
        <w:ind w:right="-285" w:firstLine="540"/>
        <w:contextualSpacing/>
        <w:jc w:val="both"/>
        <w:rPr>
          <w:snapToGrid/>
          <w:sz w:val="26"/>
        </w:rPr>
      </w:pPr>
      <w:r>
        <w:rPr>
          <w:snapToGrid/>
          <w:sz w:val="26"/>
        </w:rPr>
        <w:t>1</w:t>
      </w:r>
      <w:r w:rsidR="005F31A9" w:rsidRPr="00524DCD">
        <w:rPr>
          <w:snapToGrid/>
          <w:sz w:val="26"/>
        </w:rPr>
        <w:t xml:space="preserve">. </w:t>
      </w:r>
      <w:r>
        <w:rPr>
          <w:snapToGrid/>
          <w:sz w:val="26"/>
        </w:rPr>
        <w:t>Общими требованиями к</w:t>
      </w:r>
      <w:r w:rsidR="00CE408C" w:rsidRPr="00524DCD">
        <w:rPr>
          <w:snapToGrid/>
          <w:sz w:val="26"/>
        </w:rPr>
        <w:t xml:space="preserve"> внешнему виду фасада являются:</w:t>
      </w:r>
    </w:p>
    <w:p w:rsidR="00CE408C" w:rsidRPr="00524DCD" w:rsidRDefault="003E2957" w:rsidP="002A6E42">
      <w:pPr>
        <w:autoSpaceDE w:val="0"/>
        <w:autoSpaceDN w:val="0"/>
        <w:adjustRightInd w:val="0"/>
        <w:spacing w:before="240"/>
        <w:ind w:right="-285" w:firstLine="540"/>
        <w:contextualSpacing/>
        <w:jc w:val="both"/>
        <w:rPr>
          <w:snapToGrid/>
          <w:sz w:val="26"/>
        </w:rPr>
      </w:pPr>
      <w:r>
        <w:rPr>
          <w:snapToGrid/>
          <w:sz w:val="26"/>
        </w:rPr>
        <w:t>1)</w:t>
      </w:r>
      <w:r w:rsidR="00CE408C" w:rsidRPr="00524DCD">
        <w:rPr>
          <w:snapToGrid/>
          <w:sz w:val="26"/>
        </w:rPr>
        <w:t xml:space="preserve"> </w:t>
      </w:r>
      <w:r w:rsidR="00CD5A3C">
        <w:rPr>
          <w:snapToGrid/>
          <w:sz w:val="26"/>
        </w:rPr>
        <w:t>с</w:t>
      </w:r>
      <w:r w:rsidR="00CE408C" w:rsidRPr="00524DCD">
        <w:rPr>
          <w:snapToGrid/>
          <w:sz w:val="26"/>
        </w:rPr>
        <w:t>огласованность элементов фасада с общим архитектурным решением фасада</w:t>
      </w:r>
      <w:r w:rsidR="00CD5A3C">
        <w:rPr>
          <w:snapToGrid/>
          <w:sz w:val="26"/>
        </w:rPr>
        <w:t>;</w:t>
      </w:r>
    </w:p>
    <w:p w:rsidR="00CE408C" w:rsidRPr="00524DCD" w:rsidRDefault="00E511A4" w:rsidP="002A6E42">
      <w:pPr>
        <w:autoSpaceDE w:val="0"/>
        <w:autoSpaceDN w:val="0"/>
        <w:adjustRightInd w:val="0"/>
        <w:spacing w:before="240"/>
        <w:ind w:right="-285" w:firstLine="540"/>
        <w:contextualSpacing/>
        <w:jc w:val="both"/>
        <w:rPr>
          <w:snapToGrid/>
          <w:sz w:val="26"/>
        </w:rPr>
      </w:pPr>
      <w:r w:rsidRPr="00524DCD">
        <w:rPr>
          <w:snapToGrid/>
          <w:sz w:val="26"/>
        </w:rPr>
        <w:t>2</w:t>
      </w:r>
      <w:r w:rsidR="003E2957">
        <w:rPr>
          <w:snapToGrid/>
          <w:sz w:val="26"/>
        </w:rPr>
        <w:t>)</w:t>
      </w:r>
      <w:r w:rsidR="00CE408C" w:rsidRPr="00524DCD">
        <w:rPr>
          <w:snapToGrid/>
          <w:sz w:val="26"/>
        </w:rPr>
        <w:t xml:space="preserve"> </w:t>
      </w:r>
      <w:r w:rsidR="00CD5A3C">
        <w:rPr>
          <w:snapToGrid/>
          <w:sz w:val="26"/>
        </w:rPr>
        <w:t>е</w:t>
      </w:r>
      <w:r w:rsidR="00CE408C" w:rsidRPr="00524DCD">
        <w:rPr>
          <w:snapToGrid/>
          <w:sz w:val="26"/>
        </w:rPr>
        <w:t>диный характер и принцип размещения в пределах фасада всех его элементов</w:t>
      </w:r>
      <w:r w:rsidR="00CD5A3C">
        <w:rPr>
          <w:snapToGrid/>
          <w:sz w:val="26"/>
        </w:rPr>
        <w:t>;</w:t>
      </w:r>
    </w:p>
    <w:p w:rsidR="00CE408C" w:rsidRPr="00524DCD" w:rsidRDefault="00E511A4" w:rsidP="002A6E42">
      <w:pPr>
        <w:autoSpaceDE w:val="0"/>
        <w:autoSpaceDN w:val="0"/>
        <w:adjustRightInd w:val="0"/>
        <w:spacing w:before="240"/>
        <w:ind w:right="-285" w:firstLine="540"/>
        <w:contextualSpacing/>
        <w:jc w:val="both"/>
        <w:rPr>
          <w:snapToGrid/>
          <w:sz w:val="26"/>
        </w:rPr>
      </w:pPr>
      <w:r w:rsidRPr="00524DCD">
        <w:rPr>
          <w:snapToGrid/>
          <w:sz w:val="26"/>
        </w:rPr>
        <w:t>3</w:t>
      </w:r>
      <w:r w:rsidR="003E2957">
        <w:rPr>
          <w:snapToGrid/>
          <w:sz w:val="26"/>
        </w:rPr>
        <w:t>)</w:t>
      </w:r>
      <w:r w:rsidR="00CD5A3C">
        <w:rPr>
          <w:snapToGrid/>
          <w:sz w:val="26"/>
        </w:rPr>
        <w:t xml:space="preserve"> у</w:t>
      </w:r>
      <w:r w:rsidR="00CE408C" w:rsidRPr="00524DCD">
        <w:rPr>
          <w:snapToGrid/>
          <w:sz w:val="26"/>
        </w:rPr>
        <w:t>становка элементов фасада без ущерба внешнему виду</w:t>
      </w:r>
      <w:r w:rsidRPr="00524DCD">
        <w:rPr>
          <w:snapToGrid/>
          <w:sz w:val="26"/>
        </w:rPr>
        <w:t xml:space="preserve"> и </w:t>
      </w:r>
      <w:r w:rsidR="007A7E4C">
        <w:rPr>
          <w:snapToGrid/>
          <w:sz w:val="26"/>
        </w:rPr>
        <w:t>физическому состоянию фасада;</w:t>
      </w:r>
    </w:p>
    <w:p w:rsidR="00CE408C" w:rsidRPr="00524DCD" w:rsidRDefault="00CD5A3C" w:rsidP="002A6E42">
      <w:pPr>
        <w:autoSpaceDE w:val="0"/>
        <w:autoSpaceDN w:val="0"/>
        <w:adjustRightInd w:val="0"/>
        <w:spacing w:before="240"/>
        <w:ind w:right="-285" w:firstLine="540"/>
        <w:contextualSpacing/>
        <w:jc w:val="both"/>
        <w:rPr>
          <w:snapToGrid/>
          <w:sz w:val="26"/>
        </w:rPr>
      </w:pPr>
      <w:r>
        <w:rPr>
          <w:snapToGrid/>
          <w:sz w:val="26"/>
        </w:rPr>
        <w:t>4</w:t>
      </w:r>
      <w:r w:rsidR="000D5EF9">
        <w:rPr>
          <w:snapToGrid/>
          <w:sz w:val="26"/>
        </w:rPr>
        <w:t>)</w:t>
      </w:r>
      <w:r>
        <w:rPr>
          <w:snapToGrid/>
          <w:sz w:val="26"/>
        </w:rPr>
        <w:t xml:space="preserve"> б</w:t>
      </w:r>
      <w:r w:rsidR="007A7E4C">
        <w:rPr>
          <w:snapToGrid/>
          <w:sz w:val="26"/>
        </w:rPr>
        <w:t>езопасность для граждан;</w:t>
      </w:r>
    </w:p>
    <w:p w:rsidR="00CE408C" w:rsidRPr="00524DCD" w:rsidRDefault="00CD5A3C" w:rsidP="002A6E42">
      <w:pPr>
        <w:autoSpaceDE w:val="0"/>
        <w:autoSpaceDN w:val="0"/>
        <w:adjustRightInd w:val="0"/>
        <w:spacing w:before="240"/>
        <w:ind w:right="-285" w:firstLine="540"/>
        <w:contextualSpacing/>
        <w:jc w:val="both"/>
        <w:rPr>
          <w:snapToGrid/>
          <w:sz w:val="26"/>
        </w:rPr>
      </w:pPr>
      <w:r>
        <w:rPr>
          <w:snapToGrid/>
          <w:sz w:val="26"/>
        </w:rPr>
        <w:t>5</w:t>
      </w:r>
      <w:r w:rsidR="000D5EF9">
        <w:rPr>
          <w:snapToGrid/>
          <w:sz w:val="26"/>
        </w:rPr>
        <w:t>)</w:t>
      </w:r>
      <w:r>
        <w:rPr>
          <w:snapToGrid/>
          <w:sz w:val="26"/>
        </w:rPr>
        <w:t xml:space="preserve"> у</w:t>
      </w:r>
      <w:r w:rsidR="00CE408C" w:rsidRPr="00524DCD">
        <w:rPr>
          <w:snapToGrid/>
          <w:sz w:val="26"/>
        </w:rPr>
        <w:t>добство эксплуатации, обслуживания, ремонта фасада.</w:t>
      </w:r>
    </w:p>
    <w:p w:rsidR="00CE408C" w:rsidRPr="00524DCD" w:rsidRDefault="00CD5A3C" w:rsidP="002A6E42">
      <w:pPr>
        <w:autoSpaceDE w:val="0"/>
        <w:autoSpaceDN w:val="0"/>
        <w:adjustRightInd w:val="0"/>
        <w:spacing w:before="240"/>
        <w:ind w:right="-285" w:firstLine="540"/>
        <w:contextualSpacing/>
        <w:jc w:val="both"/>
        <w:rPr>
          <w:snapToGrid/>
          <w:sz w:val="26"/>
        </w:rPr>
      </w:pPr>
      <w:r>
        <w:rPr>
          <w:snapToGrid/>
          <w:sz w:val="26"/>
        </w:rPr>
        <w:t>2</w:t>
      </w:r>
      <w:r w:rsidR="00CE408C" w:rsidRPr="00524DCD">
        <w:rPr>
          <w:snapToGrid/>
          <w:sz w:val="26"/>
        </w:rPr>
        <w:t>. Для</w:t>
      </w:r>
      <w:r>
        <w:rPr>
          <w:snapToGrid/>
          <w:sz w:val="26"/>
        </w:rPr>
        <w:t xml:space="preserve"> соблюдения общих требований к </w:t>
      </w:r>
      <w:r w:rsidR="00CE408C" w:rsidRPr="00524DCD">
        <w:rPr>
          <w:snapToGrid/>
          <w:sz w:val="26"/>
        </w:rPr>
        <w:t>внешнему виду фасада собственники иные законные владельцы зданий (помещений в здании), строений</w:t>
      </w:r>
      <w:r w:rsidR="0085025E" w:rsidRPr="00524DCD">
        <w:rPr>
          <w:snapToGrid/>
          <w:sz w:val="26"/>
        </w:rPr>
        <w:t xml:space="preserve">, сооружений </w:t>
      </w:r>
      <w:r w:rsidR="00CE408C" w:rsidRPr="00524DCD">
        <w:rPr>
          <w:snapToGrid/>
          <w:sz w:val="26"/>
        </w:rPr>
        <w:t>или л</w:t>
      </w:r>
      <w:r w:rsidR="00D60F68">
        <w:rPr>
          <w:snapToGrid/>
          <w:sz w:val="26"/>
        </w:rPr>
        <w:t>ица, ответственные за содержание</w:t>
      </w:r>
      <w:r w:rsidR="00CE408C" w:rsidRPr="00524DCD">
        <w:rPr>
          <w:snapToGrid/>
          <w:sz w:val="26"/>
        </w:rPr>
        <w:t xml:space="preserve"> многоквартирного дома</w:t>
      </w:r>
      <w:r w:rsidR="00D60F68">
        <w:rPr>
          <w:snapToGrid/>
          <w:sz w:val="26"/>
        </w:rPr>
        <w:t>,</w:t>
      </w:r>
      <w:r w:rsidR="00CE408C" w:rsidRPr="00524DCD">
        <w:rPr>
          <w:snapToGrid/>
          <w:sz w:val="26"/>
        </w:rPr>
        <w:t xml:space="preserve"> обязаны:</w:t>
      </w:r>
    </w:p>
    <w:p w:rsidR="00CE408C" w:rsidRPr="00524DCD" w:rsidRDefault="00CE408C" w:rsidP="002A6E42">
      <w:pPr>
        <w:autoSpaceDE w:val="0"/>
        <w:autoSpaceDN w:val="0"/>
        <w:adjustRightInd w:val="0"/>
        <w:spacing w:before="240"/>
        <w:ind w:right="-285" w:firstLine="540"/>
        <w:contextualSpacing/>
        <w:jc w:val="both"/>
        <w:rPr>
          <w:snapToGrid/>
          <w:sz w:val="26"/>
        </w:rPr>
      </w:pPr>
      <w:r w:rsidRPr="00524DCD">
        <w:rPr>
          <w:snapToGrid/>
          <w:sz w:val="26"/>
        </w:rPr>
        <w:t>1</w:t>
      </w:r>
      <w:r w:rsidR="001672AF">
        <w:rPr>
          <w:snapToGrid/>
          <w:sz w:val="26"/>
        </w:rPr>
        <w:t>)</w:t>
      </w:r>
      <w:r w:rsidR="00CD5A3C">
        <w:rPr>
          <w:snapToGrid/>
          <w:sz w:val="26"/>
        </w:rPr>
        <w:t xml:space="preserve"> к</w:t>
      </w:r>
      <w:r w:rsidRPr="00524DCD">
        <w:rPr>
          <w:snapToGrid/>
          <w:sz w:val="26"/>
        </w:rPr>
        <w:t>озырьки над балконами и лоджиями, ограждения балконов и лоджий и веранд, расположенных в пределах одного фасада, устанавливать (восстанавливать, поддерживать) единообразными по типу конструкции, материалам, виду и цвету, предусмотренным проектной документацией здания</w:t>
      </w:r>
      <w:r w:rsidR="0085025E" w:rsidRPr="00524DCD">
        <w:rPr>
          <w:snapToGrid/>
          <w:sz w:val="26"/>
        </w:rPr>
        <w:t>, строения, сооружения</w:t>
      </w:r>
      <w:r w:rsidR="00CD5A3C">
        <w:rPr>
          <w:snapToGrid/>
          <w:sz w:val="26"/>
        </w:rPr>
        <w:t>;</w:t>
      </w:r>
    </w:p>
    <w:p w:rsidR="00CE408C" w:rsidRPr="00524DCD" w:rsidRDefault="00CE408C" w:rsidP="002A6E42">
      <w:pPr>
        <w:autoSpaceDE w:val="0"/>
        <w:autoSpaceDN w:val="0"/>
        <w:adjustRightInd w:val="0"/>
        <w:spacing w:before="240"/>
        <w:ind w:right="-285" w:firstLine="540"/>
        <w:contextualSpacing/>
        <w:jc w:val="both"/>
        <w:rPr>
          <w:snapToGrid/>
          <w:sz w:val="26"/>
        </w:rPr>
      </w:pPr>
      <w:r w:rsidRPr="00524DCD">
        <w:rPr>
          <w:snapToGrid/>
          <w:sz w:val="26"/>
        </w:rPr>
        <w:lastRenderedPageBreak/>
        <w:t>2</w:t>
      </w:r>
      <w:r w:rsidR="001672AF">
        <w:rPr>
          <w:snapToGrid/>
          <w:sz w:val="26"/>
        </w:rPr>
        <w:t>)</w:t>
      </w:r>
      <w:r w:rsidR="00CD5A3C">
        <w:rPr>
          <w:snapToGrid/>
          <w:sz w:val="26"/>
        </w:rPr>
        <w:t xml:space="preserve"> и</w:t>
      </w:r>
      <w:r w:rsidRPr="00524DCD">
        <w:rPr>
          <w:snapToGrid/>
          <w:sz w:val="26"/>
        </w:rPr>
        <w:t>нженерные коммуникации (кабельные линии электроснабжения, телефонной и иной связи, радио и телевидения), расположенные на фасаде, должны быть закрыты коробами или утоплены в одну плоскость с</w:t>
      </w:r>
      <w:r w:rsidR="00CD5A3C">
        <w:rPr>
          <w:snapToGrid/>
          <w:sz w:val="26"/>
        </w:rPr>
        <w:t xml:space="preserve"> фасадом с последующей заделкой; </w:t>
      </w:r>
    </w:p>
    <w:p w:rsidR="00736E3E" w:rsidRPr="00524DCD" w:rsidRDefault="00DB76E0" w:rsidP="002A6E42">
      <w:pPr>
        <w:autoSpaceDE w:val="0"/>
        <w:autoSpaceDN w:val="0"/>
        <w:adjustRightInd w:val="0"/>
        <w:ind w:right="-285"/>
        <w:contextualSpacing/>
        <w:jc w:val="both"/>
        <w:rPr>
          <w:snapToGrid/>
          <w:sz w:val="26"/>
        </w:rPr>
      </w:pPr>
      <w:r w:rsidRPr="00524DCD">
        <w:rPr>
          <w:snapToGrid/>
          <w:sz w:val="26"/>
        </w:rPr>
        <w:t xml:space="preserve">        </w:t>
      </w:r>
      <w:r w:rsidR="00CE408C" w:rsidRPr="00524DCD">
        <w:rPr>
          <w:snapToGrid/>
          <w:sz w:val="26"/>
        </w:rPr>
        <w:t>3</w:t>
      </w:r>
      <w:r w:rsidR="001672AF">
        <w:rPr>
          <w:snapToGrid/>
          <w:sz w:val="26"/>
        </w:rPr>
        <w:t>)</w:t>
      </w:r>
      <w:r w:rsidR="00CD5A3C">
        <w:rPr>
          <w:snapToGrid/>
          <w:sz w:val="26"/>
        </w:rPr>
        <w:t xml:space="preserve"> к</w:t>
      </w:r>
      <w:r w:rsidR="00CE408C" w:rsidRPr="00524DCD">
        <w:rPr>
          <w:snapToGrid/>
          <w:sz w:val="26"/>
        </w:rPr>
        <w:t>ондиционеры и спутниковые антенны размещать преимущественно на кровле зданий компактными упорядоченными группами, либо на дворовых фасадах зданий и глухих стенах с соблюдением единых вертикальных и горизонтальных осей, на стандартных конструкциях крепления, либо в наиболее незаметных местах (в лоджиях, нишах, арках и т.п.), либо размещать на фасадах зданий упорядоченно в простенках между окнами фасадов с соблюдением единых вертикальных и горизонтальных осей на стандартных конструкциях крепления</w:t>
      </w:r>
      <w:r w:rsidR="001C2D60">
        <w:rPr>
          <w:snapToGrid/>
          <w:sz w:val="26"/>
        </w:rPr>
        <w:t>;</w:t>
      </w:r>
      <w:r w:rsidR="00787DCF" w:rsidRPr="00524DCD">
        <w:rPr>
          <w:snapToGrid/>
          <w:sz w:val="26"/>
        </w:rPr>
        <w:t xml:space="preserve"> </w:t>
      </w:r>
    </w:p>
    <w:p w:rsidR="00CE408C" w:rsidRPr="00524DCD" w:rsidRDefault="00787DCF" w:rsidP="002A6E42">
      <w:pPr>
        <w:autoSpaceDE w:val="0"/>
        <w:autoSpaceDN w:val="0"/>
        <w:adjustRightInd w:val="0"/>
        <w:ind w:right="-285"/>
        <w:contextualSpacing/>
        <w:jc w:val="both"/>
        <w:rPr>
          <w:snapToGrid/>
          <w:sz w:val="26"/>
        </w:rPr>
      </w:pPr>
      <w:r w:rsidRPr="00524DCD">
        <w:rPr>
          <w:snapToGrid/>
          <w:sz w:val="26"/>
        </w:rPr>
        <w:t xml:space="preserve"> </w:t>
      </w:r>
      <w:r w:rsidR="00CE408C" w:rsidRPr="00524DCD">
        <w:rPr>
          <w:snapToGrid/>
          <w:sz w:val="26"/>
        </w:rPr>
        <w:t xml:space="preserve">        </w:t>
      </w:r>
      <w:r w:rsidR="001C2D60">
        <w:rPr>
          <w:snapToGrid/>
          <w:sz w:val="26"/>
        </w:rPr>
        <w:t>4</w:t>
      </w:r>
      <w:r w:rsidR="001A6CEF">
        <w:rPr>
          <w:snapToGrid/>
          <w:sz w:val="26"/>
        </w:rPr>
        <w:t>)</w:t>
      </w:r>
      <w:r w:rsidR="00440974" w:rsidRPr="00524DCD">
        <w:rPr>
          <w:snapToGrid/>
          <w:sz w:val="26"/>
        </w:rPr>
        <w:t xml:space="preserve"> </w:t>
      </w:r>
      <w:r w:rsidR="001C2D60">
        <w:rPr>
          <w:snapToGrid/>
          <w:sz w:val="26"/>
        </w:rPr>
        <w:t>к</w:t>
      </w:r>
      <w:r w:rsidR="00CE408C" w:rsidRPr="00524DCD">
        <w:rPr>
          <w:snapToGrid/>
          <w:sz w:val="26"/>
        </w:rPr>
        <w:t>ондиционеры и спутниковые антенны на кровле и фасадах многоквартирных домов размеща</w:t>
      </w:r>
      <w:r w:rsidR="000C5B70" w:rsidRPr="00524DCD">
        <w:rPr>
          <w:snapToGrid/>
          <w:sz w:val="26"/>
        </w:rPr>
        <w:t>ть</w:t>
      </w:r>
      <w:r w:rsidR="00CE408C" w:rsidRPr="00524DCD">
        <w:rPr>
          <w:snapToGrid/>
          <w:sz w:val="26"/>
        </w:rPr>
        <w:t xml:space="preserve"> при наличии письменного согласования с лицом, ответственным за содержание многоквартирного дома. При этом согласование может быть аннулировано, а размещенные кондиционеры и спутниковые антенны должны быть демонтированы, если их размещение нару</w:t>
      </w:r>
      <w:r w:rsidR="001C2D60">
        <w:rPr>
          <w:snapToGrid/>
          <w:sz w:val="26"/>
        </w:rPr>
        <w:t xml:space="preserve">шает права и законные интересы </w:t>
      </w:r>
      <w:r w:rsidR="00CE408C" w:rsidRPr="00524DCD">
        <w:rPr>
          <w:snapToGrid/>
          <w:sz w:val="26"/>
        </w:rPr>
        <w:t>собственников п</w:t>
      </w:r>
      <w:r w:rsidR="001C2D60">
        <w:rPr>
          <w:snapToGrid/>
          <w:sz w:val="26"/>
        </w:rPr>
        <w:t>омещений в многоквартирном доме;</w:t>
      </w:r>
      <w:r w:rsidR="00CE408C" w:rsidRPr="00524DCD">
        <w:rPr>
          <w:snapToGrid/>
          <w:sz w:val="26"/>
        </w:rPr>
        <w:t xml:space="preserve"> </w:t>
      </w:r>
    </w:p>
    <w:p w:rsidR="0079457E" w:rsidRPr="00524DCD" w:rsidRDefault="00640B55" w:rsidP="002A6E42">
      <w:pPr>
        <w:autoSpaceDE w:val="0"/>
        <w:autoSpaceDN w:val="0"/>
        <w:adjustRightInd w:val="0"/>
        <w:ind w:right="-285"/>
        <w:contextualSpacing/>
        <w:jc w:val="both"/>
        <w:rPr>
          <w:snapToGrid/>
          <w:sz w:val="26"/>
        </w:rPr>
      </w:pPr>
      <w:r w:rsidRPr="00524DCD">
        <w:rPr>
          <w:snapToGrid/>
          <w:sz w:val="26"/>
        </w:rPr>
        <w:t xml:space="preserve">  </w:t>
      </w:r>
      <w:r w:rsidR="001A6CEF">
        <w:rPr>
          <w:snapToGrid/>
          <w:sz w:val="26"/>
        </w:rPr>
        <w:t xml:space="preserve">       </w:t>
      </w:r>
      <w:r w:rsidRPr="00524DCD">
        <w:rPr>
          <w:snapToGrid/>
          <w:sz w:val="26"/>
        </w:rPr>
        <w:t>5</w:t>
      </w:r>
      <w:r w:rsidR="001A6CEF">
        <w:rPr>
          <w:snapToGrid/>
          <w:sz w:val="26"/>
        </w:rPr>
        <w:t>)</w:t>
      </w:r>
      <w:r w:rsidRPr="00524DCD">
        <w:rPr>
          <w:snapToGrid/>
          <w:sz w:val="26"/>
        </w:rPr>
        <w:t xml:space="preserve"> </w:t>
      </w:r>
      <w:r w:rsidR="001C2D60">
        <w:rPr>
          <w:snapToGrid/>
          <w:sz w:val="26"/>
        </w:rPr>
        <w:t>п</w:t>
      </w:r>
      <w:r w:rsidR="003F5987" w:rsidRPr="00524DCD">
        <w:rPr>
          <w:snapToGrid/>
          <w:sz w:val="26"/>
        </w:rPr>
        <w:t>ри размещени</w:t>
      </w:r>
      <w:r w:rsidR="00D60F68">
        <w:rPr>
          <w:snapToGrid/>
          <w:sz w:val="26"/>
        </w:rPr>
        <w:t>и</w:t>
      </w:r>
      <w:r w:rsidR="003F5987" w:rsidRPr="00524DCD">
        <w:rPr>
          <w:snapToGrid/>
          <w:sz w:val="26"/>
        </w:rPr>
        <w:t xml:space="preserve"> кондиционеров</w:t>
      </w:r>
      <w:r w:rsidR="0079457E" w:rsidRPr="00524DCD">
        <w:rPr>
          <w:snapToGrid/>
          <w:sz w:val="26"/>
        </w:rPr>
        <w:t xml:space="preserve"> на фасадах не </w:t>
      </w:r>
      <w:r w:rsidR="000C5B70" w:rsidRPr="00524DCD">
        <w:rPr>
          <w:snapToGrid/>
          <w:sz w:val="26"/>
        </w:rPr>
        <w:t>допуска</w:t>
      </w:r>
      <w:r w:rsidR="006E1FD5">
        <w:rPr>
          <w:snapToGrid/>
          <w:sz w:val="26"/>
        </w:rPr>
        <w:t>ть</w:t>
      </w:r>
      <w:r w:rsidR="000C5B70" w:rsidRPr="00524DCD">
        <w:rPr>
          <w:snapToGrid/>
          <w:sz w:val="26"/>
        </w:rPr>
        <w:t>,</w:t>
      </w:r>
      <w:r w:rsidR="0079457E" w:rsidRPr="00524DCD">
        <w:rPr>
          <w:snapToGrid/>
          <w:sz w:val="26"/>
        </w:rPr>
        <w:t xml:space="preserve"> чтобы конденсат, образующийся при работе кондицион</w:t>
      </w:r>
      <w:r w:rsidR="001C2D60">
        <w:rPr>
          <w:snapToGrid/>
          <w:sz w:val="26"/>
        </w:rPr>
        <w:t>ера сливался</w:t>
      </w:r>
      <w:r w:rsidR="0079457E" w:rsidRPr="00524DCD">
        <w:rPr>
          <w:snapToGrid/>
          <w:sz w:val="26"/>
        </w:rPr>
        <w:t xml:space="preserve"> на стены, козырьки, окна и оконные сливы, входы в здание</w:t>
      </w:r>
      <w:r w:rsidR="000132C8">
        <w:rPr>
          <w:snapToGrid/>
          <w:sz w:val="26"/>
        </w:rPr>
        <w:t xml:space="preserve">, в помещения </w:t>
      </w:r>
      <w:r w:rsidR="0079457E" w:rsidRPr="00524DCD">
        <w:rPr>
          <w:snapToGrid/>
          <w:sz w:val="26"/>
        </w:rPr>
        <w:t xml:space="preserve">и подъезды </w:t>
      </w:r>
      <w:r w:rsidR="001C2D60">
        <w:rPr>
          <w:snapToGrid/>
          <w:sz w:val="26"/>
        </w:rPr>
        <w:t>многоквартирных домов, тротуары;</w:t>
      </w:r>
    </w:p>
    <w:p w:rsidR="0079457E" w:rsidRPr="00524DCD" w:rsidRDefault="001A6CEF" w:rsidP="002A6E42">
      <w:pPr>
        <w:autoSpaceDE w:val="0"/>
        <w:autoSpaceDN w:val="0"/>
        <w:adjustRightInd w:val="0"/>
        <w:ind w:right="-285"/>
        <w:contextualSpacing/>
        <w:jc w:val="both"/>
        <w:rPr>
          <w:snapToGrid/>
          <w:sz w:val="26"/>
        </w:rPr>
      </w:pPr>
      <w:r>
        <w:rPr>
          <w:snapToGrid/>
          <w:sz w:val="26"/>
        </w:rPr>
        <w:t xml:space="preserve">         </w:t>
      </w:r>
      <w:r w:rsidR="0079457E" w:rsidRPr="00524DCD">
        <w:rPr>
          <w:snapToGrid/>
          <w:sz w:val="26"/>
        </w:rPr>
        <w:t>6</w:t>
      </w:r>
      <w:r>
        <w:rPr>
          <w:snapToGrid/>
          <w:sz w:val="26"/>
        </w:rPr>
        <w:t>)</w:t>
      </w:r>
      <w:r w:rsidR="001C2D60">
        <w:rPr>
          <w:snapToGrid/>
          <w:sz w:val="26"/>
        </w:rPr>
        <w:t xml:space="preserve"> н</w:t>
      </w:r>
      <w:r w:rsidR="0079457E" w:rsidRPr="00524DCD">
        <w:rPr>
          <w:snapToGrid/>
          <w:sz w:val="26"/>
        </w:rPr>
        <w:t>е допускат</w:t>
      </w:r>
      <w:r w:rsidR="006E1FD5">
        <w:rPr>
          <w:snapToGrid/>
          <w:sz w:val="26"/>
        </w:rPr>
        <w:t>ь</w:t>
      </w:r>
      <w:r w:rsidR="0079457E" w:rsidRPr="00524DCD">
        <w:rPr>
          <w:snapToGrid/>
          <w:sz w:val="26"/>
        </w:rPr>
        <w:t xml:space="preserve"> размещение кондиционеров и спутниковых антенн на архитектурных деталях, элементах декора, поверхностях с</w:t>
      </w:r>
      <w:r w:rsidR="006E1FD5">
        <w:rPr>
          <w:snapToGrid/>
          <w:sz w:val="26"/>
        </w:rPr>
        <w:t xml:space="preserve"> ценной архитектурной отделкой.</w:t>
      </w:r>
    </w:p>
    <w:p w:rsidR="00CE408C" w:rsidRPr="00524DCD" w:rsidRDefault="006E1FD5" w:rsidP="002A6E42">
      <w:pPr>
        <w:autoSpaceDE w:val="0"/>
        <w:autoSpaceDN w:val="0"/>
        <w:adjustRightInd w:val="0"/>
        <w:spacing w:before="240"/>
        <w:ind w:right="-285" w:firstLine="540"/>
        <w:contextualSpacing/>
        <w:jc w:val="both"/>
        <w:rPr>
          <w:snapToGrid/>
          <w:sz w:val="26"/>
        </w:rPr>
      </w:pPr>
      <w:r>
        <w:rPr>
          <w:snapToGrid/>
          <w:sz w:val="26"/>
        </w:rPr>
        <w:t>И</w:t>
      </w:r>
      <w:r w:rsidR="00CE408C" w:rsidRPr="00524DCD">
        <w:rPr>
          <w:snapToGrid/>
          <w:sz w:val="26"/>
        </w:rPr>
        <w:t xml:space="preserve">зменение внешнего вида фасада и его элементов, установка дополнительных конструкций и устройств, прикрепляемых на фасад (за исключением рекламных конструкций), допускается после согласования с </w:t>
      </w:r>
      <w:r w:rsidR="00AF6EA2" w:rsidRPr="00524DCD">
        <w:rPr>
          <w:snapToGrid/>
          <w:sz w:val="26"/>
        </w:rPr>
        <w:t xml:space="preserve">уполномоченным органом </w:t>
      </w:r>
      <w:r w:rsidR="00CE408C" w:rsidRPr="00524DCD">
        <w:rPr>
          <w:snapToGrid/>
          <w:sz w:val="26"/>
        </w:rPr>
        <w:t>администрации Находкинского городского округа.</w:t>
      </w:r>
    </w:p>
    <w:p w:rsidR="006E1FD5" w:rsidRDefault="00CE408C" w:rsidP="002A6E42">
      <w:pPr>
        <w:autoSpaceDE w:val="0"/>
        <w:autoSpaceDN w:val="0"/>
        <w:adjustRightInd w:val="0"/>
        <w:spacing w:before="240"/>
        <w:ind w:right="-285" w:firstLine="540"/>
        <w:contextualSpacing/>
        <w:jc w:val="both"/>
        <w:rPr>
          <w:snapToGrid/>
          <w:sz w:val="26"/>
        </w:rPr>
      </w:pPr>
      <w:r w:rsidRPr="00524DCD">
        <w:rPr>
          <w:snapToGrid/>
          <w:sz w:val="26"/>
        </w:rPr>
        <w:t>Рекламные констр</w:t>
      </w:r>
      <w:r w:rsidR="001C2D60">
        <w:rPr>
          <w:snapToGrid/>
          <w:sz w:val="26"/>
        </w:rPr>
        <w:t xml:space="preserve">укции устанавливаются на фасад </w:t>
      </w:r>
      <w:r w:rsidRPr="00524DCD">
        <w:rPr>
          <w:snapToGrid/>
          <w:sz w:val="26"/>
        </w:rPr>
        <w:t xml:space="preserve">в порядке, установленном Федеральным </w:t>
      </w:r>
      <w:hyperlink r:id="rId10" w:history="1">
        <w:r w:rsidRPr="00524DCD">
          <w:rPr>
            <w:snapToGrid/>
            <w:sz w:val="26"/>
          </w:rPr>
          <w:t>законом</w:t>
        </w:r>
      </w:hyperlink>
      <w:r w:rsidR="001C2D60">
        <w:rPr>
          <w:snapToGrid/>
          <w:sz w:val="26"/>
        </w:rPr>
        <w:t xml:space="preserve"> от 13.03.2006 №</w:t>
      </w:r>
      <w:r w:rsidRPr="00524DCD">
        <w:rPr>
          <w:snapToGrid/>
          <w:sz w:val="26"/>
        </w:rPr>
        <w:t xml:space="preserve"> 38-ФЗ </w:t>
      </w:r>
      <w:r w:rsidR="00B405AA" w:rsidRPr="00524DCD">
        <w:rPr>
          <w:snapToGrid/>
          <w:sz w:val="26"/>
        </w:rPr>
        <w:t>«</w:t>
      </w:r>
      <w:r w:rsidRPr="00524DCD">
        <w:rPr>
          <w:snapToGrid/>
          <w:sz w:val="26"/>
        </w:rPr>
        <w:t>О рекламе</w:t>
      </w:r>
      <w:r w:rsidR="00B405AA" w:rsidRPr="00524DCD">
        <w:rPr>
          <w:snapToGrid/>
          <w:sz w:val="26"/>
        </w:rPr>
        <w:t>»</w:t>
      </w:r>
      <w:r w:rsidRPr="00524DCD">
        <w:rPr>
          <w:snapToGrid/>
          <w:sz w:val="26"/>
        </w:rPr>
        <w:t xml:space="preserve"> после получения разрешения на установку </w:t>
      </w:r>
      <w:r w:rsidR="00BB0E48" w:rsidRPr="00524DCD">
        <w:rPr>
          <w:snapToGrid/>
          <w:sz w:val="26"/>
        </w:rPr>
        <w:t xml:space="preserve">и эксплуатацию </w:t>
      </w:r>
      <w:r w:rsidRPr="00524DCD">
        <w:rPr>
          <w:snapToGrid/>
          <w:sz w:val="26"/>
        </w:rPr>
        <w:t>рекламной конструкции</w:t>
      </w:r>
      <w:r w:rsidR="006E1FD5">
        <w:rPr>
          <w:snapToGrid/>
          <w:sz w:val="26"/>
        </w:rPr>
        <w:t>.</w:t>
      </w:r>
    </w:p>
    <w:p w:rsidR="00CE408C" w:rsidRPr="00524DCD" w:rsidRDefault="006E1FD5" w:rsidP="002A6E42">
      <w:pPr>
        <w:autoSpaceDE w:val="0"/>
        <w:autoSpaceDN w:val="0"/>
        <w:adjustRightInd w:val="0"/>
        <w:spacing w:before="240"/>
        <w:ind w:right="-285" w:firstLine="540"/>
        <w:contextualSpacing/>
        <w:jc w:val="both"/>
        <w:rPr>
          <w:snapToGrid/>
          <w:sz w:val="26"/>
        </w:rPr>
      </w:pPr>
      <w:r>
        <w:rPr>
          <w:snapToGrid/>
          <w:sz w:val="26"/>
        </w:rPr>
        <w:t>Ф</w:t>
      </w:r>
      <w:r w:rsidR="00CE408C" w:rsidRPr="00524DCD">
        <w:rPr>
          <w:snapToGrid/>
          <w:sz w:val="26"/>
        </w:rPr>
        <w:t>асады и их элементы должны содержаться собственниками, иными законными владельцами зданий (помещений в здании)</w:t>
      </w:r>
      <w:r w:rsidR="00B405AA" w:rsidRPr="00524DCD">
        <w:rPr>
          <w:snapToGrid/>
          <w:sz w:val="26"/>
        </w:rPr>
        <w:t>,</w:t>
      </w:r>
      <w:r w:rsidR="00CE408C" w:rsidRPr="00524DCD">
        <w:rPr>
          <w:snapToGrid/>
          <w:sz w:val="26"/>
        </w:rPr>
        <w:t xml:space="preserve"> строений</w:t>
      </w:r>
      <w:r w:rsidR="00B405AA" w:rsidRPr="00524DCD">
        <w:rPr>
          <w:snapToGrid/>
          <w:sz w:val="26"/>
        </w:rPr>
        <w:t xml:space="preserve"> </w:t>
      </w:r>
      <w:r w:rsidR="00CE408C" w:rsidRPr="00524DCD">
        <w:rPr>
          <w:snapToGrid/>
          <w:sz w:val="26"/>
        </w:rPr>
        <w:t xml:space="preserve">или лицами, ответственными за содержания многоквартирного дома в чистоте, порядке и в исправном состоянии, а указатели наименования улиц и </w:t>
      </w:r>
      <w:r w:rsidR="00933E30" w:rsidRPr="00524DCD">
        <w:rPr>
          <w:snapToGrid/>
          <w:sz w:val="26"/>
        </w:rPr>
        <w:t>номеров домов</w:t>
      </w:r>
      <w:r w:rsidR="00CE408C" w:rsidRPr="00524DCD">
        <w:rPr>
          <w:snapToGrid/>
          <w:sz w:val="26"/>
        </w:rPr>
        <w:t>, расположенных на фасадах зданий</w:t>
      </w:r>
      <w:r>
        <w:rPr>
          <w:snapToGrid/>
          <w:sz w:val="26"/>
        </w:rPr>
        <w:t>, строений,</w:t>
      </w:r>
      <w:r w:rsidR="00CE408C" w:rsidRPr="00524DCD">
        <w:rPr>
          <w:snapToGrid/>
          <w:sz w:val="26"/>
        </w:rPr>
        <w:t xml:space="preserve"> в чистоте и состоянии, пригодном для обозрения.</w:t>
      </w:r>
    </w:p>
    <w:p w:rsidR="00CE408C" w:rsidRPr="00524DCD" w:rsidRDefault="00CE408C" w:rsidP="002A6E42">
      <w:pPr>
        <w:autoSpaceDE w:val="0"/>
        <w:autoSpaceDN w:val="0"/>
        <w:adjustRightInd w:val="0"/>
        <w:spacing w:before="240"/>
        <w:ind w:right="-285" w:firstLine="540"/>
        <w:contextualSpacing/>
        <w:jc w:val="both"/>
        <w:rPr>
          <w:snapToGrid/>
          <w:sz w:val="26"/>
        </w:rPr>
      </w:pPr>
      <w:r w:rsidRPr="00524DCD">
        <w:rPr>
          <w:snapToGrid/>
          <w:sz w:val="26"/>
        </w:rPr>
        <w:t>Фасады и их элементы не должны иметь видимых повреждений (разрушений отделочного слоя, воронок и выпусков, изменений цветового тона и других повреждений, а также наклеенных афиш, плакатов, различного рода объявлений (или их остатков), нанесенных надписей и изображений), и должны быть восстановлены (приведены в порядок, очищены) собственниками, иными законными владельцами зданий,</w:t>
      </w:r>
      <w:r w:rsidR="00BB26A4" w:rsidRPr="00524DCD">
        <w:rPr>
          <w:snapToGrid/>
          <w:sz w:val="26"/>
        </w:rPr>
        <w:t xml:space="preserve"> строений, сооружений </w:t>
      </w:r>
      <w:r w:rsidRPr="00524DCD">
        <w:rPr>
          <w:snapToGrid/>
          <w:sz w:val="26"/>
        </w:rPr>
        <w:t>или лицами, ответственными за содержания многоквартирного дома в разумный срок, но не позднее одного месяца с момента возникновения повреждений, загрязнений.</w:t>
      </w:r>
    </w:p>
    <w:p w:rsidR="006A608B" w:rsidRPr="00524DCD" w:rsidRDefault="00540D8A" w:rsidP="002A6E42">
      <w:pPr>
        <w:ind w:right="-285" w:firstLine="567"/>
        <w:contextualSpacing/>
        <w:jc w:val="both"/>
        <w:rPr>
          <w:sz w:val="26"/>
        </w:rPr>
      </w:pPr>
      <w:r w:rsidRPr="00524DCD">
        <w:rPr>
          <w:sz w:val="26"/>
        </w:rPr>
        <w:t>Н</w:t>
      </w:r>
      <w:r w:rsidR="006A608B" w:rsidRPr="00524DCD">
        <w:rPr>
          <w:sz w:val="26"/>
        </w:rPr>
        <w:t>е допускается:</w:t>
      </w:r>
    </w:p>
    <w:p w:rsidR="006A608B" w:rsidRPr="00524DCD" w:rsidRDefault="006E1FD5" w:rsidP="002A6E42">
      <w:pPr>
        <w:ind w:right="-285" w:firstLine="567"/>
        <w:contextualSpacing/>
        <w:jc w:val="both"/>
        <w:rPr>
          <w:sz w:val="26"/>
        </w:rPr>
      </w:pPr>
      <w:r>
        <w:rPr>
          <w:sz w:val="26"/>
        </w:rPr>
        <w:t>1</w:t>
      </w:r>
      <w:r w:rsidR="001A6CEF">
        <w:rPr>
          <w:sz w:val="26"/>
        </w:rPr>
        <w:t xml:space="preserve">) </w:t>
      </w:r>
      <w:r w:rsidR="006A608B" w:rsidRPr="00524DCD">
        <w:rPr>
          <w:sz w:val="26"/>
        </w:rPr>
        <w:t xml:space="preserve">производить окраску фасадов зданий, </w:t>
      </w:r>
      <w:r w:rsidR="00BB26A4" w:rsidRPr="00524DCD">
        <w:rPr>
          <w:snapToGrid/>
          <w:sz w:val="26"/>
        </w:rPr>
        <w:t xml:space="preserve">строений, сооружений </w:t>
      </w:r>
      <w:r w:rsidR="006A608B" w:rsidRPr="00524DCD">
        <w:rPr>
          <w:sz w:val="26"/>
        </w:rPr>
        <w:t>без предварительного восстановления архитектурных деталей;</w:t>
      </w:r>
    </w:p>
    <w:p w:rsidR="006A608B" w:rsidRPr="00524DCD" w:rsidRDefault="006E1FD5" w:rsidP="002A6E42">
      <w:pPr>
        <w:ind w:right="-285" w:firstLine="567"/>
        <w:contextualSpacing/>
        <w:jc w:val="both"/>
        <w:rPr>
          <w:sz w:val="26"/>
        </w:rPr>
      </w:pPr>
      <w:r>
        <w:rPr>
          <w:sz w:val="26"/>
        </w:rPr>
        <w:t>2</w:t>
      </w:r>
      <w:r w:rsidR="001A6CEF">
        <w:rPr>
          <w:sz w:val="26"/>
        </w:rPr>
        <w:t>)</w:t>
      </w:r>
      <w:r w:rsidR="006A608B" w:rsidRPr="00524DCD">
        <w:rPr>
          <w:sz w:val="26"/>
        </w:rPr>
        <w:t xml:space="preserve"> устанавливать на зданиях, </w:t>
      </w:r>
      <w:r w:rsidR="00BB26A4" w:rsidRPr="00524DCD">
        <w:rPr>
          <w:sz w:val="26"/>
        </w:rPr>
        <w:t xml:space="preserve">строениях, </w:t>
      </w:r>
      <w:r w:rsidR="006A608B" w:rsidRPr="00524DCD">
        <w:rPr>
          <w:sz w:val="26"/>
        </w:rPr>
        <w:t>сооружениях объекты, ставящие под угрозу обеспечение безопасности в случае их падения.</w:t>
      </w:r>
    </w:p>
    <w:p w:rsidR="006A608B" w:rsidRPr="00524DCD" w:rsidRDefault="006A608B"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При строите</w:t>
      </w:r>
      <w:r w:rsidR="008D5070" w:rsidRPr="00524DCD">
        <w:rPr>
          <w:rFonts w:ascii="Times New Roman" w:hAnsi="Times New Roman" w:cs="Times New Roman"/>
          <w:sz w:val="26"/>
          <w:szCs w:val="24"/>
        </w:rPr>
        <w:t>льстве</w:t>
      </w:r>
      <w:r w:rsidR="004D1869" w:rsidRPr="00524DCD">
        <w:rPr>
          <w:rFonts w:ascii="Times New Roman" w:hAnsi="Times New Roman" w:cs="Times New Roman"/>
          <w:sz w:val="26"/>
          <w:szCs w:val="24"/>
        </w:rPr>
        <w:t>, в том числе при незавершенном строительстве</w:t>
      </w:r>
      <w:r w:rsidR="008D5070" w:rsidRPr="00524DCD">
        <w:rPr>
          <w:rFonts w:ascii="Times New Roman" w:hAnsi="Times New Roman" w:cs="Times New Roman"/>
          <w:sz w:val="26"/>
          <w:szCs w:val="24"/>
        </w:rPr>
        <w:t xml:space="preserve">, </w:t>
      </w:r>
      <w:r w:rsidR="008D5070" w:rsidRPr="00524DCD">
        <w:rPr>
          <w:rFonts w:ascii="Times New Roman" w:hAnsi="Times New Roman" w:cs="Times New Roman"/>
          <w:sz w:val="26"/>
          <w:szCs w:val="24"/>
        </w:rPr>
        <w:lastRenderedPageBreak/>
        <w:t>реконструкции, ремонте</w:t>
      </w:r>
      <w:r w:rsidRPr="00524DCD">
        <w:rPr>
          <w:rFonts w:ascii="Times New Roman" w:hAnsi="Times New Roman" w:cs="Times New Roman"/>
          <w:sz w:val="26"/>
          <w:szCs w:val="24"/>
        </w:rPr>
        <w:t xml:space="preserve"> зданий</w:t>
      </w:r>
      <w:r w:rsidR="00BB26A4" w:rsidRPr="00524DCD">
        <w:rPr>
          <w:rFonts w:ascii="Times New Roman" w:hAnsi="Times New Roman" w:cs="Times New Roman"/>
          <w:sz w:val="26"/>
          <w:szCs w:val="24"/>
        </w:rPr>
        <w:t>, строений</w:t>
      </w:r>
      <w:r w:rsidRPr="00524DCD">
        <w:rPr>
          <w:rFonts w:ascii="Times New Roman" w:hAnsi="Times New Roman" w:cs="Times New Roman"/>
          <w:sz w:val="26"/>
          <w:szCs w:val="24"/>
        </w:rPr>
        <w:t xml:space="preserve"> фасады должны закрываться навесным декоративно-сетчатым ограждением, специально предусмотренным для этих целей, а также другими видами сеток, пригодных по своим декоративным, прочностным и </w:t>
      </w:r>
      <w:proofErr w:type="spellStart"/>
      <w:r w:rsidRPr="00524DCD">
        <w:rPr>
          <w:rFonts w:ascii="Times New Roman" w:hAnsi="Times New Roman" w:cs="Times New Roman"/>
          <w:sz w:val="26"/>
          <w:szCs w:val="24"/>
        </w:rPr>
        <w:t>пожаробезопасным</w:t>
      </w:r>
      <w:proofErr w:type="spellEnd"/>
      <w:r w:rsidRPr="00524DCD">
        <w:rPr>
          <w:rFonts w:ascii="Times New Roman" w:hAnsi="Times New Roman" w:cs="Times New Roman"/>
          <w:sz w:val="26"/>
          <w:szCs w:val="24"/>
        </w:rPr>
        <w:t xml:space="preserve"> качествам, сохраняющим свои первоначальные свойства не менее одного года и препятствующим проникновению наружу песчано-цементной смеси и мелкого строительного мусора. </w:t>
      </w:r>
    </w:p>
    <w:p w:rsidR="001D0C5C" w:rsidRPr="00524DCD" w:rsidRDefault="006A608B"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Ограждения из сеток навешиваются на специально изготовленные для этих целей крепления по фасаду здания</w:t>
      </w:r>
      <w:r w:rsidR="006E1FD5">
        <w:rPr>
          <w:rFonts w:ascii="Times New Roman" w:hAnsi="Times New Roman" w:cs="Times New Roman"/>
          <w:sz w:val="26"/>
          <w:szCs w:val="24"/>
        </w:rPr>
        <w:t>, строения</w:t>
      </w:r>
      <w:r w:rsidR="00BB26A4" w:rsidRPr="00524DCD">
        <w:rPr>
          <w:rFonts w:ascii="Times New Roman" w:hAnsi="Times New Roman" w:cs="Times New Roman"/>
          <w:sz w:val="26"/>
          <w:szCs w:val="24"/>
        </w:rPr>
        <w:t xml:space="preserve"> </w:t>
      </w:r>
      <w:r w:rsidRPr="00524DCD">
        <w:rPr>
          <w:rFonts w:ascii="Times New Roman" w:hAnsi="Times New Roman" w:cs="Times New Roman"/>
          <w:sz w:val="26"/>
          <w:szCs w:val="24"/>
        </w:rPr>
        <w:t>или на конструкцию лесов при их наличии. Сетки натягиваются и закрепляются по всей поверхности для придания им устойчивости. Не допускается наличие повреждений, искривлений и провисаний.</w:t>
      </w:r>
    </w:p>
    <w:p w:rsidR="00BB1104" w:rsidRPr="00524DCD" w:rsidRDefault="00CE408C"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Жилые, административные, производственные здания и строения и здания социально-культурного назначения должны быть оборудованы </w:t>
      </w:r>
      <w:r w:rsidR="00BB26A4" w:rsidRPr="00524DCD">
        <w:rPr>
          <w:rFonts w:ascii="Times New Roman" w:hAnsi="Times New Roman" w:cs="Times New Roman"/>
          <w:sz w:val="26"/>
          <w:szCs w:val="24"/>
        </w:rPr>
        <w:t xml:space="preserve">указателями наименования улиц и </w:t>
      </w:r>
      <w:r w:rsidR="00584C54" w:rsidRPr="00524DCD">
        <w:rPr>
          <w:rFonts w:ascii="Times New Roman" w:hAnsi="Times New Roman" w:cs="Times New Roman"/>
          <w:sz w:val="26"/>
          <w:szCs w:val="24"/>
        </w:rPr>
        <w:t>номеров домов</w:t>
      </w:r>
      <w:r w:rsidRPr="00524DCD">
        <w:rPr>
          <w:rFonts w:ascii="Times New Roman" w:hAnsi="Times New Roman" w:cs="Times New Roman"/>
          <w:sz w:val="26"/>
          <w:szCs w:val="24"/>
        </w:rPr>
        <w:t>, а многоквартирные дома, кроме того, указателями номеров подъездов и квартир над две</w:t>
      </w:r>
      <w:r w:rsidR="006E1FD5">
        <w:rPr>
          <w:rFonts w:ascii="Times New Roman" w:hAnsi="Times New Roman" w:cs="Times New Roman"/>
          <w:sz w:val="26"/>
          <w:szCs w:val="24"/>
        </w:rPr>
        <w:t>рным проемом входа в подъезд</w:t>
      </w:r>
      <w:r w:rsidRPr="00524DCD">
        <w:rPr>
          <w:rFonts w:ascii="Times New Roman" w:hAnsi="Times New Roman" w:cs="Times New Roman"/>
          <w:sz w:val="26"/>
          <w:szCs w:val="24"/>
        </w:rPr>
        <w:t>.</w:t>
      </w:r>
      <w:bookmarkStart w:id="0" w:name="Par19"/>
      <w:bookmarkEnd w:id="0"/>
    </w:p>
    <w:p w:rsidR="00AC616E" w:rsidRPr="00524DCD" w:rsidRDefault="002F3774"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0D216A" w:rsidRPr="00524DCD">
        <w:rPr>
          <w:rFonts w:ascii="Times New Roman" w:hAnsi="Times New Roman" w:cs="Times New Roman"/>
          <w:sz w:val="26"/>
          <w:szCs w:val="24"/>
        </w:rPr>
        <w:t xml:space="preserve">. </w:t>
      </w:r>
      <w:r w:rsidR="00CE408C" w:rsidRPr="00524DCD">
        <w:rPr>
          <w:rFonts w:ascii="Times New Roman" w:hAnsi="Times New Roman" w:cs="Times New Roman"/>
          <w:sz w:val="26"/>
          <w:szCs w:val="24"/>
        </w:rPr>
        <w:t>С целью благоустройства территории допускается устанавливать следующие виды ограждений:</w:t>
      </w:r>
    </w:p>
    <w:p w:rsidR="00AC616E" w:rsidRPr="00524DCD" w:rsidRDefault="00C16CB5"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1) </w:t>
      </w:r>
      <w:r w:rsidR="00CE408C" w:rsidRPr="00524DCD">
        <w:rPr>
          <w:rFonts w:ascii="Times New Roman" w:hAnsi="Times New Roman" w:cs="Times New Roman"/>
          <w:sz w:val="26"/>
          <w:szCs w:val="24"/>
        </w:rPr>
        <w:t>газонные ограждения (высотой 0,3-0,5 метра);</w:t>
      </w:r>
    </w:p>
    <w:p w:rsidR="003D1144" w:rsidRPr="00524DCD" w:rsidRDefault="00C16CB5"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2) </w:t>
      </w:r>
      <w:r w:rsidR="00CE408C" w:rsidRPr="00524DCD">
        <w:rPr>
          <w:rFonts w:ascii="Times New Roman" w:hAnsi="Times New Roman" w:cs="Times New Roman"/>
          <w:sz w:val="26"/>
          <w:szCs w:val="24"/>
        </w:rPr>
        <w:t>ограды - низкие (высотой 0,5-1,0 метра), средние (высотой 1,0-1,7 метра), высокие (высотой 1,8-3,0 метра);</w:t>
      </w:r>
    </w:p>
    <w:p w:rsidR="003D1144" w:rsidRPr="00524DCD" w:rsidRDefault="00C16CB5"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3) </w:t>
      </w:r>
      <w:r w:rsidR="00CE408C" w:rsidRPr="00524DCD">
        <w:rPr>
          <w:rFonts w:ascii="Times New Roman" w:hAnsi="Times New Roman" w:cs="Times New Roman"/>
          <w:sz w:val="26"/>
          <w:szCs w:val="24"/>
        </w:rPr>
        <w:t>ограждения спортивных площадок (высотой 2,5-3,0 метра);</w:t>
      </w:r>
    </w:p>
    <w:p w:rsidR="00BF49C9" w:rsidRPr="00524DCD" w:rsidRDefault="00C16CB5"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4) </w:t>
      </w:r>
      <w:r w:rsidR="00CE408C" w:rsidRPr="00524DCD">
        <w:rPr>
          <w:rFonts w:ascii="Times New Roman" w:hAnsi="Times New Roman" w:cs="Times New Roman"/>
          <w:sz w:val="26"/>
          <w:szCs w:val="24"/>
        </w:rPr>
        <w:t>декоративные ограждения (высотой 1,2-2,0 метра);</w:t>
      </w:r>
    </w:p>
    <w:p w:rsidR="00465D18" w:rsidRPr="00524DCD" w:rsidRDefault="00C16CB5"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5) </w:t>
      </w:r>
      <w:r w:rsidR="00CE408C" w:rsidRPr="00524DCD">
        <w:rPr>
          <w:rFonts w:ascii="Times New Roman" w:hAnsi="Times New Roman" w:cs="Times New Roman"/>
          <w:sz w:val="26"/>
          <w:szCs w:val="24"/>
        </w:rPr>
        <w:t>технические ограждения (высотой в соответствии с установленными требованиями).</w:t>
      </w:r>
    </w:p>
    <w:p w:rsidR="00465D18" w:rsidRPr="00524DCD" w:rsidRDefault="002F3774"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4</w:t>
      </w:r>
      <w:r w:rsidR="00BF4296" w:rsidRPr="00524DCD">
        <w:rPr>
          <w:rFonts w:ascii="Times New Roman" w:hAnsi="Times New Roman" w:cs="Times New Roman"/>
          <w:sz w:val="26"/>
          <w:szCs w:val="24"/>
        </w:rPr>
        <w:t xml:space="preserve">. </w:t>
      </w:r>
      <w:r w:rsidR="00CE408C" w:rsidRPr="00524DCD">
        <w:rPr>
          <w:rFonts w:ascii="Times New Roman" w:hAnsi="Times New Roman" w:cs="Times New Roman"/>
          <w:sz w:val="26"/>
          <w:szCs w:val="24"/>
        </w:rPr>
        <w:t xml:space="preserve">Установку ограждений следует производить в зависимости от их местоположения и назначения, в соответствии с требованиями </w:t>
      </w:r>
      <w:r w:rsidR="00BF4296" w:rsidRPr="00524DCD">
        <w:rPr>
          <w:rFonts w:ascii="Times New Roman" w:hAnsi="Times New Roman" w:cs="Times New Roman"/>
          <w:sz w:val="26"/>
          <w:szCs w:val="24"/>
        </w:rPr>
        <w:t>настоящ</w:t>
      </w:r>
      <w:r w:rsidR="00F06AFF">
        <w:rPr>
          <w:rFonts w:ascii="Times New Roman" w:hAnsi="Times New Roman" w:cs="Times New Roman"/>
          <w:sz w:val="26"/>
          <w:szCs w:val="24"/>
        </w:rPr>
        <w:t>их</w:t>
      </w:r>
      <w:r w:rsidR="00BF4296" w:rsidRPr="00524DCD">
        <w:rPr>
          <w:rFonts w:ascii="Times New Roman" w:hAnsi="Times New Roman" w:cs="Times New Roman"/>
          <w:sz w:val="26"/>
          <w:szCs w:val="24"/>
        </w:rPr>
        <w:t xml:space="preserve"> </w:t>
      </w:r>
      <w:bookmarkStart w:id="1" w:name="Par26"/>
      <w:bookmarkEnd w:id="1"/>
      <w:r w:rsidR="00F06AFF">
        <w:rPr>
          <w:rFonts w:ascii="Times New Roman" w:hAnsi="Times New Roman" w:cs="Times New Roman"/>
          <w:sz w:val="26"/>
          <w:szCs w:val="24"/>
        </w:rPr>
        <w:t>Правил.</w:t>
      </w:r>
    </w:p>
    <w:p w:rsidR="00A52043" w:rsidRPr="00524DCD" w:rsidRDefault="00F06AFF"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5</w:t>
      </w:r>
      <w:r w:rsidR="000D216A" w:rsidRPr="00524DCD">
        <w:rPr>
          <w:rFonts w:ascii="Times New Roman" w:hAnsi="Times New Roman" w:cs="Times New Roman"/>
          <w:sz w:val="26"/>
          <w:szCs w:val="24"/>
        </w:rPr>
        <w:t xml:space="preserve">. </w:t>
      </w:r>
      <w:r w:rsidR="00CE408C" w:rsidRPr="00524DCD">
        <w:rPr>
          <w:rFonts w:ascii="Times New Roman" w:hAnsi="Times New Roman" w:cs="Times New Roman"/>
          <w:sz w:val="26"/>
          <w:szCs w:val="24"/>
        </w:rPr>
        <w:t>Ограждения могут быть выполнены из различных природных и (или) искусственных материалов: дерева, камня, металла, других обработанных материалов, придающих ограждению эстетически привлекательный внешний вид.</w:t>
      </w:r>
    </w:p>
    <w:p w:rsidR="00CE408C" w:rsidRPr="00524DCD" w:rsidRDefault="00F06AFF"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6</w:t>
      </w:r>
      <w:r w:rsidR="000D216A" w:rsidRPr="00524DCD">
        <w:rPr>
          <w:rFonts w:ascii="Times New Roman" w:hAnsi="Times New Roman" w:cs="Times New Roman"/>
          <w:sz w:val="26"/>
          <w:szCs w:val="24"/>
        </w:rPr>
        <w:t xml:space="preserve">. </w:t>
      </w:r>
      <w:r w:rsidR="00CE408C" w:rsidRPr="00524DCD">
        <w:rPr>
          <w:rFonts w:ascii="Times New Roman" w:hAnsi="Times New Roman" w:cs="Times New Roman"/>
          <w:sz w:val="26"/>
          <w:szCs w:val="24"/>
        </w:rPr>
        <w:t xml:space="preserve">На территориях </w:t>
      </w:r>
      <w:r w:rsidR="002770D7">
        <w:rPr>
          <w:rFonts w:ascii="Times New Roman" w:hAnsi="Times New Roman" w:cs="Times New Roman"/>
          <w:sz w:val="26"/>
          <w:szCs w:val="24"/>
        </w:rPr>
        <w:t>общего пользования и</w:t>
      </w:r>
      <w:r w:rsidR="00CE408C" w:rsidRPr="00524DCD">
        <w:rPr>
          <w:rFonts w:ascii="Times New Roman" w:hAnsi="Times New Roman" w:cs="Times New Roman"/>
          <w:sz w:val="26"/>
          <w:szCs w:val="24"/>
        </w:rPr>
        <w:t xml:space="preserve"> рекреационного назначения не допускается установка глухих и (или) железобетонных ограждений.</w:t>
      </w:r>
    </w:p>
    <w:p w:rsidR="009E06F1" w:rsidRPr="00524DCD" w:rsidRDefault="009E06F1" w:rsidP="002A6E42">
      <w:pPr>
        <w:pStyle w:val="ConsPlusNormal"/>
        <w:ind w:right="-285"/>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        </w:t>
      </w:r>
      <w:r w:rsidR="007A7E4C">
        <w:rPr>
          <w:rFonts w:ascii="Times New Roman" w:hAnsi="Times New Roman" w:cs="Times New Roman"/>
          <w:sz w:val="26"/>
          <w:szCs w:val="24"/>
        </w:rPr>
        <w:t xml:space="preserve"> </w:t>
      </w:r>
      <w:r w:rsidR="00F06AFF">
        <w:rPr>
          <w:rFonts w:ascii="Times New Roman" w:hAnsi="Times New Roman" w:cs="Times New Roman"/>
          <w:sz w:val="26"/>
          <w:szCs w:val="24"/>
        </w:rPr>
        <w:t>7</w:t>
      </w:r>
      <w:r w:rsidR="000D216A" w:rsidRPr="00524DCD">
        <w:rPr>
          <w:rFonts w:ascii="Times New Roman" w:hAnsi="Times New Roman" w:cs="Times New Roman"/>
          <w:sz w:val="26"/>
          <w:szCs w:val="24"/>
        </w:rPr>
        <w:t>.</w:t>
      </w:r>
      <w:r w:rsidR="00CE408C" w:rsidRPr="00524DCD">
        <w:rPr>
          <w:rFonts w:ascii="Times New Roman" w:hAnsi="Times New Roman" w:cs="Times New Roman"/>
          <w:sz w:val="26"/>
          <w:szCs w:val="24"/>
        </w:rPr>
        <w:t xml:space="preserve"> На придомовых </w:t>
      </w:r>
      <w:r w:rsidR="006F582C" w:rsidRPr="00524DCD">
        <w:rPr>
          <w:rFonts w:ascii="Times New Roman" w:hAnsi="Times New Roman" w:cs="Times New Roman"/>
          <w:sz w:val="26"/>
          <w:szCs w:val="24"/>
        </w:rPr>
        <w:t>территориях и территориях общего пользования</w:t>
      </w:r>
      <w:r w:rsidR="00BD4DA1">
        <w:rPr>
          <w:rFonts w:ascii="Times New Roman" w:hAnsi="Times New Roman" w:cs="Times New Roman"/>
          <w:sz w:val="26"/>
          <w:szCs w:val="24"/>
        </w:rPr>
        <w:t>, в том числе прилегающих территориях</w:t>
      </w:r>
      <w:r w:rsidR="00460CCE">
        <w:rPr>
          <w:rFonts w:ascii="Times New Roman" w:hAnsi="Times New Roman" w:cs="Times New Roman"/>
          <w:sz w:val="26"/>
          <w:szCs w:val="24"/>
        </w:rPr>
        <w:t>,</w:t>
      </w:r>
      <w:r w:rsidR="00BD4DA1">
        <w:rPr>
          <w:rFonts w:ascii="Times New Roman" w:hAnsi="Times New Roman" w:cs="Times New Roman"/>
          <w:sz w:val="26"/>
          <w:szCs w:val="24"/>
        </w:rPr>
        <w:t xml:space="preserve"> </w:t>
      </w:r>
      <w:r w:rsidR="00CE408C" w:rsidRPr="00524DCD">
        <w:rPr>
          <w:rFonts w:ascii="Times New Roman" w:hAnsi="Times New Roman" w:cs="Times New Roman"/>
          <w:sz w:val="26"/>
          <w:szCs w:val="24"/>
        </w:rPr>
        <w:t>для обозначения (выделения) мест не допускается самовольная установка и (или) использование самовольно установленных ограждений и иных конструкций в целях размещения механических транспортных средств.</w:t>
      </w:r>
    </w:p>
    <w:p w:rsidR="00CE0550" w:rsidRPr="00524DCD" w:rsidRDefault="00C16CB5" w:rsidP="002A6E42">
      <w:pPr>
        <w:pStyle w:val="ConsPlusNormal"/>
        <w:ind w:right="-285"/>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F06AFF">
        <w:rPr>
          <w:rFonts w:ascii="Times New Roman" w:hAnsi="Times New Roman" w:cs="Times New Roman"/>
          <w:sz w:val="26"/>
          <w:szCs w:val="24"/>
        </w:rPr>
        <w:t>8</w:t>
      </w:r>
      <w:r w:rsidR="009E06F1" w:rsidRPr="00524DCD">
        <w:rPr>
          <w:rFonts w:ascii="Times New Roman" w:hAnsi="Times New Roman" w:cs="Times New Roman"/>
          <w:sz w:val="26"/>
          <w:szCs w:val="24"/>
        </w:rPr>
        <w:t>.</w:t>
      </w:r>
      <w:r w:rsidR="00CE0550" w:rsidRPr="00524DCD">
        <w:rPr>
          <w:rFonts w:ascii="Times New Roman" w:hAnsi="Times New Roman" w:cs="Times New Roman"/>
          <w:sz w:val="26"/>
          <w:szCs w:val="24"/>
        </w:rPr>
        <w:t xml:space="preserve"> </w:t>
      </w:r>
      <w:r w:rsidR="009E06F1" w:rsidRPr="00524DCD">
        <w:rPr>
          <w:rFonts w:ascii="Times New Roman" w:hAnsi="Times New Roman" w:cs="Times New Roman"/>
          <w:sz w:val="26"/>
          <w:szCs w:val="24"/>
        </w:rPr>
        <w:t>Ограждения</w:t>
      </w:r>
      <w:r w:rsidR="00CE0550" w:rsidRPr="00524DCD">
        <w:rPr>
          <w:rFonts w:ascii="Times New Roman" w:hAnsi="Times New Roman" w:cs="Times New Roman"/>
          <w:sz w:val="26"/>
          <w:szCs w:val="24"/>
        </w:rPr>
        <w:t xml:space="preserve"> должн</w:t>
      </w:r>
      <w:r w:rsidR="009E06F1" w:rsidRPr="00524DCD">
        <w:rPr>
          <w:rFonts w:ascii="Times New Roman" w:hAnsi="Times New Roman" w:cs="Times New Roman"/>
          <w:sz w:val="26"/>
          <w:szCs w:val="24"/>
        </w:rPr>
        <w:t>ы</w:t>
      </w:r>
      <w:r w:rsidR="00CE0550" w:rsidRPr="00524DCD">
        <w:rPr>
          <w:rFonts w:ascii="Times New Roman" w:hAnsi="Times New Roman" w:cs="Times New Roman"/>
          <w:sz w:val="26"/>
          <w:szCs w:val="24"/>
        </w:rPr>
        <w:t xml:space="preserve"> быть прямостоящим</w:t>
      </w:r>
      <w:r w:rsidR="009E06F1" w:rsidRPr="00524DCD">
        <w:rPr>
          <w:rFonts w:ascii="Times New Roman" w:hAnsi="Times New Roman" w:cs="Times New Roman"/>
          <w:sz w:val="26"/>
          <w:szCs w:val="24"/>
        </w:rPr>
        <w:t>и</w:t>
      </w:r>
      <w:r w:rsidR="00CE0550" w:rsidRPr="00524DCD">
        <w:rPr>
          <w:rFonts w:ascii="Times New Roman" w:hAnsi="Times New Roman" w:cs="Times New Roman"/>
          <w:sz w:val="26"/>
          <w:szCs w:val="24"/>
        </w:rPr>
        <w:t>, окрашенным</w:t>
      </w:r>
      <w:r w:rsidR="009E06F1" w:rsidRPr="00524DCD">
        <w:rPr>
          <w:rFonts w:ascii="Times New Roman" w:hAnsi="Times New Roman" w:cs="Times New Roman"/>
          <w:sz w:val="26"/>
          <w:szCs w:val="24"/>
        </w:rPr>
        <w:t>и</w:t>
      </w:r>
      <w:r w:rsidR="00CE0550" w:rsidRPr="00524DCD">
        <w:rPr>
          <w:rFonts w:ascii="Times New Roman" w:hAnsi="Times New Roman" w:cs="Times New Roman"/>
          <w:sz w:val="26"/>
          <w:szCs w:val="24"/>
        </w:rPr>
        <w:t xml:space="preserve">. Не допускается наличие проломов и других нарушений целостности конструкции ограждений. </w:t>
      </w:r>
    </w:p>
    <w:p w:rsidR="00CE0550" w:rsidRPr="00524DCD" w:rsidRDefault="00C16CB5" w:rsidP="002A6E42">
      <w:pPr>
        <w:pStyle w:val="ConsPlusNormal"/>
        <w:ind w:right="-285"/>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F06AFF">
        <w:rPr>
          <w:rFonts w:ascii="Times New Roman" w:hAnsi="Times New Roman" w:cs="Times New Roman"/>
          <w:sz w:val="26"/>
          <w:szCs w:val="24"/>
        </w:rPr>
        <w:t>9</w:t>
      </w:r>
      <w:r w:rsidR="009E06F1" w:rsidRPr="00524DCD">
        <w:rPr>
          <w:rFonts w:ascii="Times New Roman" w:hAnsi="Times New Roman" w:cs="Times New Roman"/>
          <w:sz w:val="26"/>
          <w:szCs w:val="24"/>
        </w:rPr>
        <w:t xml:space="preserve">. </w:t>
      </w:r>
      <w:r w:rsidR="00385EC9">
        <w:rPr>
          <w:rFonts w:ascii="Times New Roman" w:hAnsi="Times New Roman" w:cs="Times New Roman"/>
          <w:sz w:val="26"/>
          <w:szCs w:val="24"/>
        </w:rPr>
        <w:t xml:space="preserve">Временные ограждения </w:t>
      </w:r>
      <w:r w:rsidR="00CE0550" w:rsidRPr="00524DCD">
        <w:rPr>
          <w:rFonts w:ascii="Times New Roman" w:hAnsi="Times New Roman" w:cs="Times New Roman"/>
          <w:sz w:val="26"/>
          <w:szCs w:val="24"/>
        </w:rPr>
        <w:t>устанавлива</w:t>
      </w:r>
      <w:r w:rsidR="00A37F8A">
        <w:rPr>
          <w:rFonts w:ascii="Times New Roman" w:hAnsi="Times New Roman" w:cs="Times New Roman"/>
          <w:sz w:val="26"/>
          <w:szCs w:val="24"/>
        </w:rPr>
        <w:t>ются</w:t>
      </w:r>
      <w:r w:rsidR="00CE0550" w:rsidRPr="00524DCD">
        <w:rPr>
          <w:rFonts w:ascii="Times New Roman" w:hAnsi="Times New Roman" w:cs="Times New Roman"/>
          <w:sz w:val="26"/>
          <w:szCs w:val="24"/>
        </w:rPr>
        <w:t xml:space="preserve"> на строительных площадках и участках производства строите</w:t>
      </w:r>
      <w:r w:rsidR="005E3A12" w:rsidRPr="00524DCD">
        <w:rPr>
          <w:rFonts w:ascii="Times New Roman" w:hAnsi="Times New Roman" w:cs="Times New Roman"/>
          <w:sz w:val="26"/>
          <w:szCs w:val="24"/>
        </w:rPr>
        <w:t>льно-монтажных</w:t>
      </w:r>
      <w:r w:rsidR="00B13D2A">
        <w:rPr>
          <w:rFonts w:ascii="Times New Roman" w:hAnsi="Times New Roman" w:cs="Times New Roman"/>
          <w:sz w:val="26"/>
          <w:szCs w:val="24"/>
        </w:rPr>
        <w:t>,</w:t>
      </w:r>
      <w:r w:rsidR="005E3A12" w:rsidRPr="00524DCD">
        <w:rPr>
          <w:rFonts w:ascii="Times New Roman" w:hAnsi="Times New Roman" w:cs="Times New Roman"/>
          <w:sz w:val="26"/>
          <w:szCs w:val="24"/>
        </w:rPr>
        <w:t xml:space="preserve"> земляных работ</w:t>
      </w:r>
      <w:r w:rsidR="00A37F8A">
        <w:rPr>
          <w:rFonts w:ascii="Times New Roman" w:hAnsi="Times New Roman" w:cs="Times New Roman"/>
          <w:sz w:val="26"/>
          <w:szCs w:val="24"/>
        </w:rPr>
        <w:t>.</w:t>
      </w:r>
    </w:p>
    <w:p w:rsidR="005E3A12" w:rsidRPr="00524DCD" w:rsidRDefault="007A7E4C" w:rsidP="002A6E42">
      <w:pPr>
        <w:pStyle w:val="ConsPlusNormal"/>
        <w:ind w:right="-285"/>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6555D0" w:rsidRPr="00524DCD">
        <w:rPr>
          <w:rFonts w:ascii="Times New Roman" w:hAnsi="Times New Roman" w:cs="Times New Roman"/>
          <w:sz w:val="26"/>
          <w:szCs w:val="24"/>
        </w:rPr>
        <w:t>1</w:t>
      </w:r>
      <w:r w:rsidR="00F06AFF">
        <w:rPr>
          <w:rFonts w:ascii="Times New Roman" w:hAnsi="Times New Roman" w:cs="Times New Roman"/>
          <w:sz w:val="26"/>
          <w:szCs w:val="24"/>
        </w:rPr>
        <w:t>0</w:t>
      </w:r>
      <w:r w:rsidR="00CE408C" w:rsidRPr="00524DCD">
        <w:rPr>
          <w:rFonts w:ascii="Times New Roman" w:hAnsi="Times New Roman" w:cs="Times New Roman"/>
          <w:sz w:val="26"/>
          <w:szCs w:val="24"/>
        </w:rPr>
        <w:t>. Собственники, иные владельцы ограждений</w:t>
      </w:r>
      <w:r w:rsidR="00CE0550" w:rsidRPr="00524DCD">
        <w:rPr>
          <w:rFonts w:ascii="Times New Roman" w:hAnsi="Times New Roman" w:cs="Times New Roman"/>
          <w:sz w:val="26"/>
          <w:szCs w:val="24"/>
        </w:rPr>
        <w:t>, в том числе временных,</w:t>
      </w:r>
      <w:r w:rsidR="00CE408C" w:rsidRPr="00524DCD">
        <w:rPr>
          <w:rFonts w:ascii="Times New Roman" w:hAnsi="Times New Roman" w:cs="Times New Roman"/>
          <w:sz w:val="26"/>
          <w:szCs w:val="24"/>
        </w:rPr>
        <w:t xml:space="preserve"> должны обеспечивать надлежащ</w:t>
      </w:r>
      <w:r w:rsidR="00AA08F0">
        <w:rPr>
          <w:rFonts w:ascii="Times New Roman" w:hAnsi="Times New Roman" w:cs="Times New Roman"/>
          <w:sz w:val="26"/>
          <w:szCs w:val="24"/>
        </w:rPr>
        <w:t>е</w:t>
      </w:r>
      <w:r w:rsidR="00F06AFF">
        <w:rPr>
          <w:rFonts w:ascii="Times New Roman" w:hAnsi="Times New Roman" w:cs="Times New Roman"/>
          <w:sz w:val="26"/>
          <w:szCs w:val="24"/>
        </w:rPr>
        <w:t xml:space="preserve">е содержание ограждения </w:t>
      </w:r>
      <w:r w:rsidR="00CE408C" w:rsidRPr="00524DCD">
        <w:rPr>
          <w:rFonts w:ascii="Times New Roman" w:hAnsi="Times New Roman" w:cs="Times New Roman"/>
          <w:sz w:val="26"/>
          <w:szCs w:val="24"/>
        </w:rPr>
        <w:t>с соблюдением требований законодательства и настоящих Правил.</w:t>
      </w:r>
      <w:r w:rsidR="005E3A12" w:rsidRPr="00524DCD">
        <w:rPr>
          <w:rFonts w:ascii="Times New Roman" w:hAnsi="Times New Roman" w:cs="Times New Roman"/>
          <w:sz w:val="26"/>
          <w:szCs w:val="24"/>
        </w:rPr>
        <w:t xml:space="preserve"> Дорожные ограждения содержатся специализированной организацией, осуществляющей содержание и уборку дорог.</w:t>
      </w:r>
    </w:p>
    <w:p w:rsidR="001A16F3" w:rsidRPr="00524DCD" w:rsidRDefault="001A16F3" w:rsidP="002A6E42">
      <w:pPr>
        <w:autoSpaceDE w:val="0"/>
        <w:autoSpaceDN w:val="0"/>
        <w:adjustRightInd w:val="0"/>
        <w:ind w:right="-285" w:firstLine="709"/>
        <w:contextualSpacing/>
        <w:jc w:val="both"/>
        <w:outlineLvl w:val="2"/>
        <w:rPr>
          <w:sz w:val="26"/>
        </w:rPr>
      </w:pPr>
    </w:p>
    <w:p w:rsidR="0099723C" w:rsidRPr="00524DCD" w:rsidRDefault="0076613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Статья </w:t>
      </w:r>
      <w:r w:rsidR="00C961A1">
        <w:rPr>
          <w:rFonts w:ascii="Times New Roman" w:hAnsi="Times New Roman" w:cs="Times New Roman"/>
          <w:sz w:val="26"/>
          <w:szCs w:val="24"/>
        </w:rPr>
        <w:t>6</w:t>
      </w:r>
      <w:r w:rsidR="00653302" w:rsidRPr="00524DCD">
        <w:rPr>
          <w:rFonts w:ascii="Times New Roman" w:hAnsi="Times New Roman" w:cs="Times New Roman"/>
          <w:sz w:val="26"/>
          <w:szCs w:val="24"/>
        </w:rPr>
        <w:t xml:space="preserve">. </w:t>
      </w:r>
      <w:r w:rsidR="00385330" w:rsidRPr="00524DCD">
        <w:rPr>
          <w:rFonts w:ascii="Times New Roman" w:hAnsi="Times New Roman" w:cs="Times New Roman"/>
          <w:sz w:val="26"/>
          <w:szCs w:val="24"/>
        </w:rPr>
        <w:t xml:space="preserve">Организация освещения </w:t>
      </w:r>
      <w:r w:rsidR="00653302" w:rsidRPr="00524DCD">
        <w:rPr>
          <w:rFonts w:ascii="Times New Roman" w:hAnsi="Times New Roman" w:cs="Times New Roman"/>
          <w:sz w:val="26"/>
          <w:szCs w:val="24"/>
        </w:rPr>
        <w:t xml:space="preserve">территорий </w:t>
      </w:r>
      <w:r w:rsidR="00385330" w:rsidRPr="00524DCD">
        <w:rPr>
          <w:rFonts w:ascii="Times New Roman" w:hAnsi="Times New Roman" w:cs="Times New Roman"/>
          <w:sz w:val="26"/>
          <w:szCs w:val="24"/>
        </w:rPr>
        <w:t>Находкинского городского округа</w:t>
      </w:r>
      <w:r w:rsidR="00CD5624" w:rsidRPr="00524DCD">
        <w:rPr>
          <w:rFonts w:ascii="Times New Roman" w:hAnsi="Times New Roman" w:cs="Times New Roman"/>
          <w:sz w:val="26"/>
          <w:szCs w:val="24"/>
        </w:rPr>
        <w:t>,</w:t>
      </w:r>
      <w:r w:rsidR="00385330" w:rsidRPr="00524DCD">
        <w:rPr>
          <w:rFonts w:ascii="Times New Roman" w:hAnsi="Times New Roman" w:cs="Times New Roman"/>
          <w:sz w:val="26"/>
          <w:szCs w:val="24"/>
        </w:rPr>
        <w:t xml:space="preserve"> </w:t>
      </w:r>
      <w:r w:rsidR="0099723C" w:rsidRPr="00524DCD">
        <w:rPr>
          <w:rFonts w:ascii="Times New Roman" w:hAnsi="Times New Roman" w:cs="Times New Roman"/>
          <w:sz w:val="26"/>
          <w:szCs w:val="24"/>
        </w:rPr>
        <w:t>включая архитектурную подсветку зданий, строений, сооружений</w:t>
      </w:r>
    </w:p>
    <w:p w:rsidR="00385330" w:rsidRPr="00524DCD" w:rsidRDefault="00385330" w:rsidP="002A6E42">
      <w:pPr>
        <w:autoSpaceDE w:val="0"/>
        <w:autoSpaceDN w:val="0"/>
        <w:adjustRightInd w:val="0"/>
        <w:ind w:right="-285" w:firstLine="567"/>
        <w:contextualSpacing/>
        <w:jc w:val="center"/>
        <w:outlineLvl w:val="0"/>
        <w:rPr>
          <w:snapToGrid/>
          <w:sz w:val="26"/>
        </w:rPr>
      </w:pPr>
      <w:r w:rsidRPr="00524DCD">
        <w:rPr>
          <w:snapToGrid/>
          <w:sz w:val="26"/>
        </w:rPr>
        <w:t xml:space="preserve"> </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t xml:space="preserve">1. </w:t>
      </w:r>
      <w:r w:rsidR="00385330" w:rsidRPr="00524DCD">
        <w:rPr>
          <w:snapToGrid/>
          <w:sz w:val="26"/>
        </w:rPr>
        <w:t>На территории Находкинского городского округа применяется функциональное, архитектурное, праздничное и информационное освещение.</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lastRenderedPageBreak/>
        <w:t xml:space="preserve">2. </w:t>
      </w:r>
      <w:r w:rsidR="00385330" w:rsidRPr="00524DCD">
        <w:rPr>
          <w:snapToGrid/>
          <w:sz w:val="26"/>
        </w:rPr>
        <w:t>При проектировании указанных видов освещения необходимо обеспечивать:</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t>1</w:t>
      </w:r>
      <w:r w:rsidR="00E66B10">
        <w:rPr>
          <w:snapToGrid/>
          <w:sz w:val="26"/>
        </w:rPr>
        <w:t>)</w:t>
      </w:r>
      <w:r w:rsidR="006F5CE3">
        <w:rPr>
          <w:snapToGrid/>
          <w:sz w:val="26"/>
        </w:rPr>
        <w:t xml:space="preserve"> э</w:t>
      </w:r>
      <w:r w:rsidR="00385330" w:rsidRPr="00524DCD">
        <w:rPr>
          <w:snapToGrid/>
          <w:sz w:val="26"/>
        </w:rPr>
        <w:t xml:space="preserve">кономичность и </w:t>
      </w:r>
      <w:proofErr w:type="spellStart"/>
      <w:r w:rsidR="00385330" w:rsidRPr="00524DCD">
        <w:rPr>
          <w:snapToGrid/>
          <w:sz w:val="26"/>
        </w:rPr>
        <w:t>энергоэффективность</w:t>
      </w:r>
      <w:proofErr w:type="spellEnd"/>
      <w:r w:rsidR="00385330" w:rsidRPr="00524DCD">
        <w:rPr>
          <w:snapToGrid/>
          <w:sz w:val="26"/>
        </w:rPr>
        <w:t xml:space="preserve"> применяемых установок, рациональное распределение и использование электроэнергии</w:t>
      </w:r>
      <w:r w:rsidR="006F5CE3">
        <w:rPr>
          <w:snapToGrid/>
          <w:sz w:val="26"/>
        </w:rPr>
        <w:t>;</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t>2</w:t>
      </w:r>
      <w:r w:rsidR="00CC4219">
        <w:rPr>
          <w:snapToGrid/>
          <w:sz w:val="26"/>
        </w:rPr>
        <w:t>)</w:t>
      </w:r>
      <w:r w:rsidR="00385330" w:rsidRPr="00524DCD">
        <w:rPr>
          <w:snapToGrid/>
          <w:sz w:val="26"/>
        </w:rPr>
        <w:t xml:space="preserve"> </w:t>
      </w:r>
      <w:r w:rsidR="006F5CE3">
        <w:rPr>
          <w:snapToGrid/>
          <w:sz w:val="26"/>
        </w:rPr>
        <w:t>э</w:t>
      </w:r>
      <w:r w:rsidR="00385330" w:rsidRPr="00524DCD">
        <w:rPr>
          <w:snapToGrid/>
          <w:sz w:val="26"/>
        </w:rPr>
        <w:t>стетику элементов осветительных установок, их дизайн, качество материалов и изделий с учетом восп</w:t>
      </w:r>
      <w:r w:rsidR="006F5CE3">
        <w:rPr>
          <w:snapToGrid/>
          <w:sz w:val="26"/>
        </w:rPr>
        <w:t>риятия в дневное и ночное время;</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t>3</w:t>
      </w:r>
      <w:r w:rsidR="00CC4219">
        <w:rPr>
          <w:snapToGrid/>
          <w:sz w:val="26"/>
        </w:rPr>
        <w:t>)</w:t>
      </w:r>
      <w:r w:rsidR="00385330" w:rsidRPr="00524DCD">
        <w:rPr>
          <w:snapToGrid/>
          <w:sz w:val="26"/>
        </w:rPr>
        <w:t xml:space="preserve"> </w:t>
      </w:r>
      <w:r w:rsidR="006F5CE3">
        <w:rPr>
          <w:snapToGrid/>
          <w:sz w:val="26"/>
        </w:rPr>
        <w:t>у</w:t>
      </w:r>
      <w:r w:rsidR="00385330" w:rsidRPr="00524DCD">
        <w:rPr>
          <w:snapToGrid/>
          <w:sz w:val="26"/>
        </w:rPr>
        <w:t>добство обслуживания и управления при разных режимах работы установок.</w:t>
      </w:r>
    </w:p>
    <w:p w:rsidR="00385330" w:rsidRPr="00524DCD" w:rsidRDefault="00653302" w:rsidP="002A6E42">
      <w:pPr>
        <w:autoSpaceDE w:val="0"/>
        <w:autoSpaceDN w:val="0"/>
        <w:adjustRightInd w:val="0"/>
        <w:ind w:right="-285" w:firstLine="567"/>
        <w:contextualSpacing/>
        <w:jc w:val="both"/>
        <w:rPr>
          <w:snapToGrid/>
          <w:sz w:val="26"/>
        </w:rPr>
      </w:pPr>
      <w:r w:rsidRPr="00524DCD">
        <w:rPr>
          <w:snapToGrid/>
          <w:sz w:val="26"/>
        </w:rPr>
        <w:t xml:space="preserve">3. </w:t>
      </w:r>
      <w:r w:rsidR="00385330" w:rsidRPr="00524DCD">
        <w:rPr>
          <w:snapToGrid/>
          <w:sz w:val="26"/>
        </w:rPr>
        <w:t>При проектировании указанных видов освещения, в целях рационального использования электроэнергии и обеспечения визуального разнообразия среды Находкинского городского округа в темное время суток должны предусматриваться следующие режимы их работы:</w:t>
      </w:r>
    </w:p>
    <w:p w:rsidR="00385330" w:rsidRPr="00524DCD" w:rsidRDefault="00F52149" w:rsidP="002A6E42">
      <w:pPr>
        <w:autoSpaceDE w:val="0"/>
        <w:autoSpaceDN w:val="0"/>
        <w:adjustRightInd w:val="0"/>
        <w:ind w:right="-285" w:firstLine="567"/>
        <w:contextualSpacing/>
        <w:jc w:val="both"/>
        <w:rPr>
          <w:snapToGrid/>
          <w:sz w:val="26"/>
        </w:rPr>
      </w:pPr>
      <w:r w:rsidRPr="00524DCD">
        <w:rPr>
          <w:snapToGrid/>
          <w:sz w:val="26"/>
        </w:rPr>
        <w:t>1</w:t>
      </w:r>
      <w:r w:rsidR="00B54EAC">
        <w:rPr>
          <w:snapToGrid/>
          <w:sz w:val="26"/>
        </w:rPr>
        <w:t>)</w:t>
      </w:r>
      <w:r w:rsidR="000F6432">
        <w:rPr>
          <w:snapToGrid/>
          <w:sz w:val="26"/>
        </w:rPr>
        <w:t xml:space="preserve"> в</w:t>
      </w:r>
      <w:r w:rsidR="00385330" w:rsidRPr="00524DCD">
        <w:rPr>
          <w:snapToGrid/>
          <w:sz w:val="26"/>
        </w:rPr>
        <w:t>ечерний будничный режим, когда функционируют все стационарные установки функционального, ар</w:t>
      </w:r>
      <w:r w:rsidR="000F6432">
        <w:rPr>
          <w:snapToGrid/>
          <w:sz w:val="26"/>
        </w:rPr>
        <w:t xml:space="preserve">хитектурного и информационного </w:t>
      </w:r>
      <w:r w:rsidR="00385330" w:rsidRPr="00524DCD">
        <w:rPr>
          <w:snapToGrid/>
          <w:sz w:val="26"/>
        </w:rPr>
        <w:t>освещения, за исключением систем праздничного освещения</w:t>
      </w:r>
      <w:r w:rsidR="000F6432">
        <w:rPr>
          <w:snapToGrid/>
          <w:sz w:val="26"/>
        </w:rPr>
        <w:t>;</w:t>
      </w:r>
    </w:p>
    <w:p w:rsidR="00385330" w:rsidRPr="00524DCD" w:rsidRDefault="00F52149" w:rsidP="002A6E42">
      <w:pPr>
        <w:autoSpaceDE w:val="0"/>
        <w:autoSpaceDN w:val="0"/>
        <w:adjustRightInd w:val="0"/>
        <w:ind w:right="-285" w:firstLine="567"/>
        <w:contextualSpacing/>
        <w:jc w:val="both"/>
        <w:rPr>
          <w:snapToGrid/>
          <w:sz w:val="26"/>
        </w:rPr>
      </w:pPr>
      <w:r w:rsidRPr="00524DCD">
        <w:rPr>
          <w:snapToGrid/>
          <w:sz w:val="26"/>
        </w:rPr>
        <w:t>2</w:t>
      </w:r>
      <w:r w:rsidR="00B54EAC">
        <w:rPr>
          <w:snapToGrid/>
          <w:sz w:val="26"/>
        </w:rPr>
        <w:t>)</w:t>
      </w:r>
      <w:r w:rsidR="00385330" w:rsidRPr="00524DCD">
        <w:rPr>
          <w:snapToGrid/>
          <w:sz w:val="26"/>
        </w:rPr>
        <w:t xml:space="preserve"> </w:t>
      </w:r>
      <w:r w:rsidR="000F6432">
        <w:rPr>
          <w:snapToGrid/>
          <w:sz w:val="26"/>
        </w:rPr>
        <w:t>н</w:t>
      </w:r>
      <w:r w:rsidR="00385330" w:rsidRPr="00524DCD">
        <w:rPr>
          <w:snapToGrid/>
          <w:sz w:val="26"/>
        </w:rPr>
        <w:t>очной дежурный режим, когда в установках функционального, архитектурного и информационного освещения, может отключаться часть осветительных приборов, допускаемая нормами освещенности;</w:t>
      </w:r>
    </w:p>
    <w:p w:rsidR="00385330" w:rsidRPr="00524DCD" w:rsidRDefault="00627893" w:rsidP="002A6E42">
      <w:pPr>
        <w:autoSpaceDE w:val="0"/>
        <w:autoSpaceDN w:val="0"/>
        <w:adjustRightInd w:val="0"/>
        <w:ind w:right="-285" w:firstLine="567"/>
        <w:contextualSpacing/>
        <w:jc w:val="both"/>
        <w:rPr>
          <w:snapToGrid/>
          <w:sz w:val="26"/>
        </w:rPr>
      </w:pPr>
      <w:r w:rsidRPr="00524DCD">
        <w:rPr>
          <w:snapToGrid/>
          <w:sz w:val="26"/>
        </w:rPr>
        <w:t>3</w:t>
      </w:r>
      <w:r w:rsidR="00B54EAC">
        <w:rPr>
          <w:snapToGrid/>
          <w:sz w:val="26"/>
        </w:rPr>
        <w:t>)</w:t>
      </w:r>
      <w:r w:rsidR="000F6432">
        <w:rPr>
          <w:snapToGrid/>
          <w:sz w:val="26"/>
        </w:rPr>
        <w:t xml:space="preserve"> п</w:t>
      </w:r>
      <w:r w:rsidR="00385330" w:rsidRPr="00524DCD">
        <w:rPr>
          <w:snapToGrid/>
          <w:sz w:val="26"/>
        </w:rPr>
        <w:t>раздничный режим, когда функционируют все стационарные и временные осветительные установки трех групп;</w:t>
      </w:r>
    </w:p>
    <w:p w:rsidR="00385330" w:rsidRPr="00524DCD" w:rsidRDefault="00627893" w:rsidP="002A6E42">
      <w:pPr>
        <w:autoSpaceDE w:val="0"/>
        <w:autoSpaceDN w:val="0"/>
        <w:adjustRightInd w:val="0"/>
        <w:ind w:right="-285" w:firstLine="567"/>
        <w:contextualSpacing/>
        <w:jc w:val="both"/>
        <w:rPr>
          <w:snapToGrid/>
          <w:sz w:val="26"/>
        </w:rPr>
      </w:pPr>
      <w:r w:rsidRPr="00524DCD">
        <w:rPr>
          <w:snapToGrid/>
          <w:sz w:val="26"/>
        </w:rPr>
        <w:t>4</w:t>
      </w:r>
      <w:r w:rsidR="00B54EAC">
        <w:rPr>
          <w:snapToGrid/>
          <w:sz w:val="26"/>
        </w:rPr>
        <w:t>)</w:t>
      </w:r>
      <w:r w:rsidR="000F6432">
        <w:rPr>
          <w:snapToGrid/>
          <w:sz w:val="26"/>
        </w:rPr>
        <w:t xml:space="preserve"> с</w:t>
      </w:r>
      <w:r w:rsidR="00385330" w:rsidRPr="00524DCD">
        <w:rPr>
          <w:snapToGrid/>
          <w:sz w:val="26"/>
        </w:rPr>
        <w:t>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385330" w:rsidRPr="00524DCD" w:rsidRDefault="00A36E8C" w:rsidP="002A6E42">
      <w:pPr>
        <w:autoSpaceDE w:val="0"/>
        <w:autoSpaceDN w:val="0"/>
        <w:adjustRightInd w:val="0"/>
        <w:ind w:right="-285" w:firstLine="567"/>
        <w:contextualSpacing/>
        <w:jc w:val="both"/>
        <w:outlineLvl w:val="0"/>
        <w:rPr>
          <w:snapToGrid/>
          <w:sz w:val="26"/>
        </w:rPr>
      </w:pPr>
      <w:r w:rsidRPr="00524DCD">
        <w:rPr>
          <w:snapToGrid/>
          <w:sz w:val="26"/>
        </w:rPr>
        <w:t xml:space="preserve">4. </w:t>
      </w:r>
      <w:r w:rsidR="00385330" w:rsidRPr="00524DCD">
        <w:rPr>
          <w:snapToGrid/>
          <w:sz w:val="26"/>
        </w:rPr>
        <w:t xml:space="preserve">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 на обычные, </w:t>
      </w:r>
      <w:proofErr w:type="spellStart"/>
      <w:r w:rsidR="00385330" w:rsidRPr="00524DCD">
        <w:rPr>
          <w:snapToGrid/>
          <w:sz w:val="26"/>
        </w:rPr>
        <w:t>высокомачтовые</w:t>
      </w:r>
      <w:proofErr w:type="spellEnd"/>
      <w:r w:rsidR="00385330" w:rsidRPr="00524DCD">
        <w:rPr>
          <w:snapToGrid/>
          <w:sz w:val="26"/>
        </w:rPr>
        <w:t>, парапетные, газонные и встроенные.</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В обычных установках, применяемых в транспортных и пешеходных зонах, светильники должны располагаться на опорах (венчающие, консольные), подвесах или фасадах (бра, плафоны).</w:t>
      </w:r>
    </w:p>
    <w:p w:rsidR="00385330" w:rsidRPr="00524DCD" w:rsidRDefault="00385330" w:rsidP="002A6E42">
      <w:pPr>
        <w:autoSpaceDE w:val="0"/>
        <w:autoSpaceDN w:val="0"/>
        <w:adjustRightInd w:val="0"/>
        <w:ind w:right="-285" w:firstLine="567"/>
        <w:contextualSpacing/>
        <w:jc w:val="both"/>
        <w:rPr>
          <w:snapToGrid/>
          <w:sz w:val="26"/>
        </w:rPr>
      </w:pPr>
      <w:proofErr w:type="spellStart"/>
      <w:r w:rsidRPr="00524DCD">
        <w:rPr>
          <w:snapToGrid/>
          <w:sz w:val="26"/>
        </w:rPr>
        <w:t>Высокомачтовые</w:t>
      </w:r>
      <w:proofErr w:type="spellEnd"/>
      <w:r w:rsidRPr="00524DCD">
        <w:rPr>
          <w:snapToGrid/>
          <w:sz w:val="26"/>
        </w:rPr>
        <w:t xml:space="preserve"> установки используются для освещения обширных пространств, транспортных развязок и магистралей, открытых паркингов.</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 xml:space="preserve">Газонные светильники служат для освещения газонов, цветников, пешеходных дорожек и площадок. Они могут предусматриваться на </w:t>
      </w:r>
      <w:r w:rsidR="000F6432">
        <w:rPr>
          <w:snapToGrid/>
          <w:sz w:val="26"/>
        </w:rPr>
        <w:t xml:space="preserve">территориях общего пользования </w:t>
      </w:r>
      <w:r w:rsidRPr="00524DCD">
        <w:rPr>
          <w:snapToGrid/>
          <w:sz w:val="26"/>
        </w:rPr>
        <w:t>и объектов рекреации в зонах минимального вандализма.</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Светильники, встроенные в ступени, подпорные стенки, ограждения, цоколи зданий и сооружений, МАФ, используются для освещения пешеходных зон территорий общественного назначения.</w:t>
      </w:r>
    </w:p>
    <w:p w:rsidR="00385330" w:rsidRDefault="00385330" w:rsidP="002A6E42">
      <w:pPr>
        <w:autoSpaceDE w:val="0"/>
        <w:autoSpaceDN w:val="0"/>
        <w:adjustRightInd w:val="0"/>
        <w:ind w:right="-285" w:firstLine="567"/>
        <w:contextualSpacing/>
        <w:jc w:val="both"/>
        <w:rPr>
          <w:snapToGrid/>
          <w:sz w:val="26"/>
        </w:rPr>
      </w:pPr>
      <w:r w:rsidRPr="00524DCD">
        <w:rPr>
          <w:snapToGrid/>
          <w:sz w:val="26"/>
        </w:rP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385330" w:rsidRPr="00524DCD" w:rsidRDefault="00556740" w:rsidP="002A6E42">
      <w:pPr>
        <w:autoSpaceDE w:val="0"/>
        <w:autoSpaceDN w:val="0"/>
        <w:adjustRightInd w:val="0"/>
        <w:ind w:right="-285" w:firstLine="567"/>
        <w:contextualSpacing/>
        <w:jc w:val="both"/>
        <w:outlineLvl w:val="0"/>
        <w:rPr>
          <w:snapToGrid/>
          <w:sz w:val="26"/>
        </w:rPr>
      </w:pPr>
      <w:r w:rsidRPr="00524DCD">
        <w:rPr>
          <w:snapToGrid/>
          <w:sz w:val="26"/>
        </w:rPr>
        <w:t xml:space="preserve">5. </w:t>
      </w:r>
      <w:r w:rsidR="00385330" w:rsidRPr="00524DCD">
        <w:rPr>
          <w:snapToGrid/>
          <w:sz w:val="26"/>
        </w:rPr>
        <w:t xml:space="preserve">Архитектурное освещение применяется для формирования художественно выразительной визуальной среды в вечернее время,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Архитектурное освещение осуществляется </w:t>
      </w:r>
      <w:r w:rsidR="00385330" w:rsidRPr="00524DCD">
        <w:rPr>
          <w:snapToGrid/>
          <w:sz w:val="26"/>
        </w:rPr>
        <w:lastRenderedPageBreak/>
        <w:t>стационарными или временными установками освещения объектов, главным образом наружного освещения их фасадных поверхностей.</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85330" w:rsidRPr="00524DCD" w:rsidRDefault="00556740" w:rsidP="002A6E42">
      <w:pPr>
        <w:autoSpaceDE w:val="0"/>
        <w:autoSpaceDN w:val="0"/>
        <w:adjustRightInd w:val="0"/>
        <w:ind w:right="-285" w:firstLine="567"/>
        <w:contextualSpacing/>
        <w:jc w:val="both"/>
        <w:rPr>
          <w:snapToGrid/>
          <w:sz w:val="26"/>
        </w:rPr>
      </w:pPr>
      <w:r w:rsidRPr="00524DCD">
        <w:rPr>
          <w:snapToGrid/>
          <w:sz w:val="26"/>
        </w:rPr>
        <w:t xml:space="preserve">6. </w:t>
      </w:r>
      <w:r w:rsidR="00385330" w:rsidRPr="00524DCD">
        <w:rPr>
          <w:snapToGrid/>
          <w:sz w:val="26"/>
        </w:rPr>
        <w:t xml:space="preserve">К праздничному освещению (праздничной иллюминации) относятся световые гирлянды, сетки, контурные обтяжки, </w:t>
      </w:r>
      <w:proofErr w:type="spellStart"/>
      <w:r w:rsidR="00385330" w:rsidRPr="00524DCD">
        <w:rPr>
          <w:snapToGrid/>
          <w:sz w:val="26"/>
        </w:rPr>
        <w:t>светографические</w:t>
      </w:r>
      <w:proofErr w:type="spellEnd"/>
      <w:r w:rsidR="00385330" w:rsidRPr="00524DCD">
        <w:rPr>
          <w:snapToGrid/>
          <w:sz w:val="26"/>
        </w:rPr>
        <w:t xml:space="preserve"> элементы, панно и объемные композиции из ламп накаливания, разрядных, светодиодов, </w:t>
      </w:r>
      <w:proofErr w:type="spellStart"/>
      <w:r w:rsidR="00385330" w:rsidRPr="00524DCD">
        <w:rPr>
          <w:snapToGrid/>
          <w:sz w:val="26"/>
        </w:rPr>
        <w:t>световодов</w:t>
      </w:r>
      <w:proofErr w:type="spellEnd"/>
      <w:r w:rsidR="00385330" w:rsidRPr="00524DCD">
        <w:rPr>
          <w:snapToGrid/>
          <w:sz w:val="26"/>
        </w:rPr>
        <w:t>, световые проекции, лазерные рисунки и т.п.</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Праздничная иллюминация улиц, площадей и иных территорий общего пользования выполняется специализированными организациями по договору с администрацией Находкинского городского округа.</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385330" w:rsidRPr="00524DCD" w:rsidRDefault="00485A57" w:rsidP="002A6E42">
      <w:pPr>
        <w:autoSpaceDE w:val="0"/>
        <w:autoSpaceDN w:val="0"/>
        <w:adjustRightInd w:val="0"/>
        <w:ind w:right="-285" w:firstLine="567"/>
        <w:contextualSpacing/>
        <w:jc w:val="both"/>
        <w:outlineLvl w:val="0"/>
        <w:rPr>
          <w:snapToGrid/>
          <w:sz w:val="26"/>
        </w:rPr>
      </w:pPr>
      <w:r w:rsidRPr="00524DCD">
        <w:rPr>
          <w:snapToGrid/>
          <w:sz w:val="26"/>
        </w:rPr>
        <w:t xml:space="preserve">7. </w:t>
      </w:r>
      <w:r w:rsidR="00385330" w:rsidRPr="00524DCD">
        <w:rPr>
          <w:snapToGrid/>
          <w:sz w:val="26"/>
        </w:rPr>
        <w:t xml:space="preserve">Информационное освещение: световая информация, реклама, освещение указателей, информационных табличек, иные световые объекты городской информации должно помогать ориентации пешеходов и водителей автотранспорта в пространстве и участвовать в решении </w:t>
      </w:r>
      <w:proofErr w:type="spellStart"/>
      <w:r w:rsidR="00385330" w:rsidRPr="00524DCD">
        <w:rPr>
          <w:snapToGrid/>
          <w:sz w:val="26"/>
        </w:rPr>
        <w:t>светокомпозиционных</w:t>
      </w:r>
      <w:proofErr w:type="spellEnd"/>
      <w:r w:rsidR="00385330" w:rsidRPr="00524DCD">
        <w:rPr>
          <w:snapToGrid/>
          <w:sz w:val="26"/>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385330" w:rsidRPr="00524DCD" w:rsidRDefault="00385330" w:rsidP="002A6E42">
      <w:pPr>
        <w:autoSpaceDE w:val="0"/>
        <w:autoSpaceDN w:val="0"/>
        <w:adjustRightInd w:val="0"/>
        <w:ind w:right="-285" w:firstLine="567"/>
        <w:contextualSpacing/>
        <w:jc w:val="both"/>
        <w:rPr>
          <w:snapToGrid/>
          <w:sz w:val="26"/>
        </w:rPr>
      </w:pPr>
      <w:r w:rsidRPr="00524DCD">
        <w:rPr>
          <w:snapToGrid/>
          <w:sz w:val="26"/>
        </w:rPr>
        <w:t>Содержание, техническое обслуживание и ремонт объектов наружного освещения обязаны осуществлять собственники, иные законные владельцы либо специализированные организации, осуществляющие эксплуатацию и обслуживание объектов наружного освещения на основании договора (далее - эксплуатирующие организации).</w:t>
      </w:r>
    </w:p>
    <w:p w:rsidR="00D35ED8" w:rsidRDefault="00385330" w:rsidP="002A6E42">
      <w:pPr>
        <w:autoSpaceDE w:val="0"/>
        <w:autoSpaceDN w:val="0"/>
        <w:adjustRightInd w:val="0"/>
        <w:ind w:right="-285" w:firstLine="567"/>
        <w:contextualSpacing/>
        <w:jc w:val="both"/>
        <w:rPr>
          <w:snapToGrid/>
          <w:sz w:val="26"/>
        </w:rPr>
      </w:pPr>
      <w:r w:rsidRPr="00524DCD">
        <w:rPr>
          <w:snapToGrid/>
          <w:sz w:val="26"/>
        </w:rPr>
        <w:t>Эксплуатирующая организация должна обеспечить надлежащ</w:t>
      </w:r>
      <w:r w:rsidR="00853118">
        <w:rPr>
          <w:snapToGrid/>
          <w:sz w:val="26"/>
        </w:rPr>
        <w:t>е</w:t>
      </w:r>
      <w:r w:rsidRPr="00524DCD">
        <w:rPr>
          <w:snapToGrid/>
          <w:sz w:val="26"/>
        </w:rPr>
        <w:t>е содержание объектов наружного освещения с соблюдением требований законодательства и настоящих Правил, направленных, в том числе, на обеспечение бесперебойной и надежной работы объектов, на предотвращение их преждевременного износа путем своевременного выполнения обязательных работ, выявления и устранения возникающих неисправностей</w:t>
      </w:r>
      <w:r w:rsidR="00D35ED8">
        <w:rPr>
          <w:snapToGrid/>
          <w:sz w:val="26"/>
        </w:rPr>
        <w:t xml:space="preserve">. </w:t>
      </w:r>
    </w:p>
    <w:p w:rsidR="00385330" w:rsidRPr="00524DCD" w:rsidRDefault="00D35ED8" w:rsidP="002A6E42">
      <w:pPr>
        <w:autoSpaceDE w:val="0"/>
        <w:autoSpaceDN w:val="0"/>
        <w:adjustRightInd w:val="0"/>
        <w:ind w:right="-285" w:firstLine="567"/>
        <w:contextualSpacing/>
        <w:jc w:val="both"/>
        <w:rPr>
          <w:snapToGrid/>
          <w:sz w:val="26"/>
        </w:rPr>
      </w:pPr>
      <w:r>
        <w:rPr>
          <w:snapToGrid/>
          <w:sz w:val="26"/>
        </w:rPr>
        <w:t>Содержание объектов наружного освещения включает в себя</w:t>
      </w:r>
      <w:r w:rsidR="00385330" w:rsidRPr="00524DCD">
        <w:rPr>
          <w:snapToGrid/>
          <w:sz w:val="26"/>
        </w:rPr>
        <w:t>:</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1</w:t>
      </w:r>
      <w:r w:rsidR="001529D7">
        <w:rPr>
          <w:snapToGrid/>
          <w:sz w:val="26"/>
        </w:rPr>
        <w:t xml:space="preserve">) </w:t>
      </w:r>
      <w:r>
        <w:rPr>
          <w:snapToGrid/>
          <w:sz w:val="26"/>
        </w:rPr>
        <w:t>о</w:t>
      </w:r>
      <w:r w:rsidR="00385330" w:rsidRPr="00524DCD">
        <w:rPr>
          <w:snapToGrid/>
          <w:sz w:val="26"/>
        </w:rPr>
        <w:t xml:space="preserve">смотры, выявление повреждений, </w:t>
      </w:r>
      <w:proofErr w:type="spellStart"/>
      <w:r w:rsidR="00385330" w:rsidRPr="00524DCD">
        <w:rPr>
          <w:snapToGrid/>
          <w:sz w:val="26"/>
        </w:rPr>
        <w:t>негорящих</w:t>
      </w:r>
      <w:proofErr w:type="spellEnd"/>
      <w:r w:rsidR="00385330" w:rsidRPr="00524DCD">
        <w:rPr>
          <w:snapToGrid/>
          <w:sz w:val="26"/>
        </w:rPr>
        <w:t xml:space="preserve"> светильников</w:t>
      </w:r>
      <w:r>
        <w:rPr>
          <w:snapToGrid/>
          <w:sz w:val="26"/>
        </w:rPr>
        <w:t>;</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2</w:t>
      </w:r>
      <w:r w:rsidR="001529D7">
        <w:rPr>
          <w:snapToGrid/>
          <w:sz w:val="26"/>
        </w:rPr>
        <w:t>)</w:t>
      </w:r>
      <w:r>
        <w:rPr>
          <w:snapToGrid/>
          <w:sz w:val="26"/>
        </w:rPr>
        <w:t xml:space="preserve"> з</w:t>
      </w:r>
      <w:r w:rsidR="00385330" w:rsidRPr="00524DCD">
        <w:rPr>
          <w:snapToGrid/>
          <w:sz w:val="26"/>
        </w:rPr>
        <w:t xml:space="preserve">амену ламп в светильниках, замену вышедших из строя </w:t>
      </w:r>
      <w:proofErr w:type="spellStart"/>
      <w:r w:rsidR="00385330" w:rsidRPr="00524DCD">
        <w:rPr>
          <w:snapToGrid/>
          <w:sz w:val="26"/>
        </w:rPr>
        <w:t>рассеивателей</w:t>
      </w:r>
      <w:proofErr w:type="spellEnd"/>
      <w:r w:rsidR="00385330" w:rsidRPr="00524DCD">
        <w:rPr>
          <w:snapToGrid/>
          <w:sz w:val="26"/>
        </w:rPr>
        <w:t xml:space="preserve"> и </w:t>
      </w:r>
      <w:proofErr w:type="spellStart"/>
      <w:r w:rsidR="00385330" w:rsidRPr="00524DCD">
        <w:rPr>
          <w:snapToGrid/>
          <w:sz w:val="26"/>
        </w:rPr>
        <w:t>преломителей</w:t>
      </w:r>
      <w:proofErr w:type="spellEnd"/>
      <w:r w:rsidR="00385330" w:rsidRPr="00524DCD">
        <w:rPr>
          <w:snapToGrid/>
          <w:sz w:val="26"/>
        </w:rPr>
        <w:t>, приборов учета, измерение уровней освещенности. Замен</w:t>
      </w:r>
      <w:r w:rsidR="00853118">
        <w:rPr>
          <w:snapToGrid/>
          <w:sz w:val="26"/>
        </w:rPr>
        <w:t>у</w:t>
      </w:r>
      <w:r w:rsidR="00385330" w:rsidRPr="00524DCD">
        <w:rPr>
          <w:snapToGrid/>
          <w:sz w:val="26"/>
        </w:rPr>
        <w:t xml:space="preserve"> ламп в светильниках производить в срок, не превышающий 10 суток с момента обнаружения неисправностей или поступл</w:t>
      </w:r>
      <w:r>
        <w:rPr>
          <w:snapToGrid/>
          <w:sz w:val="26"/>
        </w:rPr>
        <w:t>ения соответствующего сообщения;</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3</w:t>
      </w:r>
      <w:r w:rsidR="001529D7">
        <w:rPr>
          <w:snapToGrid/>
          <w:sz w:val="26"/>
        </w:rPr>
        <w:t>)</w:t>
      </w:r>
      <w:r>
        <w:rPr>
          <w:snapToGrid/>
          <w:sz w:val="26"/>
        </w:rPr>
        <w:t xml:space="preserve"> п</w:t>
      </w:r>
      <w:r w:rsidR="00385330" w:rsidRPr="00524DCD">
        <w:rPr>
          <w:snapToGrid/>
          <w:sz w:val="26"/>
        </w:rPr>
        <w:t>роведение текущих и капитальных ремонтов сетей уличного освещения</w:t>
      </w:r>
      <w:r>
        <w:rPr>
          <w:snapToGrid/>
          <w:sz w:val="26"/>
        </w:rPr>
        <w:t>;</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4</w:t>
      </w:r>
      <w:r w:rsidR="001529D7">
        <w:rPr>
          <w:snapToGrid/>
          <w:sz w:val="26"/>
        </w:rPr>
        <w:t>)</w:t>
      </w:r>
      <w:r>
        <w:rPr>
          <w:snapToGrid/>
          <w:sz w:val="26"/>
        </w:rPr>
        <w:t xml:space="preserve"> о</w:t>
      </w:r>
      <w:r w:rsidR="00385330" w:rsidRPr="00524DCD">
        <w:rPr>
          <w:snapToGrid/>
          <w:sz w:val="26"/>
        </w:rPr>
        <w:t>крашивание металлических опор, кронштейнов и других элементов объектов наружного освещения в течение шести месяцев с мо</w:t>
      </w:r>
      <w:r>
        <w:rPr>
          <w:snapToGrid/>
          <w:sz w:val="26"/>
        </w:rPr>
        <w:t>мента возникновения повреждений;</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5</w:t>
      </w:r>
      <w:r w:rsidR="001529D7">
        <w:rPr>
          <w:snapToGrid/>
          <w:sz w:val="26"/>
        </w:rPr>
        <w:t>)</w:t>
      </w:r>
      <w:r>
        <w:rPr>
          <w:snapToGrid/>
          <w:sz w:val="26"/>
        </w:rPr>
        <w:t xml:space="preserve"> о</w:t>
      </w:r>
      <w:r w:rsidR="00385330" w:rsidRPr="00524DCD">
        <w:rPr>
          <w:snapToGrid/>
          <w:sz w:val="26"/>
        </w:rPr>
        <w:t>существление модернизации, реконструкции систем уличного освещения с применением новых экономичных, энергосбер</w:t>
      </w:r>
      <w:r>
        <w:rPr>
          <w:snapToGrid/>
          <w:sz w:val="26"/>
        </w:rPr>
        <w:t>егающих приборов и оборудования;</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lastRenderedPageBreak/>
        <w:t>6</w:t>
      </w:r>
      <w:r w:rsidR="001529D7">
        <w:rPr>
          <w:snapToGrid/>
          <w:sz w:val="26"/>
        </w:rPr>
        <w:t>)</w:t>
      </w:r>
      <w:r w:rsidR="00AE3E6B" w:rsidRPr="00524DCD">
        <w:rPr>
          <w:snapToGrid/>
          <w:sz w:val="26"/>
        </w:rPr>
        <w:t xml:space="preserve"> </w:t>
      </w:r>
      <w:r>
        <w:rPr>
          <w:snapToGrid/>
          <w:sz w:val="26"/>
        </w:rPr>
        <w:t>о</w:t>
      </w:r>
      <w:r w:rsidR="00385330" w:rsidRPr="00524DCD">
        <w:rPr>
          <w:snapToGrid/>
          <w:sz w:val="26"/>
        </w:rPr>
        <w:t>беспечение освещенности мест с массовым пребыванием людей, пеше</w:t>
      </w:r>
      <w:r>
        <w:rPr>
          <w:snapToGrid/>
          <w:sz w:val="26"/>
        </w:rPr>
        <w:t>ходных переходов и перекрестков;</w:t>
      </w:r>
    </w:p>
    <w:p w:rsidR="00385330" w:rsidRPr="009F27FE" w:rsidRDefault="00B42EF7" w:rsidP="002A6E42">
      <w:pPr>
        <w:autoSpaceDE w:val="0"/>
        <w:autoSpaceDN w:val="0"/>
        <w:adjustRightInd w:val="0"/>
        <w:ind w:right="-285" w:firstLine="567"/>
        <w:contextualSpacing/>
        <w:jc w:val="both"/>
        <w:rPr>
          <w:snapToGrid/>
          <w:color w:val="0070C0"/>
          <w:sz w:val="26"/>
        </w:rPr>
      </w:pPr>
      <w:r>
        <w:rPr>
          <w:snapToGrid/>
          <w:sz w:val="26"/>
        </w:rPr>
        <w:t>7</w:t>
      </w:r>
      <w:r w:rsidR="001529D7">
        <w:rPr>
          <w:snapToGrid/>
          <w:sz w:val="26"/>
        </w:rPr>
        <w:t>)</w:t>
      </w:r>
      <w:r>
        <w:rPr>
          <w:snapToGrid/>
          <w:sz w:val="26"/>
        </w:rPr>
        <w:t xml:space="preserve"> в</w:t>
      </w:r>
      <w:r w:rsidR="00385330" w:rsidRPr="00524DCD">
        <w:rPr>
          <w:snapToGrid/>
          <w:sz w:val="26"/>
        </w:rPr>
        <w:t>ывоз сбитых, демонтированных опор освещения</w:t>
      </w:r>
      <w:r>
        <w:rPr>
          <w:snapToGrid/>
          <w:sz w:val="26"/>
        </w:rPr>
        <w:t xml:space="preserve">, который необходимо производить </w:t>
      </w:r>
      <w:r w:rsidR="00385330" w:rsidRPr="00524DCD">
        <w:rPr>
          <w:snapToGrid/>
          <w:sz w:val="26"/>
        </w:rPr>
        <w:t>в течение суток с момента обнаружения или поступления соответствующего сообщения</w:t>
      </w:r>
      <w:r>
        <w:rPr>
          <w:snapToGrid/>
          <w:sz w:val="26"/>
        </w:rPr>
        <w:t>;</w:t>
      </w:r>
    </w:p>
    <w:p w:rsidR="00385330" w:rsidRPr="00524DCD" w:rsidRDefault="00B42EF7" w:rsidP="002A6E42">
      <w:pPr>
        <w:autoSpaceDE w:val="0"/>
        <w:autoSpaceDN w:val="0"/>
        <w:adjustRightInd w:val="0"/>
        <w:ind w:right="-285" w:firstLine="567"/>
        <w:contextualSpacing/>
        <w:jc w:val="both"/>
        <w:outlineLvl w:val="0"/>
        <w:rPr>
          <w:snapToGrid/>
          <w:sz w:val="26"/>
        </w:rPr>
      </w:pPr>
      <w:r>
        <w:rPr>
          <w:snapToGrid/>
          <w:sz w:val="26"/>
        </w:rPr>
        <w:t>8</w:t>
      </w:r>
      <w:r w:rsidR="001529D7" w:rsidRPr="00690E10">
        <w:rPr>
          <w:snapToGrid/>
          <w:sz w:val="26"/>
        </w:rPr>
        <w:t>)</w:t>
      </w:r>
      <w:r>
        <w:rPr>
          <w:snapToGrid/>
          <w:sz w:val="26"/>
        </w:rPr>
        <w:t xml:space="preserve"> хранение вышедших из строя газоразрядных, натриевых, люминесцентных ламп, содержащих</w:t>
      </w:r>
      <w:r w:rsidR="00385330" w:rsidRPr="00690E10">
        <w:rPr>
          <w:snapToGrid/>
          <w:sz w:val="26"/>
        </w:rPr>
        <w:t xml:space="preserve"> ртуть</w:t>
      </w:r>
      <w:r>
        <w:rPr>
          <w:snapToGrid/>
          <w:sz w:val="26"/>
        </w:rPr>
        <w:t xml:space="preserve">, </w:t>
      </w:r>
      <w:r w:rsidR="00385330" w:rsidRPr="00524DCD">
        <w:rPr>
          <w:snapToGrid/>
          <w:sz w:val="26"/>
        </w:rPr>
        <w:t>в специально отведенных для эт</w:t>
      </w:r>
      <w:r>
        <w:rPr>
          <w:snapToGrid/>
          <w:sz w:val="26"/>
        </w:rPr>
        <w:t>их целей помещениях и вывоз их</w:t>
      </w:r>
      <w:r w:rsidR="00385330" w:rsidRPr="00524DCD">
        <w:rPr>
          <w:snapToGrid/>
          <w:sz w:val="26"/>
        </w:rPr>
        <w:t xml:space="preserve"> на специализированные </w:t>
      </w:r>
      <w:r>
        <w:rPr>
          <w:snapToGrid/>
          <w:sz w:val="26"/>
        </w:rPr>
        <w:t>предприятия для их утилизации.</w:t>
      </w:r>
    </w:p>
    <w:p w:rsidR="00385330" w:rsidRPr="00524DCD" w:rsidRDefault="00385330" w:rsidP="002A6E42">
      <w:pPr>
        <w:autoSpaceDE w:val="0"/>
        <w:autoSpaceDN w:val="0"/>
        <w:adjustRightInd w:val="0"/>
        <w:ind w:right="-285" w:firstLine="567"/>
        <w:contextualSpacing/>
        <w:jc w:val="both"/>
        <w:outlineLvl w:val="0"/>
        <w:rPr>
          <w:snapToGrid/>
          <w:sz w:val="26"/>
        </w:rPr>
      </w:pPr>
      <w:r w:rsidRPr="00524DCD">
        <w:rPr>
          <w:snapToGrid/>
          <w:sz w:val="26"/>
        </w:rPr>
        <w:t>На терри</w:t>
      </w:r>
      <w:r w:rsidR="00B42EF7">
        <w:rPr>
          <w:snapToGrid/>
          <w:sz w:val="26"/>
        </w:rPr>
        <w:t xml:space="preserve">тории Находкинского городского </w:t>
      </w:r>
      <w:r w:rsidRPr="00524DCD">
        <w:rPr>
          <w:snapToGrid/>
          <w:sz w:val="26"/>
        </w:rPr>
        <w:t>округа запрещается:</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1</w:t>
      </w:r>
      <w:r w:rsidR="0065433C">
        <w:rPr>
          <w:snapToGrid/>
          <w:sz w:val="26"/>
        </w:rPr>
        <w:t>)</w:t>
      </w:r>
      <w:r>
        <w:rPr>
          <w:snapToGrid/>
          <w:sz w:val="26"/>
        </w:rPr>
        <w:t xml:space="preserve"> с</w:t>
      </w:r>
      <w:r w:rsidR="00385330" w:rsidRPr="00524DCD">
        <w:rPr>
          <w:snapToGrid/>
          <w:sz w:val="26"/>
        </w:rPr>
        <w:t>амовольное подключение проводов и кабелей к сетям уличного освещения и осветительному оборудованию</w:t>
      </w:r>
      <w:r>
        <w:rPr>
          <w:snapToGrid/>
          <w:sz w:val="26"/>
        </w:rPr>
        <w:t>;</w:t>
      </w:r>
    </w:p>
    <w:p w:rsidR="00385330" w:rsidRPr="00524DCD" w:rsidRDefault="00B42EF7" w:rsidP="002A6E42">
      <w:pPr>
        <w:autoSpaceDE w:val="0"/>
        <w:autoSpaceDN w:val="0"/>
        <w:adjustRightInd w:val="0"/>
        <w:ind w:right="-285" w:firstLine="567"/>
        <w:contextualSpacing/>
        <w:jc w:val="both"/>
        <w:rPr>
          <w:snapToGrid/>
          <w:sz w:val="26"/>
        </w:rPr>
      </w:pPr>
      <w:r>
        <w:rPr>
          <w:snapToGrid/>
          <w:sz w:val="26"/>
        </w:rPr>
        <w:t>2</w:t>
      </w:r>
      <w:r w:rsidR="0065433C">
        <w:rPr>
          <w:snapToGrid/>
          <w:sz w:val="26"/>
        </w:rPr>
        <w:t>)</w:t>
      </w:r>
      <w:r>
        <w:rPr>
          <w:snapToGrid/>
          <w:sz w:val="26"/>
        </w:rPr>
        <w:t xml:space="preserve"> э</w:t>
      </w:r>
      <w:r w:rsidR="00385330" w:rsidRPr="00524DCD">
        <w:rPr>
          <w:snapToGrid/>
          <w:sz w:val="26"/>
        </w:rPr>
        <w:t>ксплуатация сетей уличного освещения и осветительного оборудования при наличии обрывов проводов, повреждений опор, изоляторов.</w:t>
      </w:r>
    </w:p>
    <w:p w:rsidR="0065433C" w:rsidRPr="00524DCD" w:rsidRDefault="0065433C" w:rsidP="002A6E42">
      <w:pPr>
        <w:autoSpaceDE w:val="0"/>
        <w:autoSpaceDN w:val="0"/>
        <w:adjustRightInd w:val="0"/>
        <w:spacing w:line="360" w:lineRule="auto"/>
        <w:ind w:right="-285" w:firstLine="709"/>
        <w:contextualSpacing/>
        <w:jc w:val="both"/>
        <w:outlineLvl w:val="2"/>
        <w:rPr>
          <w:sz w:val="26"/>
        </w:rPr>
      </w:pPr>
    </w:p>
    <w:p w:rsidR="009955BF" w:rsidRDefault="0076613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Статья </w:t>
      </w:r>
      <w:r w:rsidR="00C961A1">
        <w:rPr>
          <w:rFonts w:ascii="Times New Roman" w:hAnsi="Times New Roman" w:cs="Times New Roman"/>
          <w:sz w:val="26"/>
          <w:szCs w:val="24"/>
        </w:rPr>
        <w:t>7</w:t>
      </w:r>
      <w:r w:rsidR="009955BF" w:rsidRPr="00524DCD">
        <w:rPr>
          <w:rFonts w:ascii="Times New Roman" w:hAnsi="Times New Roman" w:cs="Times New Roman"/>
          <w:sz w:val="26"/>
          <w:szCs w:val="24"/>
        </w:rPr>
        <w:t xml:space="preserve">. </w:t>
      </w:r>
      <w:r w:rsidR="009955BF" w:rsidRPr="00CA527D">
        <w:rPr>
          <w:rFonts w:ascii="Times New Roman" w:hAnsi="Times New Roman" w:cs="Times New Roman"/>
          <w:sz w:val="26"/>
          <w:szCs w:val="24"/>
        </w:rPr>
        <w:t xml:space="preserve">Организация озеленения территории </w:t>
      </w:r>
      <w:r w:rsidR="00BB468D" w:rsidRPr="00CA527D">
        <w:rPr>
          <w:rFonts w:ascii="Times New Roman" w:hAnsi="Times New Roman" w:cs="Times New Roman"/>
          <w:sz w:val="26"/>
          <w:szCs w:val="24"/>
        </w:rPr>
        <w:t xml:space="preserve">общего пользования </w:t>
      </w:r>
      <w:r w:rsidR="001E2305" w:rsidRPr="00CA527D">
        <w:rPr>
          <w:rFonts w:ascii="Times New Roman" w:hAnsi="Times New Roman" w:cs="Times New Roman"/>
          <w:sz w:val="26"/>
          <w:szCs w:val="24"/>
        </w:rPr>
        <w:t xml:space="preserve">Находкинского </w:t>
      </w:r>
      <w:r w:rsidR="009955BF" w:rsidRPr="00CA527D">
        <w:rPr>
          <w:rFonts w:ascii="Times New Roman" w:hAnsi="Times New Roman" w:cs="Times New Roman"/>
          <w:sz w:val="26"/>
          <w:szCs w:val="24"/>
        </w:rPr>
        <w:t>городского округа, включая порядок создания, содержания, восстановления и охраны зеленых насаждений</w:t>
      </w:r>
    </w:p>
    <w:p w:rsidR="00CA527D" w:rsidRPr="00CA527D" w:rsidRDefault="00CA527D" w:rsidP="002A6E42">
      <w:pPr>
        <w:pStyle w:val="ConsPlusNormal"/>
        <w:ind w:right="-285" w:firstLine="567"/>
        <w:contextualSpacing/>
        <w:jc w:val="center"/>
        <w:rPr>
          <w:rFonts w:ascii="Times New Roman" w:hAnsi="Times New Roman" w:cs="Times New Roman"/>
          <w:sz w:val="26"/>
          <w:szCs w:val="24"/>
        </w:rPr>
      </w:pPr>
    </w:p>
    <w:p w:rsidR="00756D6F" w:rsidRPr="00524DCD" w:rsidRDefault="002764F6"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 </w:t>
      </w:r>
      <w:r w:rsidR="00756D6F" w:rsidRPr="00524DCD">
        <w:rPr>
          <w:rFonts w:ascii="Times New Roman" w:hAnsi="Times New Roman" w:cs="Times New Roman"/>
          <w:sz w:val="26"/>
          <w:szCs w:val="24"/>
        </w:rPr>
        <w:t>Создание и реконструкция зеленых насаждений, объектов озеленения (в том числе работы по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и т.п.), а также содержание зеленых насаждений (уход за зелеными насаждениями) осуществляются в порядке, предусмотренном законод</w:t>
      </w:r>
      <w:r w:rsidR="009271CE" w:rsidRPr="00524DCD">
        <w:rPr>
          <w:rFonts w:ascii="Times New Roman" w:hAnsi="Times New Roman" w:cs="Times New Roman"/>
          <w:sz w:val="26"/>
          <w:szCs w:val="24"/>
        </w:rPr>
        <w:t>ательством</w:t>
      </w:r>
      <w:r w:rsidR="00756D6F" w:rsidRPr="00524DCD">
        <w:rPr>
          <w:rFonts w:ascii="Times New Roman" w:hAnsi="Times New Roman" w:cs="Times New Roman"/>
          <w:sz w:val="26"/>
          <w:szCs w:val="24"/>
        </w:rPr>
        <w:t xml:space="preserve">, строительными нормами и правилами, санитарно-гигиеническими нормативами, </w:t>
      </w:r>
      <w:r w:rsidR="009271CE" w:rsidRPr="00524DCD">
        <w:rPr>
          <w:rFonts w:ascii="Times New Roman" w:hAnsi="Times New Roman" w:cs="Times New Roman"/>
          <w:sz w:val="26"/>
          <w:szCs w:val="24"/>
        </w:rPr>
        <w:t>градостроительной документацией,</w:t>
      </w:r>
      <w:r w:rsidR="00756D6F" w:rsidRPr="00524DCD">
        <w:rPr>
          <w:rFonts w:ascii="Times New Roman" w:hAnsi="Times New Roman" w:cs="Times New Roman"/>
          <w:sz w:val="26"/>
          <w:szCs w:val="24"/>
        </w:rPr>
        <w:t xml:space="preserve"> требовани</w:t>
      </w:r>
      <w:r w:rsidR="009C5075">
        <w:rPr>
          <w:rFonts w:ascii="Times New Roman" w:hAnsi="Times New Roman" w:cs="Times New Roman"/>
          <w:sz w:val="26"/>
          <w:szCs w:val="24"/>
        </w:rPr>
        <w:t>ями</w:t>
      </w:r>
      <w:r w:rsidR="009271CE" w:rsidRPr="00524DCD">
        <w:rPr>
          <w:rFonts w:ascii="Times New Roman" w:hAnsi="Times New Roman" w:cs="Times New Roman"/>
          <w:sz w:val="26"/>
          <w:szCs w:val="24"/>
        </w:rPr>
        <w:t xml:space="preserve"> </w:t>
      </w:r>
      <w:r w:rsidR="00756D6F" w:rsidRPr="00524DCD">
        <w:rPr>
          <w:rFonts w:ascii="Times New Roman" w:hAnsi="Times New Roman" w:cs="Times New Roman"/>
          <w:sz w:val="26"/>
          <w:szCs w:val="24"/>
        </w:rPr>
        <w:t>настоящих Правил.</w:t>
      </w:r>
    </w:p>
    <w:p w:rsidR="002245F8" w:rsidRPr="00A0514F" w:rsidRDefault="00B24B8A"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2</w:t>
      </w:r>
      <w:r w:rsidR="002764F6" w:rsidRPr="00524DCD">
        <w:rPr>
          <w:rFonts w:ascii="Times New Roman" w:hAnsi="Times New Roman" w:cs="Times New Roman"/>
          <w:sz w:val="26"/>
          <w:szCs w:val="24"/>
        </w:rPr>
        <w:t>.</w:t>
      </w:r>
      <w:r w:rsidR="009955BF" w:rsidRPr="00524DCD">
        <w:rPr>
          <w:rFonts w:ascii="Times New Roman" w:hAnsi="Times New Roman" w:cs="Times New Roman"/>
          <w:sz w:val="26"/>
          <w:szCs w:val="24"/>
        </w:rPr>
        <w:t xml:space="preserve"> </w:t>
      </w:r>
      <w:r w:rsidR="009955BF" w:rsidRPr="00A0514F">
        <w:rPr>
          <w:rFonts w:ascii="Times New Roman" w:hAnsi="Times New Roman" w:cs="Times New Roman"/>
          <w:sz w:val="26"/>
          <w:szCs w:val="24"/>
        </w:rPr>
        <w:t>Разработку проектной документации, а также высадку деревьев и кустарников следует производить в соответствии с существующими в строительстве правилами и нормами, регламентирующими расстояния от стен зданий, различных сооружений, объектов инженерного благоустройства до места посадки растений</w:t>
      </w:r>
      <w:r w:rsidR="002245F8" w:rsidRPr="00A0514F">
        <w:rPr>
          <w:rFonts w:ascii="Times New Roman" w:hAnsi="Times New Roman" w:cs="Times New Roman"/>
          <w:sz w:val="26"/>
          <w:szCs w:val="24"/>
        </w:rPr>
        <w:t>.</w:t>
      </w:r>
    </w:p>
    <w:p w:rsidR="009955BF" w:rsidRPr="00A0514F" w:rsidRDefault="0046210D" w:rsidP="002A6E42">
      <w:pPr>
        <w:pStyle w:val="ConsPlusNormal"/>
        <w:ind w:right="-285" w:firstLine="567"/>
        <w:contextualSpacing/>
        <w:jc w:val="both"/>
        <w:rPr>
          <w:rFonts w:ascii="Times New Roman" w:hAnsi="Times New Roman" w:cs="Times New Roman"/>
          <w:sz w:val="26"/>
          <w:szCs w:val="24"/>
        </w:rPr>
      </w:pPr>
      <w:r w:rsidRPr="00A0514F">
        <w:rPr>
          <w:rFonts w:ascii="Times New Roman" w:hAnsi="Times New Roman" w:cs="Times New Roman"/>
          <w:sz w:val="26"/>
          <w:szCs w:val="24"/>
        </w:rPr>
        <w:t>Физические и юридические лица</w:t>
      </w:r>
      <w:r w:rsidR="001C3BEA" w:rsidRPr="00A0514F">
        <w:rPr>
          <w:rFonts w:ascii="Times New Roman" w:hAnsi="Times New Roman" w:cs="Times New Roman"/>
          <w:sz w:val="26"/>
          <w:szCs w:val="24"/>
        </w:rPr>
        <w:t xml:space="preserve">, индивидуальные </w:t>
      </w:r>
      <w:r w:rsidR="00770F78" w:rsidRPr="00A0514F">
        <w:rPr>
          <w:rFonts w:ascii="Times New Roman" w:hAnsi="Times New Roman" w:cs="Times New Roman"/>
          <w:sz w:val="26"/>
          <w:szCs w:val="24"/>
        </w:rPr>
        <w:t>предприниматели</w:t>
      </w:r>
      <w:r w:rsidRPr="00A0514F">
        <w:rPr>
          <w:rFonts w:ascii="Times New Roman" w:hAnsi="Times New Roman" w:cs="Times New Roman"/>
          <w:sz w:val="26"/>
          <w:szCs w:val="24"/>
        </w:rPr>
        <w:t xml:space="preserve"> </w:t>
      </w:r>
      <w:r w:rsidR="009955BF" w:rsidRPr="00A0514F">
        <w:rPr>
          <w:rFonts w:ascii="Times New Roman" w:hAnsi="Times New Roman" w:cs="Times New Roman"/>
          <w:sz w:val="26"/>
          <w:szCs w:val="24"/>
        </w:rPr>
        <w:t xml:space="preserve">при разработке проектной документации на строительство, капитальный ремонт и реконструкцию, в том </w:t>
      </w:r>
      <w:r w:rsidR="00A564D0">
        <w:rPr>
          <w:rFonts w:ascii="Times New Roman" w:hAnsi="Times New Roman" w:cs="Times New Roman"/>
          <w:sz w:val="26"/>
          <w:szCs w:val="24"/>
        </w:rPr>
        <w:t>числе объектов благоустройства,</w:t>
      </w:r>
      <w:r w:rsidR="009955BF" w:rsidRPr="00A0514F">
        <w:rPr>
          <w:rFonts w:ascii="Times New Roman" w:hAnsi="Times New Roman" w:cs="Times New Roman"/>
          <w:sz w:val="26"/>
          <w:szCs w:val="24"/>
        </w:rPr>
        <w:t xml:space="preserve"> инж</w:t>
      </w:r>
      <w:r w:rsidR="00F16D92" w:rsidRPr="00A0514F">
        <w:rPr>
          <w:rFonts w:ascii="Times New Roman" w:hAnsi="Times New Roman" w:cs="Times New Roman"/>
          <w:sz w:val="26"/>
          <w:szCs w:val="24"/>
        </w:rPr>
        <w:t>енерных сетей, дорог, тротуаров</w:t>
      </w:r>
      <w:r w:rsidR="009955BF" w:rsidRPr="00A0514F">
        <w:rPr>
          <w:rFonts w:ascii="Times New Roman" w:hAnsi="Times New Roman" w:cs="Times New Roman"/>
          <w:sz w:val="26"/>
          <w:szCs w:val="24"/>
        </w:rPr>
        <w:t xml:space="preserve"> и других сооружений обязаны работать на </w:t>
      </w:r>
      <w:proofErr w:type="spellStart"/>
      <w:r w:rsidR="009955BF" w:rsidRPr="00A0514F">
        <w:rPr>
          <w:rFonts w:ascii="Times New Roman" w:hAnsi="Times New Roman" w:cs="Times New Roman"/>
          <w:sz w:val="26"/>
          <w:szCs w:val="24"/>
        </w:rPr>
        <w:t>топооснове</w:t>
      </w:r>
      <w:proofErr w:type="spellEnd"/>
      <w:r w:rsidR="009955BF" w:rsidRPr="00A0514F">
        <w:rPr>
          <w:rFonts w:ascii="Times New Roman" w:hAnsi="Times New Roman" w:cs="Times New Roman"/>
          <w:sz w:val="26"/>
          <w:szCs w:val="24"/>
        </w:rPr>
        <w:t xml:space="preserve">, имеющей точную схему размещения существующих зеленых насаждений (схему </w:t>
      </w:r>
      <w:proofErr w:type="spellStart"/>
      <w:r w:rsidR="009955BF" w:rsidRPr="00A0514F">
        <w:rPr>
          <w:rFonts w:ascii="Times New Roman" w:hAnsi="Times New Roman" w:cs="Times New Roman"/>
          <w:sz w:val="26"/>
          <w:szCs w:val="24"/>
        </w:rPr>
        <w:t>подеревной</w:t>
      </w:r>
      <w:proofErr w:type="spellEnd"/>
      <w:r w:rsidR="009955BF" w:rsidRPr="00A0514F">
        <w:rPr>
          <w:rFonts w:ascii="Times New Roman" w:hAnsi="Times New Roman" w:cs="Times New Roman"/>
          <w:sz w:val="26"/>
          <w:szCs w:val="24"/>
        </w:rPr>
        <w:t xml:space="preserve"> съемки) и </w:t>
      </w:r>
      <w:proofErr w:type="spellStart"/>
      <w:r w:rsidR="009955BF" w:rsidRPr="00A0514F">
        <w:rPr>
          <w:rFonts w:ascii="Times New Roman" w:hAnsi="Times New Roman" w:cs="Times New Roman"/>
          <w:sz w:val="26"/>
          <w:szCs w:val="24"/>
        </w:rPr>
        <w:t>перечетную</w:t>
      </w:r>
      <w:proofErr w:type="spellEnd"/>
      <w:r w:rsidR="009955BF" w:rsidRPr="00A0514F">
        <w:rPr>
          <w:rFonts w:ascii="Times New Roman" w:hAnsi="Times New Roman" w:cs="Times New Roman"/>
          <w:sz w:val="26"/>
          <w:szCs w:val="24"/>
        </w:rPr>
        <w:t xml:space="preserve"> ведомость зеленых насаждений.</w:t>
      </w:r>
    </w:p>
    <w:p w:rsidR="009955BF" w:rsidRPr="00A0514F" w:rsidRDefault="009955BF" w:rsidP="002A6E42">
      <w:pPr>
        <w:pStyle w:val="ConsPlusNormal"/>
        <w:ind w:right="-285" w:firstLine="567"/>
        <w:contextualSpacing/>
        <w:jc w:val="both"/>
        <w:rPr>
          <w:rFonts w:ascii="Times New Roman" w:hAnsi="Times New Roman" w:cs="Times New Roman"/>
          <w:sz w:val="26"/>
          <w:szCs w:val="24"/>
        </w:rPr>
      </w:pPr>
      <w:r w:rsidRPr="00A0514F">
        <w:rPr>
          <w:rFonts w:ascii="Times New Roman" w:hAnsi="Times New Roman" w:cs="Times New Roman"/>
          <w:sz w:val="26"/>
          <w:szCs w:val="24"/>
        </w:rPr>
        <w:t>Посадка деревьев, кустарников и лиан, посев трав и цветов производится:</w:t>
      </w:r>
    </w:p>
    <w:p w:rsidR="009955BF" w:rsidRPr="00A0514F" w:rsidRDefault="009955BF" w:rsidP="002A6E42">
      <w:pPr>
        <w:pStyle w:val="ConsPlusNormal"/>
        <w:ind w:right="-285" w:firstLine="567"/>
        <w:contextualSpacing/>
        <w:jc w:val="both"/>
        <w:rPr>
          <w:rFonts w:ascii="Times New Roman" w:hAnsi="Times New Roman" w:cs="Times New Roman"/>
          <w:sz w:val="26"/>
          <w:szCs w:val="24"/>
        </w:rPr>
      </w:pPr>
      <w:r w:rsidRPr="00A0514F">
        <w:rPr>
          <w:rFonts w:ascii="Times New Roman" w:hAnsi="Times New Roman" w:cs="Times New Roman"/>
          <w:sz w:val="26"/>
          <w:szCs w:val="24"/>
        </w:rPr>
        <w:t>при строительстве, реконструкции, капитальном ремонте объектов капитального строительства;</w:t>
      </w:r>
    </w:p>
    <w:p w:rsidR="009955BF" w:rsidRPr="00A0514F" w:rsidRDefault="009955BF" w:rsidP="002A6E42">
      <w:pPr>
        <w:pStyle w:val="ConsPlusNormal"/>
        <w:ind w:right="-285" w:firstLine="567"/>
        <w:contextualSpacing/>
        <w:jc w:val="both"/>
        <w:rPr>
          <w:rFonts w:ascii="Times New Roman" w:hAnsi="Times New Roman" w:cs="Times New Roman"/>
          <w:sz w:val="26"/>
          <w:szCs w:val="24"/>
        </w:rPr>
      </w:pPr>
      <w:r w:rsidRPr="00A0514F">
        <w:rPr>
          <w:rFonts w:ascii="Times New Roman" w:hAnsi="Times New Roman" w:cs="Times New Roman"/>
          <w:sz w:val="26"/>
          <w:szCs w:val="24"/>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На территории </w:t>
      </w:r>
      <w:r w:rsidR="00C844FB" w:rsidRPr="00524DCD">
        <w:rPr>
          <w:rFonts w:ascii="Times New Roman" w:hAnsi="Times New Roman" w:cs="Times New Roman"/>
          <w:sz w:val="26"/>
          <w:szCs w:val="24"/>
        </w:rPr>
        <w:t>Находкинского</w:t>
      </w:r>
      <w:r w:rsidRPr="00524DCD">
        <w:rPr>
          <w:rFonts w:ascii="Times New Roman" w:hAnsi="Times New Roman" w:cs="Times New Roman"/>
          <w:sz w:val="26"/>
          <w:szCs w:val="24"/>
        </w:rPr>
        <w:t xml:space="preserve"> городского округа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которые создают архитектурно-ландшафтные объекты (газоны, сады, цветники, площадки с кустами и деревьями) на естественных и искусственных элементах рельефа, крышах (крышное </w:t>
      </w:r>
      <w:r w:rsidRPr="00524DCD">
        <w:rPr>
          <w:rFonts w:ascii="Times New Roman" w:hAnsi="Times New Roman" w:cs="Times New Roman"/>
          <w:sz w:val="26"/>
          <w:szCs w:val="24"/>
        </w:rPr>
        <w:lastRenderedPageBreak/>
        <w:t>озеленение), фасадах (вертикальное озеленение) зданий и сооружений.</w:t>
      </w:r>
    </w:p>
    <w:p w:rsidR="009955BF" w:rsidRPr="00E554C2" w:rsidRDefault="009955BF" w:rsidP="002A6E42">
      <w:pPr>
        <w:pStyle w:val="ConsPlusNormal"/>
        <w:ind w:right="-285" w:firstLine="567"/>
        <w:contextualSpacing/>
        <w:jc w:val="both"/>
        <w:rPr>
          <w:rFonts w:ascii="Times New Roman" w:hAnsi="Times New Roman" w:cs="Times New Roman"/>
          <w:sz w:val="26"/>
          <w:szCs w:val="24"/>
        </w:rPr>
      </w:pPr>
      <w:r w:rsidRPr="00E554C2">
        <w:rPr>
          <w:rFonts w:ascii="Times New Roman" w:hAnsi="Times New Roman" w:cs="Times New Roman"/>
          <w:sz w:val="26"/>
          <w:szCs w:val="24"/>
        </w:rPr>
        <w:t xml:space="preserve">Мероприятия по созданию и реконструкции зеленых насаждений и объектов озеленения выполняются за счет собственных средств </w:t>
      </w:r>
      <w:r w:rsidR="006E60D4" w:rsidRPr="00E554C2">
        <w:rPr>
          <w:rFonts w:ascii="Times New Roman" w:hAnsi="Times New Roman" w:cs="Times New Roman"/>
          <w:sz w:val="26"/>
          <w:szCs w:val="24"/>
        </w:rPr>
        <w:t>собственниками, иными законными владельцами</w:t>
      </w:r>
      <w:r w:rsidRPr="00E554C2">
        <w:rPr>
          <w:rFonts w:ascii="Times New Roman" w:hAnsi="Times New Roman" w:cs="Times New Roman"/>
          <w:sz w:val="26"/>
          <w:szCs w:val="24"/>
        </w:rPr>
        <w:t xml:space="preserve"> земельных участков самостоятельно или в соответствии с договорами, заключенными со специализированными организациями.</w:t>
      </w:r>
    </w:p>
    <w:p w:rsidR="009955BF" w:rsidRPr="00524DCD" w:rsidRDefault="00C961A1"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696B93">
        <w:rPr>
          <w:rFonts w:ascii="Times New Roman" w:hAnsi="Times New Roman" w:cs="Times New Roman"/>
          <w:sz w:val="26"/>
          <w:szCs w:val="24"/>
        </w:rPr>
        <w:t>.</w:t>
      </w:r>
      <w:r w:rsidR="009955BF" w:rsidRPr="00524DCD">
        <w:rPr>
          <w:rFonts w:ascii="Times New Roman" w:hAnsi="Times New Roman" w:cs="Times New Roman"/>
          <w:sz w:val="26"/>
          <w:szCs w:val="24"/>
        </w:rPr>
        <w:t xml:space="preserve"> В отношении зеленых насаждений выполняются следующие виды работ по их содержанию:</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вырубка сухих, аварийных и потерявших декоративный вид деревьев, кустарников и лиан с корчевкой пней;</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2</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обрезка крон деревьев и кустарников, удаление поросли, очистка стволов от дикорастущих лиан, стрижка живой изгороди;</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подготовка посадочных мест с заменой растительного грунта и внесением органических и минеральных удобрений, пересадка деревьев и кустарников;</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4</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лечение и заделка ран, дупел и механических повреждений на деревьях;</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5</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поднятие и укладка металлических решеток на лунках деревьев;</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6</w:t>
      </w:r>
      <w:r w:rsidR="00DF089C">
        <w:rPr>
          <w:rFonts w:ascii="Times New Roman" w:hAnsi="Times New Roman" w:cs="Times New Roman"/>
          <w:sz w:val="26"/>
          <w:szCs w:val="24"/>
        </w:rPr>
        <w:t xml:space="preserve">) </w:t>
      </w:r>
      <w:r w:rsidR="009955BF" w:rsidRPr="00524DCD">
        <w:rPr>
          <w:rFonts w:ascii="Times New Roman" w:hAnsi="Times New Roman" w:cs="Times New Roman"/>
          <w:sz w:val="26"/>
          <w:szCs w:val="24"/>
        </w:rPr>
        <w:t>выкапывание, очистка, сортировка луковиц, клубнелуковиц, корневищ;</w:t>
      </w:r>
    </w:p>
    <w:p w:rsidR="009955BF" w:rsidRPr="00524DCD" w:rsidRDefault="00A564D0"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7</w:t>
      </w:r>
      <w:r w:rsidR="00033B61">
        <w:rPr>
          <w:rFonts w:ascii="Times New Roman" w:hAnsi="Times New Roman" w:cs="Times New Roman"/>
          <w:sz w:val="26"/>
          <w:szCs w:val="24"/>
        </w:rPr>
        <w:t xml:space="preserve">) </w:t>
      </w:r>
      <w:r w:rsidR="009955BF" w:rsidRPr="00524DCD">
        <w:rPr>
          <w:rFonts w:ascii="Times New Roman" w:hAnsi="Times New Roman" w:cs="Times New Roman"/>
          <w:sz w:val="26"/>
          <w:szCs w:val="24"/>
        </w:rPr>
        <w:t>подсыпка растительной земли и посев газонных трав, подсев газонов в отдельных местах и подсадка однолетних и многолетних цветочных растений в цветниках;</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8</w:t>
      </w:r>
      <w:r w:rsidR="00033B61">
        <w:rPr>
          <w:rFonts w:ascii="Times New Roman" w:hAnsi="Times New Roman" w:cs="Times New Roman"/>
          <w:sz w:val="26"/>
          <w:szCs w:val="24"/>
        </w:rPr>
        <w:t xml:space="preserve">) </w:t>
      </w:r>
      <w:r w:rsidR="009955BF" w:rsidRPr="00524DCD">
        <w:rPr>
          <w:rFonts w:ascii="Times New Roman" w:hAnsi="Times New Roman" w:cs="Times New Roman"/>
          <w:sz w:val="26"/>
          <w:szCs w:val="24"/>
        </w:rPr>
        <w:t>работы по уходу за деревьями, кустарниками и лианами - подкормка, полив, рыхление, прополка, защита от вредителей и болезней, утепление корневой системы, связывание и развязывание кустов неморозостойких пород, укрытие и покрытие теплолюбивых растений;</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9</w:t>
      </w:r>
      <w:r w:rsidR="00033B61">
        <w:rPr>
          <w:rFonts w:ascii="Times New Roman" w:hAnsi="Times New Roman" w:cs="Times New Roman"/>
          <w:sz w:val="26"/>
          <w:szCs w:val="24"/>
        </w:rPr>
        <w:t xml:space="preserve">) </w:t>
      </w:r>
      <w:r w:rsidR="009955BF" w:rsidRPr="00524DCD">
        <w:rPr>
          <w:rFonts w:ascii="Times New Roman" w:hAnsi="Times New Roman" w:cs="Times New Roman"/>
          <w:sz w:val="26"/>
          <w:szCs w:val="24"/>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высотой более 20 см, обработка ядохимикатами и гербицидами, прочистка и промывка газонного борта;</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10</w:t>
      </w:r>
      <w:r w:rsidR="00033B61">
        <w:rPr>
          <w:rFonts w:ascii="Times New Roman" w:hAnsi="Times New Roman" w:cs="Times New Roman"/>
          <w:sz w:val="26"/>
          <w:szCs w:val="24"/>
        </w:rPr>
        <w:t xml:space="preserve">) </w:t>
      </w:r>
      <w:r w:rsidR="009955BF" w:rsidRPr="00524DCD">
        <w:rPr>
          <w:rFonts w:ascii="Times New Roman" w:hAnsi="Times New Roman" w:cs="Times New Roman"/>
          <w:sz w:val="26"/>
          <w:szCs w:val="24"/>
        </w:rPr>
        <w:t>работы по уходу за цветниками - посев семян, посадка рассады и луковиц, полив, рыхление, прополка, подкормка, защита растений, сбор мусора, удаление отцветших соцветий, другие сопутствующие работы;</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11</w:t>
      </w:r>
      <w:r w:rsidR="00033B61">
        <w:rPr>
          <w:rFonts w:ascii="Times New Roman" w:hAnsi="Times New Roman" w:cs="Times New Roman"/>
          <w:sz w:val="26"/>
          <w:szCs w:val="24"/>
        </w:rPr>
        <w:t xml:space="preserve">) </w:t>
      </w:r>
      <w:r w:rsidR="009955BF" w:rsidRPr="00524DCD">
        <w:rPr>
          <w:rFonts w:ascii="Times New Roman" w:hAnsi="Times New Roman" w:cs="Times New Roman"/>
          <w:sz w:val="26"/>
          <w:szCs w:val="24"/>
        </w:rPr>
        <w:t>работы по уходу за специальными передвижными емкостями (цветочными вазонами, контейнерами, другими устройствам</w:t>
      </w:r>
      <w:r>
        <w:rPr>
          <w:rFonts w:ascii="Times New Roman" w:hAnsi="Times New Roman" w:cs="Times New Roman"/>
          <w:sz w:val="26"/>
          <w:szCs w:val="24"/>
        </w:rPr>
        <w:t>и).</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При проведении санитарных рубок и рубок ухода удаляются сухостойные, аварийные, </w:t>
      </w:r>
      <w:proofErr w:type="spellStart"/>
      <w:r w:rsidRPr="00524DCD">
        <w:rPr>
          <w:rFonts w:ascii="Times New Roman" w:hAnsi="Times New Roman" w:cs="Times New Roman"/>
          <w:sz w:val="26"/>
          <w:szCs w:val="24"/>
        </w:rPr>
        <w:t>фаутные</w:t>
      </w:r>
      <w:proofErr w:type="spellEnd"/>
      <w:r w:rsidRPr="00524DCD">
        <w:rPr>
          <w:rFonts w:ascii="Times New Roman" w:hAnsi="Times New Roman" w:cs="Times New Roman"/>
          <w:sz w:val="26"/>
          <w:szCs w:val="24"/>
        </w:rPr>
        <w:t>, перестойные, больные деревья, кустарники и лианы, не подлежащие лечению и оздоровлению, с целью улучшения санитарного состояния зеленых насаждений, прореживаются загущенные насаждения, удаляется неперспективный самосев.</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Одним из основных мероприятий по содержанию деревьев, кустарников и лиан является обрезка - удаление отдельных ветвей или части кроны.</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Различают следующие виды обрезки:</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w:t>
      </w:r>
      <w:r w:rsidR="00F81D25">
        <w:rPr>
          <w:rFonts w:ascii="Times New Roman" w:hAnsi="Times New Roman" w:cs="Times New Roman"/>
          <w:sz w:val="26"/>
          <w:szCs w:val="24"/>
        </w:rPr>
        <w:t xml:space="preserve">) </w:t>
      </w:r>
      <w:r>
        <w:rPr>
          <w:rFonts w:ascii="Times New Roman" w:hAnsi="Times New Roman" w:cs="Times New Roman"/>
          <w:sz w:val="26"/>
          <w:szCs w:val="24"/>
        </w:rPr>
        <w:t>с</w:t>
      </w:r>
      <w:r w:rsidR="009955BF" w:rsidRPr="00524DCD">
        <w:rPr>
          <w:rFonts w:ascii="Times New Roman" w:hAnsi="Times New Roman" w:cs="Times New Roman"/>
          <w:sz w:val="26"/>
          <w:szCs w:val="24"/>
        </w:rPr>
        <w:t xml:space="preserve">анитарная обрезка - удаление старых, больных, усыхающих и поврежденных ветвей, а также ветвей, направленных внутрь кроны или сближенных друг с другом, </w:t>
      </w:r>
      <w:r>
        <w:rPr>
          <w:rFonts w:ascii="Times New Roman" w:hAnsi="Times New Roman" w:cs="Times New Roman"/>
          <w:sz w:val="26"/>
          <w:szCs w:val="24"/>
        </w:rPr>
        <w:t>стволовых и прикорневых побегов.</w:t>
      </w:r>
      <w:r w:rsidR="009955BF" w:rsidRPr="00524DCD">
        <w:rPr>
          <w:rFonts w:ascii="Times New Roman" w:hAnsi="Times New Roman" w:cs="Times New Roman"/>
          <w:sz w:val="26"/>
          <w:szCs w:val="24"/>
        </w:rPr>
        <w:t xml:space="preserve"> </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Санитарная обрезка проводится ежегодно в течен</w:t>
      </w:r>
      <w:r w:rsidR="004B311E">
        <w:rPr>
          <w:rFonts w:ascii="Times New Roman" w:hAnsi="Times New Roman" w:cs="Times New Roman"/>
          <w:sz w:val="26"/>
          <w:szCs w:val="24"/>
        </w:rPr>
        <w:t>ие всего вегетационного периода;</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2</w:t>
      </w:r>
      <w:r w:rsidR="00123ED7">
        <w:rPr>
          <w:rFonts w:ascii="Times New Roman" w:hAnsi="Times New Roman" w:cs="Times New Roman"/>
          <w:sz w:val="26"/>
          <w:szCs w:val="24"/>
        </w:rPr>
        <w:t xml:space="preserve">) </w:t>
      </w:r>
      <w:r>
        <w:rPr>
          <w:rFonts w:ascii="Times New Roman" w:hAnsi="Times New Roman" w:cs="Times New Roman"/>
          <w:sz w:val="26"/>
          <w:szCs w:val="24"/>
        </w:rPr>
        <w:t>о</w:t>
      </w:r>
      <w:r w:rsidR="009955BF" w:rsidRPr="00524DCD">
        <w:rPr>
          <w:rFonts w:ascii="Times New Roman" w:hAnsi="Times New Roman" w:cs="Times New Roman"/>
          <w:sz w:val="26"/>
          <w:szCs w:val="24"/>
        </w:rPr>
        <w:t xml:space="preserve">молаживающая обрезка - глубокая обрезка ветвей до их базальной части, стимулирующая образование молодых побегов, создающих новую крону. Ее проводят у деревьев и кустарников, которые с возрастом, несмотря на хороший уход, теряют </w:t>
      </w:r>
      <w:r w:rsidR="009955BF" w:rsidRPr="00524DCD">
        <w:rPr>
          <w:rFonts w:ascii="Times New Roman" w:hAnsi="Times New Roman" w:cs="Times New Roman"/>
          <w:sz w:val="26"/>
          <w:szCs w:val="24"/>
        </w:rPr>
        <w:lastRenderedPageBreak/>
        <w:t xml:space="preserve">декоративные качества, перестают давать ежегодный прирост, </w:t>
      </w:r>
      <w:proofErr w:type="spellStart"/>
      <w:r w:rsidR="009955BF" w:rsidRPr="00524DCD">
        <w:rPr>
          <w:rFonts w:ascii="Times New Roman" w:hAnsi="Times New Roman" w:cs="Times New Roman"/>
          <w:sz w:val="26"/>
          <w:szCs w:val="24"/>
        </w:rPr>
        <w:t>суховершинят</w:t>
      </w:r>
      <w:proofErr w:type="spellEnd"/>
      <w:r w:rsidR="009955BF" w:rsidRPr="00524DCD">
        <w:rPr>
          <w:rFonts w:ascii="Times New Roman" w:hAnsi="Times New Roman" w:cs="Times New Roman"/>
          <w:sz w:val="26"/>
          <w:szCs w:val="24"/>
        </w:rPr>
        <w:t xml:space="preserve">, а также при </w:t>
      </w:r>
      <w:r>
        <w:rPr>
          <w:rFonts w:ascii="Times New Roman" w:hAnsi="Times New Roman" w:cs="Times New Roman"/>
          <w:sz w:val="26"/>
          <w:szCs w:val="24"/>
        </w:rPr>
        <w:t>пересадке крупномерных деревьев;</w:t>
      </w:r>
    </w:p>
    <w:p w:rsidR="009955BF" w:rsidRPr="00524DCD" w:rsidRDefault="004B311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FB4003">
        <w:rPr>
          <w:rFonts w:ascii="Times New Roman" w:hAnsi="Times New Roman" w:cs="Times New Roman"/>
          <w:sz w:val="26"/>
          <w:szCs w:val="24"/>
        </w:rPr>
        <w:t xml:space="preserve">) </w:t>
      </w:r>
      <w:r>
        <w:rPr>
          <w:rFonts w:ascii="Times New Roman" w:hAnsi="Times New Roman" w:cs="Times New Roman"/>
          <w:sz w:val="26"/>
          <w:szCs w:val="24"/>
        </w:rPr>
        <w:t>ф</w:t>
      </w:r>
      <w:r w:rsidR="009955BF" w:rsidRPr="00524DCD">
        <w:rPr>
          <w:rFonts w:ascii="Times New Roman" w:hAnsi="Times New Roman" w:cs="Times New Roman"/>
          <w:sz w:val="26"/>
          <w:szCs w:val="24"/>
        </w:rPr>
        <w:t>ормовочная обрезка - обрезка с целью придания кроне заданной формы и сохранения ее, выравнивания высоты растений, достижения равномерного расположения скелетных ветвей.</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Формовочную обрезку проводят ранней весной до распускания почек или осенью после листопада.</w:t>
      </w:r>
    </w:p>
    <w:p w:rsidR="009955BF" w:rsidRPr="00524DCD" w:rsidRDefault="009955BF"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Скашивание травяного покрова производится периодически </w:t>
      </w:r>
      <w:r w:rsidR="004B311E">
        <w:rPr>
          <w:rFonts w:ascii="Times New Roman" w:hAnsi="Times New Roman" w:cs="Times New Roman"/>
          <w:sz w:val="26"/>
          <w:szCs w:val="24"/>
        </w:rPr>
        <w:t>при высоте травостоя 15 - 20 сантиметром.</w:t>
      </w:r>
      <w:r w:rsidRPr="00524DCD">
        <w:rPr>
          <w:rFonts w:ascii="Times New Roman" w:hAnsi="Times New Roman" w:cs="Times New Roman"/>
          <w:sz w:val="26"/>
          <w:szCs w:val="24"/>
        </w:rPr>
        <w:t xml:space="preserve"> Срезанная трава должна быть убрана в течение трех суток.</w:t>
      </w:r>
    </w:p>
    <w:p w:rsidR="00EF1BF8" w:rsidRPr="0041538E" w:rsidRDefault="00F428FA" w:rsidP="002A6E42">
      <w:pPr>
        <w:pStyle w:val="ConsPlusNormal"/>
        <w:ind w:right="-285" w:firstLine="567"/>
        <w:contextualSpacing/>
        <w:jc w:val="both"/>
        <w:rPr>
          <w:rFonts w:ascii="Times New Roman" w:hAnsi="Times New Roman" w:cs="Times New Roman"/>
          <w:strike/>
          <w:sz w:val="26"/>
          <w:szCs w:val="24"/>
        </w:rPr>
      </w:pPr>
      <w:r>
        <w:rPr>
          <w:rFonts w:ascii="Times New Roman" w:hAnsi="Times New Roman" w:cs="Times New Roman"/>
          <w:sz w:val="26"/>
          <w:szCs w:val="24"/>
        </w:rPr>
        <w:t>4</w:t>
      </w:r>
      <w:r w:rsidR="008A2ECE">
        <w:rPr>
          <w:rFonts w:ascii="Times New Roman" w:hAnsi="Times New Roman" w:cs="Times New Roman"/>
          <w:sz w:val="26"/>
          <w:szCs w:val="24"/>
        </w:rPr>
        <w:t xml:space="preserve">. </w:t>
      </w:r>
      <w:r w:rsidR="00EF1BF8" w:rsidRPr="0041538E">
        <w:rPr>
          <w:rFonts w:ascii="Times New Roman" w:hAnsi="Times New Roman" w:cs="Times New Roman"/>
          <w:sz w:val="26"/>
          <w:szCs w:val="24"/>
        </w:rPr>
        <w:t xml:space="preserve">Охране подлежат все зеленые насаждения, расположенные на территории </w:t>
      </w:r>
      <w:r w:rsidR="003F13E9" w:rsidRPr="0041538E">
        <w:rPr>
          <w:rFonts w:ascii="Times New Roman" w:hAnsi="Times New Roman" w:cs="Times New Roman"/>
          <w:sz w:val="26"/>
          <w:szCs w:val="24"/>
        </w:rPr>
        <w:t>общего пользования</w:t>
      </w:r>
      <w:r w:rsidR="0041538E">
        <w:rPr>
          <w:rFonts w:ascii="Times New Roman" w:hAnsi="Times New Roman" w:cs="Times New Roman"/>
          <w:sz w:val="26"/>
          <w:szCs w:val="24"/>
        </w:rPr>
        <w:t>.</w:t>
      </w:r>
      <w:r w:rsidR="003F13E9" w:rsidRPr="0041538E">
        <w:rPr>
          <w:rFonts w:ascii="Times New Roman" w:hAnsi="Times New Roman" w:cs="Times New Roman"/>
          <w:sz w:val="26"/>
          <w:szCs w:val="24"/>
        </w:rPr>
        <w:t xml:space="preserve"> </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Использование объектов озеленения, несовместимое с обеспечением жизнедеятельности зеленых насаждений, не допускается.</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Вред, причиненный повреждением и (или) уничтожением зеленых насаждений, подлежит возмещению в полном объеме.</w:t>
      </w:r>
    </w:p>
    <w:p w:rsidR="004B311E"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Физические</w:t>
      </w:r>
      <w:r w:rsidR="004B311E">
        <w:rPr>
          <w:rFonts w:ascii="Times New Roman" w:hAnsi="Times New Roman" w:cs="Times New Roman"/>
          <w:sz w:val="26"/>
          <w:szCs w:val="24"/>
        </w:rPr>
        <w:t xml:space="preserve"> лица вправе</w:t>
      </w:r>
      <w:r w:rsidRPr="00524DCD">
        <w:rPr>
          <w:rFonts w:ascii="Times New Roman" w:hAnsi="Times New Roman" w:cs="Times New Roman"/>
          <w:sz w:val="26"/>
          <w:szCs w:val="24"/>
        </w:rPr>
        <w:t xml:space="preserve"> </w:t>
      </w:r>
      <w:r w:rsidR="004B311E" w:rsidRPr="00690E10">
        <w:rPr>
          <w:rFonts w:ascii="Times New Roman" w:hAnsi="Times New Roman" w:cs="Times New Roman"/>
          <w:sz w:val="26"/>
          <w:szCs w:val="24"/>
        </w:rPr>
        <w:t>пользоваться территориями общего пользования</w:t>
      </w:r>
      <w:r w:rsidR="004B311E" w:rsidRPr="00524DCD">
        <w:rPr>
          <w:rFonts w:ascii="Times New Roman" w:hAnsi="Times New Roman" w:cs="Times New Roman"/>
          <w:sz w:val="26"/>
          <w:szCs w:val="24"/>
        </w:rPr>
        <w:t>, занятыми зелеными насаждениями, для удовлетворения своих культурно-оздоровительных и эстетических потребностей, совершать прогулки, заниматься спортом при условии соблюдения требований зако</w:t>
      </w:r>
      <w:r w:rsidR="00AF3C82">
        <w:rPr>
          <w:rFonts w:ascii="Times New Roman" w:hAnsi="Times New Roman" w:cs="Times New Roman"/>
          <w:sz w:val="26"/>
          <w:szCs w:val="24"/>
        </w:rPr>
        <w:t>нодательства и настоящих Правил.</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Физические </w:t>
      </w:r>
      <w:r w:rsidR="00EF1BF8" w:rsidRPr="00524DCD">
        <w:rPr>
          <w:rFonts w:ascii="Times New Roman" w:hAnsi="Times New Roman" w:cs="Times New Roman"/>
          <w:sz w:val="26"/>
          <w:szCs w:val="24"/>
        </w:rPr>
        <w:t>и юридические лица, индивидуальные предприниматели имеют право:</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w:t>
      </w:r>
      <w:r w:rsidR="00DC0260">
        <w:rPr>
          <w:rFonts w:ascii="Times New Roman" w:hAnsi="Times New Roman" w:cs="Times New Roman"/>
          <w:sz w:val="26"/>
          <w:szCs w:val="24"/>
        </w:rPr>
        <w:t xml:space="preserve">) </w:t>
      </w:r>
      <w:r w:rsidR="00EF1BF8" w:rsidRPr="00524DCD">
        <w:rPr>
          <w:rFonts w:ascii="Times New Roman" w:hAnsi="Times New Roman" w:cs="Times New Roman"/>
          <w:sz w:val="26"/>
          <w:szCs w:val="24"/>
        </w:rPr>
        <w:t>участвовать в процессе обсуждения, подготовки и принятия градостроительных решений, оказывающих воздействие на зеленые насаждения, а также в разработке альтернативных проектов;</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2</w:t>
      </w:r>
      <w:r w:rsidR="00521079">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выступать с инициативой о проведении общественной экологической экспертизы проектной документации, реализация которой может причинить вред </w:t>
      </w:r>
      <w:r w:rsidR="0027173E">
        <w:rPr>
          <w:rFonts w:ascii="Times New Roman" w:hAnsi="Times New Roman" w:cs="Times New Roman"/>
          <w:sz w:val="26"/>
          <w:szCs w:val="24"/>
        </w:rPr>
        <w:t>зеленым насаждениям</w:t>
      </w:r>
      <w:r w:rsidR="00EF1BF8" w:rsidRPr="00524DCD">
        <w:rPr>
          <w:rFonts w:ascii="Times New Roman" w:hAnsi="Times New Roman" w:cs="Times New Roman"/>
          <w:sz w:val="26"/>
          <w:szCs w:val="24"/>
        </w:rPr>
        <w:t>;</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D70741">
        <w:rPr>
          <w:rFonts w:ascii="Times New Roman" w:hAnsi="Times New Roman" w:cs="Times New Roman"/>
          <w:sz w:val="26"/>
          <w:szCs w:val="24"/>
        </w:rPr>
        <w:t>)</w:t>
      </w:r>
      <w:r w:rsidR="00EF1BF8">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создавать </w:t>
      </w:r>
      <w:r w:rsidR="0027173E">
        <w:rPr>
          <w:rFonts w:ascii="Times New Roman" w:hAnsi="Times New Roman" w:cs="Times New Roman"/>
          <w:sz w:val="26"/>
          <w:szCs w:val="24"/>
        </w:rPr>
        <w:t>общественные движения в защиту зеленых насаждений</w:t>
      </w:r>
      <w:r w:rsidR="00EF1BF8" w:rsidRPr="00524DCD">
        <w:rPr>
          <w:rFonts w:ascii="Times New Roman" w:hAnsi="Times New Roman" w:cs="Times New Roman"/>
          <w:sz w:val="26"/>
          <w:szCs w:val="24"/>
        </w:rPr>
        <w:t>;</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4</w:t>
      </w:r>
      <w:r w:rsidR="00D70741">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обращаться с заявлениями по вопросам охраны, создания, реконструкции </w:t>
      </w:r>
      <w:r>
        <w:rPr>
          <w:rFonts w:ascii="Times New Roman" w:hAnsi="Times New Roman" w:cs="Times New Roman"/>
          <w:sz w:val="26"/>
          <w:szCs w:val="24"/>
        </w:rPr>
        <w:t>и содержания зеленых насаждений.</w:t>
      </w:r>
    </w:p>
    <w:p w:rsidR="00EF1BF8" w:rsidRPr="00524DCD" w:rsidRDefault="00F428FA"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5</w:t>
      </w:r>
      <w:r w:rsidR="00AF3C82">
        <w:rPr>
          <w:rFonts w:ascii="Times New Roman" w:hAnsi="Times New Roman" w:cs="Times New Roman"/>
          <w:sz w:val="26"/>
          <w:szCs w:val="24"/>
        </w:rPr>
        <w:t xml:space="preserve">. </w:t>
      </w:r>
      <w:r w:rsidR="00EF1BF8" w:rsidRPr="00524DCD">
        <w:rPr>
          <w:rFonts w:ascii="Times New Roman" w:hAnsi="Times New Roman" w:cs="Times New Roman"/>
          <w:sz w:val="26"/>
          <w:szCs w:val="24"/>
        </w:rPr>
        <w:t>При производстве работ по строительству, реконструкции, капитальному ремонту, ремонту объектов капитального строительства и линейных объектов необходимо:</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1</w:t>
      </w:r>
      <w:r w:rsidR="00730F3D">
        <w:rPr>
          <w:rFonts w:ascii="Times New Roman" w:hAnsi="Times New Roman" w:cs="Times New Roman"/>
          <w:sz w:val="26"/>
          <w:szCs w:val="24"/>
        </w:rPr>
        <w:t xml:space="preserve">) </w:t>
      </w:r>
      <w:r w:rsidR="00EF1BF8" w:rsidRPr="00524DCD">
        <w:rPr>
          <w:rFonts w:ascii="Times New Roman" w:hAnsi="Times New Roman" w:cs="Times New Roman"/>
          <w:sz w:val="26"/>
          <w:szCs w:val="24"/>
        </w:rPr>
        <w:t>все работы выполнять строго в соотве</w:t>
      </w:r>
      <w:r w:rsidR="0005131C">
        <w:rPr>
          <w:rFonts w:ascii="Times New Roman" w:hAnsi="Times New Roman" w:cs="Times New Roman"/>
          <w:sz w:val="26"/>
          <w:szCs w:val="24"/>
        </w:rPr>
        <w:t>тствии с согласованным проектом</w:t>
      </w:r>
      <w:r w:rsidR="00EF1BF8" w:rsidRPr="00524DCD">
        <w:rPr>
          <w:rFonts w:ascii="Times New Roman" w:hAnsi="Times New Roman" w:cs="Times New Roman"/>
          <w:sz w:val="26"/>
          <w:szCs w:val="24"/>
        </w:rPr>
        <w:t>;</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2</w:t>
      </w:r>
      <w:r w:rsidR="00730F3D">
        <w:rPr>
          <w:rFonts w:ascii="Times New Roman" w:hAnsi="Times New Roman" w:cs="Times New Roman"/>
          <w:sz w:val="26"/>
          <w:szCs w:val="24"/>
        </w:rPr>
        <w:t xml:space="preserve">) </w:t>
      </w:r>
      <w:r w:rsidR="00EF1BF8" w:rsidRPr="00524DCD">
        <w:rPr>
          <w:rFonts w:ascii="Times New Roman" w:hAnsi="Times New Roman" w:cs="Times New Roman"/>
          <w:sz w:val="26"/>
          <w:szCs w:val="24"/>
        </w:rPr>
        <w:t>ограждать деревья, находящиеся на территории строительства и (или) попадающие в зону производства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3</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при мощении и асфальтировании проездов, площадей, дворов, тротуаров и иных работах оставлять вокруг дерева свободные пространства диаметром не менее 2 м с последующей установкой железобетонной решетки или другого аналогичного покрытия;</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4</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производить выкопку траншей при прокладке кабеля, канализационных труб и прочих сооружений от ствола дерева при толщине ствола до 16 см на расстоянии не менее 2 м, при толщине ствола более 16 см - не менее 3 м, от кустарников - не менее 1,5 м, считая расстояние от основания крайней скелетной ветви;</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5</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при реконструкции и строительстве дорог, тротуаров и других сооружений в районе существующих зеленых насаждений не допускать изменения вертикальных </w:t>
      </w:r>
      <w:r w:rsidR="00EF1BF8" w:rsidRPr="00524DCD">
        <w:rPr>
          <w:rFonts w:ascii="Times New Roman" w:hAnsi="Times New Roman" w:cs="Times New Roman"/>
          <w:sz w:val="26"/>
          <w:szCs w:val="24"/>
        </w:rPr>
        <w:lastRenderedPageBreak/>
        <w:t>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должны быть предусмотрены соответствующие устройства для сохранения нормальных условий роста зеленых насаждений (подпорные стенки, различного рода ограждения, устройство откосов и тому подобное);</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6</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подъездные пути, временные здания и сооружения, площадки и склады временного складирования конструкций, изделий, материалов и оборудования, места для установки стационарных подъемных кранов и путей перемещения кранов большой грузоподъемности, инженерные сети и источники обеспечения строительной площадки водой, электроэнергией, связью, а также трассы сетей с указанием точек их подключения и мест расположения знаков закрепления разбивочных осей располагать вне зоны зеленых насаждений и не нарушать установленные ограждения деревьев;</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7</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EF1BF8" w:rsidRPr="00524DCD" w:rsidRDefault="00AF3C82"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8</w:t>
      </w:r>
      <w:r w:rsidR="005005EB">
        <w:rPr>
          <w:rFonts w:ascii="Times New Roman" w:hAnsi="Times New Roman" w:cs="Times New Roman"/>
          <w:sz w:val="26"/>
          <w:szCs w:val="24"/>
        </w:rPr>
        <w:t xml:space="preserve">) </w:t>
      </w:r>
      <w:r w:rsidR="00EF1BF8" w:rsidRPr="00524DCD">
        <w:rPr>
          <w:rFonts w:ascii="Times New Roman" w:hAnsi="Times New Roman" w:cs="Times New Roman"/>
          <w:sz w:val="26"/>
          <w:szCs w:val="24"/>
        </w:rPr>
        <w:t>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организациям для использования при озеленении этих или новых территорий.</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Восстановление поврежденных при производстве строительных и (или) ремонтных работ зеленых насаждений производится организациями, выполняющими строительные и (или) ремонтные работы, самостоятельно или в соответствии с договором.</w:t>
      </w:r>
    </w:p>
    <w:p w:rsidR="00EF1BF8" w:rsidRPr="00524DCD" w:rsidRDefault="00F428FA"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6</w:t>
      </w:r>
      <w:r w:rsidR="00AF3C82">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На территории </w:t>
      </w:r>
      <w:r w:rsidR="0082708F">
        <w:rPr>
          <w:rFonts w:ascii="Times New Roman" w:hAnsi="Times New Roman" w:cs="Times New Roman"/>
          <w:sz w:val="26"/>
          <w:szCs w:val="24"/>
        </w:rPr>
        <w:t xml:space="preserve">общего пользования </w:t>
      </w:r>
      <w:r w:rsidR="00EF1BF8" w:rsidRPr="00524DCD">
        <w:rPr>
          <w:rFonts w:ascii="Times New Roman" w:hAnsi="Times New Roman" w:cs="Times New Roman"/>
          <w:sz w:val="26"/>
          <w:szCs w:val="24"/>
        </w:rPr>
        <w:t>Находкинского городского округа, занятой зелеными насаждениями, запрещается:</w:t>
      </w:r>
    </w:p>
    <w:p w:rsidR="005D33C0"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5D33C0" w:rsidRPr="00524DCD">
        <w:rPr>
          <w:rFonts w:ascii="Times New Roman" w:hAnsi="Times New Roman" w:cs="Times New Roman"/>
          <w:sz w:val="26"/>
          <w:szCs w:val="24"/>
        </w:rPr>
        <w:t>самовольно вырубать деревья, кустарники и лианы, в том числе сухостойные, больные, аварийные;</w:t>
      </w:r>
    </w:p>
    <w:p w:rsidR="00EF1BF8"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самовольно обрезать кроны деревьев и кустарников, лианы;</w:t>
      </w:r>
    </w:p>
    <w:p w:rsidR="00EF1BF8"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самовольно пересаживать деревья, кустарники и лианы;</w:t>
      </w:r>
    </w:p>
    <w:p w:rsidR="00EF1BF8"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самовольно высаживать деревья, кустарники и лианы;</w:t>
      </w:r>
      <w:r w:rsidR="00EF1BF8" w:rsidRPr="00524DCD">
        <w:rPr>
          <w:rFonts w:ascii="Times New Roman" w:hAnsi="Times New Roman" w:cs="Times New Roman"/>
          <w:sz w:val="26"/>
          <w:szCs w:val="24"/>
        </w:rPr>
        <w:tab/>
      </w:r>
    </w:p>
    <w:p w:rsidR="00EF1BF8"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уничтожать и повреждать газоны, цветники, плодородно-растительный слой земли;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ломать деревья, кустарники, лианы, сучья и ветви, срывать листья и цветы, сбивать и собирать плоды, собирать дикорастущие и культурные травянистые растения;</w:t>
      </w:r>
    </w:p>
    <w:p w:rsidR="00EF1BF8" w:rsidRPr="00524DCD" w:rsidRDefault="00F8520E"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выкапывать рассаду цветов, саженцы деревьев, кустарников и лиан, снимать с цветников и газонов плодородно-растительный слой земли;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самовольно распахивать участки для устройства огородов;</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самовольно изменять дорожно-</w:t>
      </w:r>
      <w:proofErr w:type="spellStart"/>
      <w:r w:rsidR="00EF1BF8" w:rsidRPr="00524DCD">
        <w:rPr>
          <w:rFonts w:ascii="Times New Roman" w:hAnsi="Times New Roman" w:cs="Times New Roman"/>
          <w:sz w:val="26"/>
          <w:szCs w:val="24"/>
        </w:rPr>
        <w:t>тропиночную</w:t>
      </w:r>
      <w:proofErr w:type="spellEnd"/>
      <w:r w:rsidR="00EF1BF8" w:rsidRPr="00524DCD">
        <w:rPr>
          <w:rFonts w:ascii="Times New Roman" w:hAnsi="Times New Roman" w:cs="Times New Roman"/>
          <w:sz w:val="26"/>
          <w:szCs w:val="24"/>
        </w:rPr>
        <w:t xml:space="preserve"> сеть, в том числе прокладывать новые тропы на газонах;</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разбивать палатки, ходить и лежать на газонах (за исключением луговых), ходить по участкам, занятым зелеными насаждениями, ездить на велосипедах, лошадях вне специально оборудованных дорог и тропинок;</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 xml:space="preserve">обрабатывать зеленые насаждения химическими препаратами, которые могут </w:t>
      </w:r>
      <w:r w:rsidR="00EF1BF8" w:rsidRPr="00524DCD">
        <w:rPr>
          <w:rFonts w:ascii="Times New Roman" w:hAnsi="Times New Roman" w:cs="Times New Roman"/>
          <w:sz w:val="26"/>
          <w:szCs w:val="24"/>
        </w:rPr>
        <w:lastRenderedPageBreak/>
        <w:t>повлечь за собой ухудшение их декоративности или гибель;</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устраивать свалки, складировать снег, лед, любые материалы, включая строительные, грунт, мусор, скошенную траву, необработанную от вредителей и болезней древесину, за исключением чистого снега, полученного от расчистки садово-парковых дорожек;</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сбрасывать с крыш снег, строительные материалы и отходы производства и потребления на участки, имеющие зеленые насаждения, без принятия мер, обеспечивающих сохранность зеленых насаждений;</w:t>
      </w:r>
    </w:p>
    <w:p w:rsidR="00EF1BF8" w:rsidRPr="00524DCD" w:rsidRDefault="009754F8" w:rsidP="002A6E42">
      <w:pPr>
        <w:pStyle w:val="ConsPlusNormal"/>
        <w:ind w:right="-285" w:firstLine="567"/>
        <w:contextualSpacing/>
        <w:jc w:val="both"/>
        <w:rPr>
          <w:rFonts w:ascii="Times New Roman" w:hAnsi="Times New Roman" w:cs="Times New Roman"/>
          <w:sz w:val="26"/>
          <w:szCs w:val="24"/>
        </w:rPr>
      </w:pPr>
      <w:r>
        <w:rPr>
          <w:rFonts w:ascii="Times New Roman" w:hAnsi="Times New Roman" w:cs="Times New Roman"/>
          <w:sz w:val="26"/>
          <w:szCs w:val="24"/>
        </w:rPr>
        <w:t xml:space="preserve"> </w:t>
      </w:r>
      <w:r w:rsidR="00EF1BF8" w:rsidRPr="00524DCD">
        <w:rPr>
          <w:rFonts w:ascii="Times New Roman" w:hAnsi="Times New Roman" w:cs="Times New Roman"/>
          <w:sz w:val="26"/>
          <w:szCs w:val="24"/>
        </w:rPr>
        <w:t>производить выброс снега с дорог роторными снегоочистителями (допускается использование лишь при наличии на машине специальных направляющих устройств, предотвращающих попадание снега на зеленые насаждения);</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обрабатывать солью, химическими препаратами дорожки и тротуары, расположенные в непосредственной близости с зелеными насаждениями;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засорять газоны, цветники, дорожки и водоемы;</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добывать растительную землю, песок и производить другие раскопки;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проводить разрытия для прокладки инженерных коммуникаций без согласования по установленным правилам;</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обнажать корни деревьев на расстоянии ближе 1,5 м от ствола и засыпать шейки деревьев землей или строительным мусором;</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разводить костры, жечь опавшую листву, сухую траву и мусор, использовать взрывоопасные, огнеопасные и ядовитые вещества, совершать иные действия, создающие пожароопасную обстановку;</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подвешивать на деревьях гамаки, качели, веревки для сушки белья, забивать в стволы деревьев крючки и гвозди, прикреплять рекламы, объявления, номерные знаки, всякого рода указатели, электропровода, </w:t>
      </w:r>
      <w:proofErr w:type="spellStart"/>
      <w:r w:rsidRPr="00524DCD">
        <w:rPr>
          <w:rFonts w:ascii="Times New Roman" w:hAnsi="Times New Roman" w:cs="Times New Roman"/>
          <w:sz w:val="26"/>
          <w:szCs w:val="24"/>
        </w:rPr>
        <w:t>электрогирлянды</w:t>
      </w:r>
      <w:proofErr w:type="spellEnd"/>
      <w:r w:rsidRPr="00524DCD">
        <w:rPr>
          <w:rFonts w:ascii="Times New Roman" w:hAnsi="Times New Roman" w:cs="Times New Roman"/>
          <w:sz w:val="26"/>
          <w:szCs w:val="24"/>
        </w:rPr>
        <w:t>, колючую проволоку и другие ограждения, которые могут повредить деревьям;</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добывать из деревьев сок, смолу, делать надрезы, надписи, наносить другие механические повреждения;</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ловить и уничтожать животных и птиц, разорять птичьи гнезда, муравейники;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выгуливать и отпускать с поводка собак в зонах отдыха, парках, садах, скверах, бульварах и иных территориях зеленых насаждений, пасти скот;</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осуществлять проезд механизированных транспортных средств за исключением техники, связанной с эксплуатацией данных территорий и уходом за зелеными насаждениями;</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выполнять ремонт, мойку транспортных средств, устанавливать гаражи и тенты;</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производить строительные и ремонтные работы без ограждений зеленых насаждений щитами, гарантирующими защиту их от повреждений;</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портить скульптуры, скамейки, ограды, производить перемещение малых архитектурных форм;</w:t>
      </w:r>
    </w:p>
    <w:p w:rsidR="00EF1BF8" w:rsidRPr="00524DCD" w:rsidRDefault="00EF1BF8" w:rsidP="002A6E42">
      <w:pPr>
        <w:pStyle w:val="ConsPlusNormal"/>
        <w:ind w:right="-285" w:firstLine="567"/>
        <w:contextualSpacing/>
        <w:jc w:val="both"/>
        <w:rPr>
          <w:rFonts w:ascii="Times New Roman" w:hAnsi="Times New Roman" w:cs="Times New Roman"/>
          <w:sz w:val="26"/>
          <w:szCs w:val="24"/>
        </w:rPr>
      </w:pPr>
      <w:r w:rsidRPr="00524DCD">
        <w:rPr>
          <w:rFonts w:ascii="Times New Roman" w:hAnsi="Times New Roman" w:cs="Times New Roman"/>
          <w:sz w:val="26"/>
          <w:szCs w:val="24"/>
        </w:rPr>
        <w:t>совершать иные действия, способные повлечь за собой повреждение и (или) уничтожение зеленых насаждений.</w:t>
      </w:r>
    </w:p>
    <w:p w:rsidR="00EF1BF8" w:rsidRDefault="00EF1BF8" w:rsidP="002A6E42">
      <w:pPr>
        <w:pStyle w:val="ConsPlusNormal"/>
        <w:spacing w:line="360" w:lineRule="auto"/>
        <w:ind w:right="-285" w:firstLine="709"/>
        <w:contextualSpacing/>
        <w:jc w:val="both"/>
        <w:rPr>
          <w:rFonts w:ascii="Times New Roman" w:hAnsi="Times New Roman" w:cs="Times New Roman"/>
          <w:sz w:val="26"/>
          <w:szCs w:val="24"/>
        </w:rPr>
      </w:pPr>
    </w:p>
    <w:p w:rsidR="00B9098F" w:rsidRDefault="00B9098F" w:rsidP="002A6E42">
      <w:pPr>
        <w:pStyle w:val="ConsPlusNormal"/>
        <w:spacing w:line="360" w:lineRule="auto"/>
        <w:ind w:right="-285" w:firstLine="709"/>
        <w:contextualSpacing/>
        <w:jc w:val="both"/>
        <w:rPr>
          <w:rFonts w:ascii="Times New Roman" w:hAnsi="Times New Roman" w:cs="Times New Roman"/>
          <w:sz w:val="26"/>
          <w:szCs w:val="24"/>
        </w:rPr>
      </w:pPr>
    </w:p>
    <w:p w:rsidR="00B9098F" w:rsidRPr="00524DCD" w:rsidRDefault="00B9098F" w:rsidP="002A6E42">
      <w:pPr>
        <w:pStyle w:val="ConsPlusNormal"/>
        <w:spacing w:line="360" w:lineRule="auto"/>
        <w:ind w:right="-285" w:firstLine="709"/>
        <w:contextualSpacing/>
        <w:jc w:val="both"/>
        <w:rPr>
          <w:rFonts w:ascii="Times New Roman" w:hAnsi="Times New Roman" w:cs="Times New Roman"/>
          <w:sz w:val="26"/>
          <w:szCs w:val="24"/>
        </w:rPr>
      </w:pPr>
    </w:p>
    <w:p w:rsidR="009955BF" w:rsidRDefault="00256FCE"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lastRenderedPageBreak/>
        <w:t xml:space="preserve">Статья </w:t>
      </w:r>
      <w:r w:rsidR="00F428FA">
        <w:rPr>
          <w:rFonts w:ascii="Times New Roman" w:hAnsi="Times New Roman" w:cs="Times New Roman"/>
          <w:sz w:val="26"/>
          <w:szCs w:val="24"/>
        </w:rPr>
        <w:t>8</w:t>
      </w:r>
      <w:r w:rsidRPr="00524DCD">
        <w:rPr>
          <w:rFonts w:ascii="Times New Roman" w:hAnsi="Times New Roman" w:cs="Times New Roman"/>
          <w:sz w:val="26"/>
          <w:szCs w:val="24"/>
        </w:rPr>
        <w:t xml:space="preserve">. </w:t>
      </w:r>
      <w:r w:rsidR="009955BF" w:rsidRPr="00936245">
        <w:rPr>
          <w:rFonts w:ascii="Times New Roman" w:hAnsi="Times New Roman" w:cs="Times New Roman"/>
          <w:sz w:val="26"/>
          <w:szCs w:val="24"/>
        </w:rPr>
        <w:t>Снос зеленых насаждений</w:t>
      </w:r>
      <w:r w:rsidR="00C43F02" w:rsidRPr="00936245">
        <w:rPr>
          <w:rFonts w:ascii="Times New Roman" w:hAnsi="Times New Roman" w:cs="Times New Roman"/>
          <w:sz w:val="26"/>
          <w:szCs w:val="24"/>
        </w:rPr>
        <w:t>, расположенных на территории Находкинского городского округа</w:t>
      </w:r>
    </w:p>
    <w:p w:rsidR="006F30CA" w:rsidRPr="00936245" w:rsidRDefault="006F30CA" w:rsidP="002A6E42">
      <w:pPr>
        <w:pStyle w:val="ConsPlusNormal"/>
        <w:ind w:right="-285" w:firstLine="709"/>
        <w:contextualSpacing/>
        <w:jc w:val="center"/>
        <w:rPr>
          <w:rFonts w:ascii="Times New Roman" w:hAnsi="Times New Roman" w:cs="Times New Roman"/>
          <w:sz w:val="26"/>
          <w:szCs w:val="24"/>
        </w:rPr>
      </w:pPr>
    </w:p>
    <w:p w:rsidR="005F6C76" w:rsidRPr="00CB2258" w:rsidRDefault="00256FCE" w:rsidP="002A6E42">
      <w:pPr>
        <w:pStyle w:val="ConsPlusNormal"/>
        <w:ind w:right="-285" w:firstLine="709"/>
        <w:contextualSpacing/>
        <w:jc w:val="both"/>
        <w:rPr>
          <w:rFonts w:ascii="Times New Roman" w:hAnsi="Times New Roman" w:cs="Times New Roman"/>
          <w:sz w:val="26"/>
          <w:szCs w:val="24"/>
        </w:rPr>
      </w:pPr>
      <w:r w:rsidRPr="00256FCE">
        <w:rPr>
          <w:rFonts w:ascii="Times New Roman" w:hAnsi="Times New Roman" w:cs="Times New Roman"/>
          <w:sz w:val="26"/>
          <w:szCs w:val="24"/>
        </w:rPr>
        <w:t>1.</w:t>
      </w:r>
      <w:r w:rsidR="00CA527D" w:rsidRPr="00256FCE">
        <w:rPr>
          <w:rFonts w:ascii="Times New Roman" w:hAnsi="Times New Roman" w:cs="Times New Roman"/>
          <w:sz w:val="26"/>
          <w:szCs w:val="24"/>
        </w:rPr>
        <w:t xml:space="preserve"> </w:t>
      </w:r>
      <w:r w:rsidR="005F6C76" w:rsidRPr="00CB2258">
        <w:rPr>
          <w:rFonts w:ascii="Times New Roman" w:hAnsi="Times New Roman" w:cs="Times New Roman"/>
          <w:sz w:val="26"/>
          <w:szCs w:val="24"/>
        </w:rPr>
        <w:t>Снос зеленых насаждений производится на основании Разрешения</w:t>
      </w:r>
      <w:r w:rsidR="005642DF">
        <w:rPr>
          <w:rFonts w:ascii="Times New Roman" w:hAnsi="Times New Roman" w:cs="Times New Roman"/>
          <w:sz w:val="26"/>
          <w:szCs w:val="24"/>
        </w:rPr>
        <w:t xml:space="preserve"> на изъятие растительных природных ресурсов</w:t>
      </w:r>
      <w:r w:rsidR="005F6C76" w:rsidRPr="00CB2258">
        <w:rPr>
          <w:rFonts w:ascii="Times New Roman" w:hAnsi="Times New Roman" w:cs="Times New Roman"/>
          <w:sz w:val="26"/>
          <w:szCs w:val="24"/>
        </w:rPr>
        <w:t>, выдача которого осуществляется уполномоченным органом администрации Находкинского</w:t>
      </w:r>
      <w:r w:rsidR="005642DF">
        <w:rPr>
          <w:rFonts w:ascii="Times New Roman" w:hAnsi="Times New Roman" w:cs="Times New Roman"/>
          <w:sz w:val="26"/>
          <w:szCs w:val="24"/>
        </w:rPr>
        <w:t xml:space="preserve"> городского округа в порядке,</w:t>
      </w:r>
      <w:r w:rsidR="005F6C76" w:rsidRPr="00CB2258">
        <w:rPr>
          <w:rFonts w:ascii="Times New Roman" w:hAnsi="Times New Roman" w:cs="Times New Roman"/>
          <w:sz w:val="26"/>
          <w:szCs w:val="24"/>
        </w:rPr>
        <w:t xml:space="preserve"> установленном муниципальным правовым актом</w:t>
      </w:r>
      <w:r w:rsidR="005642DF">
        <w:rPr>
          <w:rFonts w:ascii="Times New Roman" w:hAnsi="Times New Roman" w:cs="Times New Roman"/>
          <w:sz w:val="26"/>
          <w:szCs w:val="24"/>
        </w:rPr>
        <w:t xml:space="preserve"> администрации Находкинского городского округа</w:t>
      </w:r>
      <w:r w:rsidR="005F6C76" w:rsidRPr="00CB2258">
        <w:rPr>
          <w:rFonts w:ascii="Times New Roman" w:hAnsi="Times New Roman" w:cs="Times New Roman"/>
          <w:sz w:val="26"/>
          <w:szCs w:val="24"/>
        </w:rPr>
        <w:t>.</w:t>
      </w:r>
    </w:p>
    <w:p w:rsidR="009955BF" w:rsidRPr="00524DCD" w:rsidRDefault="00256FCE"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9955BF" w:rsidRPr="00524DCD">
        <w:rPr>
          <w:rFonts w:ascii="Times New Roman" w:hAnsi="Times New Roman" w:cs="Times New Roman"/>
          <w:sz w:val="26"/>
          <w:szCs w:val="24"/>
        </w:rPr>
        <w:t>. Снос зеленых насаждений допускается в случаях:</w:t>
      </w:r>
    </w:p>
    <w:p w:rsidR="009955BF" w:rsidRPr="00524DCD" w:rsidRDefault="00694AF4"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1) </w:t>
      </w:r>
      <w:r w:rsidR="009955BF" w:rsidRPr="00524DCD">
        <w:rPr>
          <w:rFonts w:ascii="Times New Roman" w:hAnsi="Times New Roman" w:cs="Times New Roman"/>
          <w:sz w:val="26"/>
          <w:szCs w:val="24"/>
        </w:rPr>
        <w:t>осуществления градостроительной деятельности;</w:t>
      </w:r>
    </w:p>
    <w:p w:rsidR="009955BF" w:rsidRPr="00524DCD" w:rsidRDefault="003E1ECE"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2) </w:t>
      </w:r>
      <w:r w:rsidR="009955BF" w:rsidRPr="00524DCD">
        <w:rPr>
          <w:rFonts w:ascii="Times New Roman" w:hAnsi="Times New Roman" w:cs="Times New Roman"/>
          <w:sz w:val="26"/>
          <w:szCs w:val="24"/>
        </w:rPr>
        <w:t>проведения работ по прокладке, ремонту и содержанию инженерных сетей и коммуникаций, инженерных изысканий;</w:t>
      </w:r>
    </w:p>
    <w:p w:rsidR="009955BF" w:rsidRPr="00524DCD" w:rsidRDefault="003E1ECE"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3) </w:t>
      </w:r>
      <w:r w:rsidR="009955BF" w:rsidRPr="00524DCD">
        <w:rPr>
          <w:rFonts w:ascii="Times New Roman" w:hAnsi="Times New Roman" w:cs="Times New Roman"/>
          <w:sz w:val="26"/>
          <w:szCs w:val="24"/>
        </w:rPr>
        <w:t>проведения работ</w:t>
      </w:r>
      <w:r w:rsidR="00256FCE">
        <w:rPr>
          <w:rFonts w:ascii="Times New Roman" w:hAnsi="Times New Roman" w:cs="Times New Roman"/>
          <w:sz w:val="26"/>
          <w:szCs w:val="24"/>
        </w:rPr>
        <w:t xml:space="preserve"> по уходу</w:t>
      </w:r>
      <w:r w:rsidR="009955BF" w:rsidRPr="00524DCD">
        <w:rPr>
          <w:rFonts w:ascii="Times New Roman" w:hAnsi="Times New Roman" w:cs="Times New Roman"/>
          <w:sz w:val="26"/>
          <w:szCs w:val="24"/>
        </w:rPr>
        <w:t xml:space="preserve"> и реконструкции зеленых насаждений;</w:t>
      </w:r>
    </w:p>
    <w:p w:rsidR="009955BF" w:rsidRPr="00524DCD" w:rsidRDefault="003E1ECE"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4) </w:t>
      </w:r>
      <w:r w:rsidR="009955BF" w:rsidRPr="00524DCD">
        <w:rPr>
          <w:rFonts w:ascii="Times New Roman" w:hAnsi="Times New Roman" w:cs="Times New Roman"/>
          <w:sz w:val="26"/>
          <w:szCs w:val="24"/>
        </w:rPr>
        <w:t>произрастания зеленых насаждений с нарушением установленных норм и правил;</w:t>
      </w:r>
    </w:p>
    <w:p w:rsidR="009955BF" w:rsidRPr="00524DCD" w:rsidRDefault="003E1ECE"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5) </w:t>
      </w:r>
      <w:r w:rsidR="009955BF" w:rsidRPr="00524DCD">
        <w:rPr>
          <w:rFonts w:ascii="Times New Roman" w:hAnsi="Times New Roman" w:cs="Times New Roman"/>
          <w:sz w:val="26"/>
          <w:szCs w:val="24"/>
        </w:rPr>
        <w:t>осуществления мероприятий по предупреждению и ликвидации аварийных и чрезвычайных ситуаций техногенного и природного характера и их последствий.</w:t>
      </w:r>
    </w:p>
    <w:p w:rsidR="009955BF" w:rsidRPr="00524DCD" w:rsidRDefault="007C4CC4"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9955BF" w:rsidRPr="00524DCD">
        <w:rPr>
          <w:rFonts w:ascii="Times New Roman" w:hAnsi="Times New Roman" w:cs="Times New Roman"/>
          <w:sz w:val="26"/>
          <w:szCs w:val="24"/>
        </w:rPr>
        <w:t>. Все работы по валке, раскряжевке, корчевке пней и транспортировке порубочных остатков и пней должны производиться в полном соответствии с требованиями техники безопасности данных видов работ.</w:t>
      </w:r>
    </w:p>
    <w:p w:rsidR="009955BF" w:rsidRPr="00524DCD" w:rsidRDefault="009955BF"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При проведении работ по вырубке древесно-кустарниковой растительности запрещается оставлять </w:t>
      </w:r>
      <w:proofErr w:type="spellStart"/>
      <w:r w:rsidRPr="00524DCD">
        <w:rPr>
          <w:rFonts w:ascii="Times New Roman" w:hAnsi="Times New Roman" w:cs="Times New Roman"/>
          <w:sz w:val="26"/>
          <w:szCs w:val="24"/>
        </w:rPr>
        <w:t>невыкорчеванные</w:t>
      </w:r>
      <w:proofErr w:type="spellEnd"/>
      <w:r w:rsidRPr="00524DCD">
        <w:rPr>
          <w:rFonts w:ascii="Times New Roman" w:hAnsi="Times New Roman" w:cs="Times New Roman"/>
          <w:sz w:val="26"/>
          <w:szCs w:val="24"/>
        </w:rPr>
        <w:t xml:space="preserve"> пни.</w:t>
      </w:r>
    </w:p>
    <w:p w:rsidR="009955BF" w:rsidRPr="00524DCD" w:rsidRDefault="009955BF"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Валка, раскряжевка, погрузка и вывоз срубленных деревьев и порубочных остатков производятся в течение трех суток с момента начала работ по сносу.</w:t>
      </w:r>
    </w:p>
    <w:p w:rsidR="009955BF" w:rsidRPr="00CB2258" w:rsidRDefault="00625BF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4</w:t>
      </w:r>
      <w:r w:rsidR="009955BF" w:rsidRPr="00524DCD">
        <w:rPr>
          <w:rFonts w:ascii="Times New Roman" w:hAnsi="Times New Roman" w:cs="Times New Roman"/>
          <w:sz w:val="26"/>
          <w:szCs w:val="24"/>
        </w:rPr>
        <w:t xml:space="preserve">. </w:t>
      </w:r>
      <w:r w:rsidR="00C43F02" w:rsidRPr="00CB2258">
        <w:rPr>
          <w:rFonts w:ascii="Times New Roman" w:hAnsi="Times New Roman" w:cs="Times New Roman"/>
          <w:sz w:val="26"/>
          <w:szCs w:val="24"/>
        </w:rPr>
        <w:t>Самовольный</w:t>
      </w:r>
      <w:r w:rsidR="009955BF" w:rsidRPr="00CB2258">
        <w:rPr>
          <w:rFonts w:ascii="Times New Roman" w:hAnsi="Times New Roman" w:cs="Times New Roman"/>
          <w:sz w:val="26"/>
          <w:szCs w:val="24"/>
        </w:rPr>
        <w:t xml:space="preserve"> снос зеленых насаждений - снос зеленых насаждений, выполн</w:t>
      </w:r>
      <w:r w:rsidR="00812604" w:rsidRPr="00CB2258">
        <w:rPr>
          <w:rFonts w:ascii="Times New Roman" w:hAnsi="Times New Roman" w:cs="Times New Roman"/>
          <w:sz w:val="26"/>
          <w:szCs w:val="24"/>
        </w:rPr>
        <w:t>енный без оформления Разрешения</w:t>
      </w:r>
      <w:r w:rsidR="00F62500">
        <w:rPr>
          <w:rFonts w:ascii="Times New Roman" w:hAnsi="Times New Roman" w:cs="Times New Roman"/>
          <w:sz w:val="26"/>
          <w:szCs w:val="24"/>
        </w:rPr>
        <w:t xml:space="preserve"> на изъятие растительных природных ресурсов</w:t>
      </w:r>
      <w:r w:rsidR="009955BF" w:rsidRPr="00CB2258">
        <w:rPr>
          <w:rFonts w:ascii="Times New Roman" w:hAnsi="Times New Roman" w:cs="Times New Roman"/>
          <w:sz w:val="26"/>
          <w:szCs w:val="24"/>
        </w:rPr>
        <w:t>, а также выполнение ра</w:t>
      </w:r>
      <w:r w:rsidR="00812604" w:rsidRPr="00CB2258">
        <w:rPr>
          <w:rFonts w:ascii="Times New Roman" w:hAnsi="Times New Roman" w:cs="Times New Roman"/>
          <w:sz w:val="26"/>
          <w:szCs w:val="24"/>
        </w:rPr>
        <w:t>бот с использованием</w:t>
      </w:r>
      <w:r w:rsidR="00F62500">
        <w:rPr>
          <w:rFonts w:ascii="Times New Roman" w:hAnsi="Times New Roman" w:cs="Times New Roman"/>
          <w:sz w:val="26"/>
          <w:szCs w:val="24"/>
        </w:rPr>
        <w:t xml:space="preserve"> указанного</w:t>
      </w:r>
      <w:r w:rsidR="00812604" w:rsidRPr="00CB2258">
        <w:rPr>
          <w:rFonts w:ascii="Times New Roman" w:hAnsi="Times New Roman" w:cs="Times New Roman"/>
          <w:sz w:val="26"/>
          <w:szCs w:val="24"/>
        </w:rPr>
        <w:t xml:space="preserve"> Разрешения</w:t>
      </w:r>
      <w:r w:rsidR="009955BF" w:rsidRPr="00CB2258">
        <w:rPr>
          <w:rFonts w:ascii="Times New Roman" w:hAnsi="Times New Roman" w:cs="Times New Roman"/>
          <w:sz w:val="26"/>
          <w:szCs w:val="24"/>
        </w:rPr>
        <w:t>, срок действия которого истек.</w:t>
      </w:r>
    </w:p>
    <w:p w:rsidR="009955BF" w:rsidRPr="00524DCD" w:rsidRDefault="00625BF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5</w:t>
      </w:r>
      <w:r w:rsidR="00340130">
        <w:rPr>
          <w:rFonts w:ascii="Times New Roman" w:hAnsi="Times New Roman" w:cs="Times New Roman"/>
          <w:sz w:val="26"/>
          <w:szCs w:val="24"/>
        </w:rPr>
        <w:t xml:space="preserve">. </w:t>
      </w:r>
      <w:r w:rsidR="00C43F02" w:rsidRPr="00CB2258">
        <w:rPr>
          <w:rFonts w:ascii="Times New Roman" w:hAnsi="Times New Roman" w:cs="Times New Roman"/>
          <w:sz w:val="26"/>
          <w:szCs w:val="24"/>
        </w:rPr>
        <w:t>Самовольный</w:t>
      </w:r>
      <w:r w:rsidR="009955BF" w:rsidRPr="00CB2258">
        <w:rPr>
          <w:rFonts w:ascii="Times New Roman" w:hAnsi="Times New Roman" w:cs="Times New Roman"/>
          <w:sz w:val="26"/>
          <w:szCs w:val="24"/>
        </w:rPr>
        <w:t xml:space="preserve"> снос</w:t>
      </w:r>
      <w:r w:rsidR="009955BF" w:rsidRPr="00524DCD">
        <w:rPr>
          <w:rFonts w:ascii="Times New Roman" w:hAnsi="Times New Roman" w:cs="Times New Roman"/>
          <w:sz w:val="26"/>
          <w:szCs w:val="24"/>
        </w:rPr>
        <w:t xml:space="preserve"> зеленых насаждений может быть в виде </w:t>
      </w:r>
      <w:r w:rsidR="00340130">
        <w:rPr>
          <w:rFonts w:ascii="Times New Roman" w:hAnsi="Times New Roman" w:cs="Times New Roman"/>
          <w:sz w:val="26"/>
          <w:szCs w:val="24"/>
        </w:rPr>
        <w:t>повреждения и (или) уничтожения:</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1) </w:t>
      </w:r>
      <w:r w:rsidR="001663E8">
        <w:rPr>
          <w:rFonts w:ascii="Times New Roman" w:hAnsi="Times New Roman" w:cs="Times New Roman"/>
          <w:sz w:val="26"/>
          <w:szCs w:val="24"/>
        </w:rPr>
        <w:t>п</w:t>
      </w:r>
      <w:r w:rsidR="009955BF" w:rsidRPr="00524DCD">
        <w:rPr>
          <w:rFonts w:ascii="Times New Roman" w:hAnsi="Times New Roman" w:cs="Times New Roman"/>
          <w:sz w:val="26"/>
          <w:szCs w:val="24"/>
        </w:rPr>
        <w:t xml:space="preserve">овреждение зеленых насаждений может быть в виде механического, термического, химического и иного повреждения отдельных ветвей, кроны, коры, корневой системы деревьев, кустарников и лиан, нарушения целостности живого надпочвенного покрова, загрязнения зеленых насаждений либо почвы в корневой зоне вредными веществами, поджога, перекопки и </w:t>
      </w:r>
      <w:proofErr w:type="spellStart"/>
      <w:r w:rsidR="009955BF" w:rsidRPr="00524DCD">
        <w:rPr>
          <w:rFonts w:ascii="Times New Roman" w:hAnsi="Times New Roman" w:cs="Times New Roman"/>
          <w:sz w:val="26"/>
          <w:szCs w:val="24"/>
        </w:rPr>
        <w:t>вытаптывания</w:t>
      </w:r>
      <w:proofErr w:type="spellEnd"/>
      <w:r w:rsidR="009955BF" w:rsidRPr="00524DCD">
        <w:rPr>
          <w:rFonts w:ascii="Times New Roman" w:hAnsi="Times New Roman" w:cs="Times New Roman"/>
          <w:sz w:val="26"/>
          <w:szCs w:val="24"/>
        </w:rPr>
        <w:t xml:space="preserve"> газонов и цветников, парко</w:t>
      </w:r>
      <w:r w:rsidR="001663E8">
        <w:rPr>
          <w:rFonts w:ascii="Times New Roman" w:hAnsi="Times New Roman" w:cs="Times New Roman"/>
          <w:sz w:val="26"/>
          <w:szCs w:val="24"/>
        </w:rPr>
        <w:t>вки на них транспортных средств;</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2) </w:t>
      </w:r>
      <w:r w:rsidR="001663E8">
        <w:rPr>
          <w:rFonts w:ascii="Times New Roman" w:hAnsi="Times New Roman" w:cs="Times New Roman"/>
          <w:sz w:val="26"/>
          <w:szCs w:val="24"/>
        </w:rPr>
        <w:t>у</w:t>
      </w:r>
      <w:r w:rsidR="009955BF" w:rsidRPr="00524DCD">
        <w:rPr>
          <w:rFonts w:ascii="Times New Roman" w:hAnsi="Times New Roman" w:cs="Times New Roman"/>
          <w:sz w:val="26"/>
          <w:szCs w:val="24"/>
        </w:rPr>
        <w:t>ничтожение зеленых насаждений может быть в виде:</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а) </w:t>
      </w:r>
      <w:r w:rsidR="009955BF" w:rsidRPr="00524DCD">
        <w:rPr>
          <w:rFonts w:ascii="Times New Roman" w:hAnsi="Times New Roman" w:cs="Times New Roman"/>
          <w:sz w:val="26"/>
          <w:szCs w:val="24"/>
        </w:rPr>
        <w:t>выкапывания деревьев, кустарников и лиан;</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б) </w:t>
      </w:r>
      <w:r w:rsidR="009955BF" w:rsidRPr="00524DCD">
        <w:rPr>
          <w:rFonts w:ascii="Times New Roman" w:hAnsi="Times New Roman" w:cs="Times New Roman"/>
          <w:sz w:val="26"/>
          <w:szCs w:val="24"/>
        </w:rPr>
        <w:t>спила, вырубки деревьев, кустарников и лиан;</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в) </w:t>
      </w:r>
      <w:r w:rsidR="009955BF" w:rsidRPr="00524DCD">
        <w:rPr>
          <w:rFonts w:ascii="Times New Roman" w:hAnsi="Times New Roman" w:cs="Times New Roman"/>
          <w:sz w:val="26"/>
          <w:szCs w:val="24"/>
        </w:rPr>
        <w:t>подрубки ствола дерева более 30% его диаметра;</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г) </w:t>
      </w:r>
      <w:r w:rsidR="009955BF" w:rsidRPr="00524DCD">
        <w:rPr>
          <w:rFonts w:ascii="Times New Roman" w:hAnsi="Times New Roman" w:cs="Times New Roman"/>
          <w:sz w:val="26"/>
          <w:szCs w:val="24"/>
        </w:rPr>
        <w:t>слома ствола дерева, наклона более 45 градусов от вертикали;</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д) </w:t>
      </w:r>
      <w:r w:rsidR="009955BF" w:rsidRPr="00524DCD">
        <w:rPr>
          <w:rFonts w:ascii="Times New Roman" w:hAnsi="Times New Roman" w:cs="Times New Roman"/>
          <w:sz w:val="26"/>
          <w:szCs w:val="24"/>
        </w:rPr>
        <w:t>ошкуривания коры дерева;</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е) </w:t>
      </w:r>
      <w:r w:rsidR="009955BF" w:rsidRPr="00524DCD">
        <w:rPr>
          <w:rFonts w:ascii="Times New Roman" w:hAnsi="Times New Roman" w:cs="Times New Roman"/>
          <w:sz w:val="26"/>
          <w:szCs w:val="24"/>
        </w:rPr>
        <w:t>обрыва и обдира скелетных корней деревьев, кустарников и лиан свыше половины окружности;</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ж) </w:t>
      </w:r>
      <w:r w:rsidR="009955BF" w:rsidRPr="00524DCD">
        <w:rPr>
          <w:rFonts w:ascii="Times New Roman" w:hAnsi="Times New Roman" w:cs="Times New Roman"/>
          <w:sz w:val="26"/>
          <w:szCs w:val="24"/>
        </w:rPr>
        <w:t>выкапывания рассады цветов;</w:t>
      </w:r>
    </w:p>
    <w:p w:rsidR="009955BF" w:rsidRPr="00524DCD"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з) </w:t>
      </w:r>
      <w:r w:rsidR="009955BF" w:rsidRPr="00524DCD">
        <w:rPr>
          <w:rFonts w:ascii="Times New Roman" w:hAnsi="Times New Roman" w:cs="Times New Roman"/>
          <w:sz w:val="26"/>
          <w:szCs w:val="24"/>
        </w:rPr>
        <w:t>снятия с цветников и газонов плодородно-растительного слоя;</w:t>
      </w:r>
    </w:p>
    <w:p w:rsidR="009955BF" w:rsidRDefault="0034013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и) </w:t>
      </w:r>
      <w:r w:rsidR="009955BF" w:rsidRPr="00524DCD">
        <w:rPr>
          <w:rFonts w:ascii="Times New Roman" w:hAnsi="Times New Roman" w:cs="Times New Roman"/>
          <w:sz w:val="26"/>
          <w:szCs w:val="24"/>
        </w:rPr>
        <w:t>для некоторых пород деревьев и кустарников - повреждение кроны свыше половины ее поверхности.</w:t>
      </w:r>
    </w:p>
    <w:p w:rsidR="005454AB" w:rsidRPr="00524DCD" w:rsidRDefault="005454AB"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6. Действие настоящей статьи не распространяется на собственников земельных </w:t>
      </w:r>
      <w:r>
        <w:rPr>
          <w:rFonts w:ascii="Times New Roman" w:hAnsi="Times New Roman" w:cs="Times New Roman"/>
          <w:sz w:val="26"/>
          <w:szCs w:val="24"/>
        </w:rPr>
        <w:lastRenderedPageBreak/>
        <w:t>участков.</w:t>
      </w:r>
    </w:p>
    <w:p w:rsidR="00FA4D40" w:rsidRPr="00524DCD" w:rsidRDefault="00FA4D40" w:rsidP="002A6E42">
      <w:pPr>
        <w:pStyle w:val="ConsPlusNormal"/>
        <w:ind w:right="-285" w:firstLine="709"/>
        <w:contextualSpacing/>
        <w:jc w:val="center"/>
        <w:rPr>
          <w:rFonts w:ascii="Times New Roman" w:hAnsi="Times New Roman" w:cs="Times New Roman"/>
          <w:sz w:val="26"/>
          <w:szCs w:val="24"/>
        </w:rPr>
      </w:pPr>
    </w:p>
    <w:p w:rsidR="00C75020" w:rsidRPr="00524DCD" w:rsidRDefault="00766138"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Статья </w:t>
      </w:r>
      <w:r w:rsidR="00F428FA">
        <w:rPr>
          <w:rFonts w:ascii="Times New Roman" w:hAnsi="Times New Roman" w:cs="Times New Roman"/>
          <w:sz w:val="26"/>
          <w:szCs w:val="24"/>
        </w:rPr>
        <w:t>9</w:t>
      </w:r>
      <w:r w:rsidR="00C75020" w:rsidRPr="00524DCD">
        <w:rPr>
          <w:rFonts w:ascii="Times New Roman" w:hAnsi="Times New Roman" w:cs="Times New Roman"/>
          <w:sz w:val="26"/>
          <w:szCs w:val="24"/>
        </w:rPr>
        <w:t xml:space="preserve">. Размещение информации на территории </w:t>
      </w:r>
      <w:r w:rsidR="00CE617F" w:rsidRPr="00524DCD">
        <w:rPr>
          <w:rFonts w:ascii="Times New Roman" w:hAnsi="Times New Roman" w:cs="Times New Roman"/>
          <w:sz w:val="26"/>
          <w:szCs w:val="24"/>
        </w:rPr>
        <w:t>Находкинского</w:t>
      </w:r>
      <w:r w:rsidR="00C75020" w:rsidRPr="00524DCD">
        <w:rPr>
          <w:rFonts w:ascii="Times New Roman" w:hAnsi="Times New Roman" w:cs="Times New Roman"/>
          <w:sz w:val="26"/>
          <w:szCs w:val="24"/>
        </w:rPr>
        <w:t xml:space="preserve"> городского округа, в том числе установка указателей с наименованиями улиц и номерами домов, вывесок, рекламных конструкций</w:t>
      </w:r>
    </w:p>
    <w:p w:rsidR="000531A4" w:rsidRPr="00524DCD" w:rsidRDefault="000531A4" w:rsidP="002A6E42">
      <w:pPr>
        <w:pStyle w:val="ConsPlusNormal"/>
        <w:ind w:right="-285" w:firstLine="709"/>
        <w:contextualSpacing/>
        <w:jc w:val="center"/>
        <w:rPr>
          <w:rFonts w:ascii="Times New Roman" w:hAnsi="Times New Roman" w:cs="Times New Roman"/>
          <w:sz w:val="26"/>
          <w:szCs w:val="24"/>
        </w:rPr>
      </w:pPr>
    </w:p>
    <w:p w:rsidR="007F050D" w:rsidRPr="00524DCD" w:rsidRDefault="007F050D" w:rsidP="002A6E42">
      <w:pPr>
        <w:ind w:right="-285" w:firstLine="709"/>
        <w:contextualSpacing/>
        <w:jc w:val="both"/>
        <w:rPr>
          <w:sz w:val="26"/>
        </w:rPr>
      </w:pPr>
      <w:r w:rsidRPr="00524DCD">
        <w:rPr>
          <w:sz w:val="26"/>
        </w:rPr>
        <w:t>1. Здания</w:t>
      </w:r>
      <w:r w:rsidR="00051132" w:rsidRPr="00524DCD">
        <w:rPr>
          <w:sz w:val="26"/>
        </w:rPr>
        <w:t>, строения</w:t>
      </w:r>
      <w:r w:rsidRPr="00524DCD">
        <w:rPr>
          <w:sz w:val="26"/>
        </w:rPr>
        <w:t xml:space="preserve"> и сооружения должны быть оборудованы информационными знаками с названием улицы (проспекта, площади и т.п.) и номера дома, которые освещаются в темное время суток.</w:t>
      </w:r>
    </w:p>
    <w:p w:rsidR="007F050D" w:rsidRPr="00524DCD" w:rsidRDefault="007F050D" w:rsidP="002A6E42">
      <w:pPr>
        <w:ind w:right="-285" w:firstLine="709"/>
        <w:contextualSpacing/>
        <w:jc w:val="both"/>
        <w:rPr>
          <w:sz w:val="26"/>
        </w:rPr>
      </w:pPr>
      <w:r w:rsidRPr="00524DCD">
        <w:rPr>
          <w:sz w:val="26"/>
        </w:rPr>
        <w:t>Вход в подъезд многоквартирного дома должен быть оборудован указателем номера подъезда и номеров квартир в данном подъезде.</w:t>
      </w:r>
    </w:p>
    <w:p w:rsidR="007F050D" w:rsidRPr="00524DCD" w:rsidRDefault="007F050D" w:rsidP="002A6E42">
      <w:pPr>
        <w:ind w:right="-285" w:firstLine="709"/>
        <w:contextualSpacing/>
        <w:jc w:val="both"/>
        <w:rPr>
          <w:sz w:val="26"/>
        </w:rPr>
      </w:pPr>
      <w:r w:rsidRPr="00524DCD">
        <w:rPr>
          <w:sz w:val="26"/>
        </w:rPr>
        <w:t xml:space="preserve">2. Состав информационных знаков на конкретном здании, </w:t>
      </w:r>
      <w:r w:rsidR="00B47EA3" w:rsidRPr="00524DCD">
        <w:rPr>
          <w:sz w:val="26"/>
        </w:rPr>
        <w:t xml:space="preserve">строении, </w:t>
      </w:r>
      <w:r w:rsidRPr="00524DCD">
        <w:rPr>
          <w:sz w:val="26"/>
        </w:rPr>
        <w:t>сооружении и условия их размещения определяются функциональным назначением и местоположением здания,</w:t>
      </w:r>
      <w:r w:rsidR="00C74B08" w:rsidRPr="00524DCD">
        <w:rPr>
          <w:sz w:val="26"/>
        </w:rPr>
        <w:t xml:space="preserve"> строения,</w:t>
      </w:r>
      <w:r w:rsidRPr="00524DCD">
        <w:rPr>
          <w:sz w:val="26"/>
        </w:rPr>
        <w:t xml:space="preserve"> сооружения относительно улично-дорожной сети.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3. Вывески, размещаемые на территории Находкинского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w:t>
      </w:r>
      <w:r w:rsidR="00A42AC2" w:rsidRPr="00524DCD">
        <w:rPr>
          <w:rFonts w:ascii="Times New Roman" w:hAnsi="Times New Roman" w:cs="Times New Roman"/>
          <w:sz w:val="26"/>
          <w:szCs w:val="24"/>
        </w:rPr>
        <w:t xml:space="preserve">строений, </w:t>
      </w:r>
      <w:r w:rsidR="001663E8">
        <w:rPr>
          <w:rFonts w:ascii="Times New Roman" w:hAnsi="Times New Roman" w:cs="Times New Roman"/>
          <w:sz w:val="26"/>
          <w:szCs w:val="24"/>
        </w:rPr>
        <w:t xml:space="preserve">сооружений, а также </w:t>
      </w:r>
      <w:r w:rsidRPr="00524DCD">
        <w:rPr>
          <w:rFonts w:ascii="Times New Roman" w:hAnsi="Times New Roman" w:cs="Times New Roman"/>
          <w:sz w:val="26"/>
          <w:szCs w:val="24"/>
        </w:rPr>
        <w:t>обеспечивать соответствие эстетических характеристик вывесок стилистике объекта, на котором они размещаются.</w:t>
      </w:r>
    </w:p>
    <w:p w:rsidR="007F050D" w:rsidRPr="00524DCD" w:rsidRDefault="007F050D" w:rsidP="002A6E42">
      <w:pPr>
        <w:ind w:right="-285" w:firstLine="709"/>
        <w:contextualSpacing/>
        <w:jc w:val="both"/>
        <w:rPr>
          <w:sz w:val="26"/>
        </w:rPr>
      </w:pPr>
      <w:r w:rsidRPr="00524DCD">
        <w:rPr>
          <w:sz w:val="26"/>
        </w:rPr>
        <w:t>Вывески должны быть доступными для инвалидов, в том числе инвалидов по зрению, и размещаться в соответствии с требованиями доступности для инвалидов.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4. Размещение вывесок на фасадах, крышах или иных внешних поверхностях зданий, </w:t>
      </w:r>
      <w:r w:rsidR="00EC5637" w:rsidRPr="00524DCD">
        <w:rPr>
          <w:rFonts w:ascii="Times New Roman" w:hAnsi="Times New Roman" w:cs="Times New Roman"/>
          <w:sz w:val="26"/>
          <w:szCs w:val="24"/>
        </w:rPr>
        <w:t xml:space="preserve">строений, </w:t>
      </w:r>
      <w:r w:rsidRPr="00524DCD">
        <w:rPr>
          <w:rFonts w:ascii="Times New Roman" w:hAnsi="Times New Roman" w:cs="Times New Roman"/>
          <w:sz w:val="26"/>
          <w:szCs w:val="24"/>
        </w:rPr>
        <w:t>сооружений осуществляется в соответствии требованиями настоящих Правил.</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bookmarkStart w:id="2" w:name="P319"/>
      <w:bookmarkEnd w:id="2"/>
      <w:r w:rsidRPr="00524DCD">
        <w:rPr>
          <w:rFonts w:ascii="Times New Roman" w:hAnsi="Times New Roman" w:cs="Times New Roman"/>
          <w:sz w:val="26"/>
          <w:szCs w:val="24"/>
        </w:rPr>
        <w:t>5.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 либо при размещении они должны составлять симметричную и (или) гармоничную композицию на фасаде здания, если иное не предусмотрено настоящими Правилами.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6. На вывесках может быть организована подсветка. Подсветка такой вывески должна иметь немерцающий, приглушенный свет, не создавать прямых направленных лучей в окна жилых помещений.</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7. Вывески по своему содержанию делятся на два типа:</w:t>
      </w:r>
    </w:p>
    <w:p w:rsidR="007F050D" w:rsidRPr="00524DCD" w:rsidRDefault="00192871"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7F050D" w:rsidRPr="00524DCD">
        <w:rPr>
          <w:rFonts w:ascii="Times New Roman" w:hAnsi="Times New Roman" w:cs="Times New Roman"/>
          <w:sz w:val="26"/>
          <w:szCs w:val="24"/>
        </w:rPr>
        <w:t xml:space="preserve"> вывески,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и коммерческое обозначение организаций,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(далее - вывески первого типа);</w:t>
      </w:r>
    </w:p>
    <w:p w:rsidR="007F050D" w:rsidRPr="00524DCD" w:rsidRDefault="00192871"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7F050D" w:rsidRPr="00524DCD">
        <w:rPr>
          <w:rFonts w:ascii="Times New Roman" w:hAnsi="Times New Roman" w:cs="Times New Roman"/>
          <w:sz w:val="26"/>
          <w:szCs w:val="24"/>
        </w:rPr>
        <w:t xml:space="preserve"> вывески, содержащие сведения, предусмотренные </w:t>
      </w:r>
      <w:hyperlink r:id="rId11" w:history="1">
        <w:r w:rsidR="007F050D" w:rsidRPr="00524DCD">
          <w:rPr>
            <w:rFonts w:ascii="Times New Roman" w:hAnsi="Times New Roman" w:cs="Times New Roman"/>
            <w:sz w:val="26"/>
            <w:szCs w:val="24"/>
          </w:rPr>
          <w:t>Законом</w:t>
        </w:r>
      </w:hyperlink>
      <w:r w:rsidR="007F050D" w:rsidRPr="00524DCD">
        <w:rPr>
          <w:rFonts w:ascii="Times New Roman" w:hAnsi="Times New Roman" w:cs="Times New Roman"/>
          <w:sz w:val="26"/>
          <w:szCs w:val="24"/>
        </w:rPr>
        <w:t xml:space="preserve"> Российской Федерации от 07.02.1992 № 2300-1 «О защите прав потребителей» (далее - вывески второго типа).</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bookmarkStart w:id="3" w:name="P324"/>
      <w:bookmarkEnd w:id="3"/>
      <w:r w:rsidRPr="00524DCD">
        <w:rPr>
          <w:rFonts w:ascii="Times New Roman" w:hAnsi="Times New Roman" w:cs="Times New Roman"/>
          <w:sz w:val="26"/>
          <w:szCs w:val="24"/>
        </w:rPr>
        <w:t xml:space="preserve">8. Внешний вид вывесок первого типа и их размещение определяется в соответствии с дизайн-проектом размещения вывески, разработанным в соответствии с требованиями настоящих Правил и согласованным с уполномоченным органом </w:t>
      </w:r>
      <w:r w:rsidR="00E657AC" w:rsidRPr="00524DCD">
        <w:rPr>
          <w:rFonts w:ascii="Times New Roman" w:hAnsi="Times New Roman" w:cs="Times New Roman"/>
          <w:sz w:val="26"/>
          <w:szCs w:val="24"/>
        </w:rPr>
        <w:lastRenderedPageBreak/>
        <w:t>администрации</w:t>
      </w:r>
      <w:r w:rsidRPr="00524DCD">
        <w:rPr>
          <w:rFonts w:ascii="Times New Roman" w:hAnsi="Times New Roman" w:cs="Times New Roman"/>
          <w:sz w:val="26"/>
          <w:szCs w:val="24"/>
        </w:rPr>
        <w:t xml:space="preserve"> Находкинского городского округа. </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Согласование дизайн-проектов размещения вывесок на фасадах объектов, являющихся объектами культурного наследия, выявленными объектами культурного наследия, осуществляется уполномоченным органом </w:t>
      </w:r>
      <w:r w:rsidR="00F21E4A" w:rsidRPr="00524DCD">
        <w:rPr>
          <w:rFonts w:ascii="Times New Roman" w:hAnsi="Times New Roman" w:cs="Times New Roman"/>
          <w:sz w:val="26"/>
          <w:szCs w:val="24"/>
        </w:rPr>
        <w:t>администрации</w:t>
      </w:r>
      <w:r w:rsidRPr="00524DCD">
        <w:rPr>
          <w:rFonts w:ascii="Times New Roman" w:hAnsi="Times New Roman" w:cs="Times New Roman"/>
          <w:sz w:val="26"/>
          <w:szCs w:val="24"/>
        </w:rPr>
        <w:t xml:space="preserve"> Находкинского городского округа только после предоставления документа, подтверждающего согласование с уполномоченным органом исполнительной власти Приморского края в области охраны объектов культурного наследия. </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Размещение вывесок первого типа, не соответствующих дизайн-проектам размещения вывесок, согласованным с уполномоченным органом </w:t>
      </w:r>
      <w:r w:rsidR="00E92FA6" w:rsidRPr="00524DCD">
        <w:rPr>
          <w:rFonts w:ascii="Times New Roman" w:hAnsi="Times New Roman" w:cs="Times New Roman"/>
          <w:sz w:val="26"/>
          <w:szCs w:val="24"/>
        </w:rPr>
        <w:t>администрации</w:t>
      </w:r>
      <w:r w:rsidRPr="00524DCD">
        <w:rPr>
          <w:rFonts w:ascii="Times New Roman" w:hAnsi="Times New Roman" w:cs="Times New Roman"/>
          <w:sz w:val="26"/>
          <w:szCs w:val="24"/>
        </w:rPr>
        <w:t xml:space="preserve"> Находкинского городского округа, не допускается.</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9. На внешних поверхностях одного здания,</w:t>
      </w:r>
      <w:r w:rsidR="00E05064" w:rsidRPr="00524DCD">
        <w:rPr>
          <w:rFonts w:ascii="Times New Roman" w:hAnsi="Times New Roman" w:cs="Times New Roman"/>
          <w:sz w:val="26"/>
          <w:szCs w:val="24"/>
        </w:rPr>
        <w:t xml:space="preserve"> строения,</w:t>
      </w:r>
      <w:r w:rsidRPr="00524DCD">
        <w:rPr>
          <w:rFonts w:ascii="Times New Roman" w:hAnsi="Times New Roman" w:cs="Times New Roman"/>
          <w:sz w:val="26"/>
          <w:szCs w:val="24"/>
        </w:rPr>
        <w:t xml:space="preserve"> сооружения </w:t>
      </w:r>
      <w:r w:rsidR="00E05064" w:rsidRPr="00524DCD">
        <w:rPr>
          <w:rFonts w:ascii="Times New Roman" w:hAnsi="Times New Roman" w:cs="Times New Roman"/>
          <w:sz w:val="26"/>
          <w:szCs w:val="24"/>
        </w:rPr>
        <w:t>юридические лица,</w:t>
      </w:r>
      <w:r w:rsidRPr="00524DCD">
        <w:rPr>
          <w:rFonts w:ascii="Times New Roman" w:hAnsi="Times New Roman" w:cs="Times New Roman"/>
          <w:sz w:val="26"/>
          <w:szCs w:val="24"/>
        </w:rPr>
        <w:t xml:space="preserve"> индивидуальный предприниматель вправе установить не более одной вывески первого типа (за исключением случаев, предусмотренных настоящими Правилами), которые подразделяются на:</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1) </w:t>
      </w:r>
      <w:r w:rsidR="007F050D" w:rsidRPr="00524DCD">
        <w:rPr>
          <w:rFonts w:ascii="Times New Roman" w:hAnsi="Times New Roman" w:cs="Times New Roman"/>
          <w:sz w:val="26"/>
          <w:szCs w:val="24"/>
        </w:rPr>
        <w:t>настенную конструкцию (конструкция вывесок располагается параллельно к поверхности фасадов объектов и (или) их конструктивных элементов);</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2) </w:t>
      </w:r>
      <w:r w:rsidR="007F050D" w:rsidRPr="00524DCD">
        <w:rPr>
          <w:rFonts w:ascii="Times New Roman" w:hAnsi="Times New Roman" w:cs="Times New Roman"/>
          <w:sz w:val="26"/>
          <w:szCs w:val="24"/>
        </w:rPr>
        <w:t>консольную конструкцию (конструкция вывесок располагается перпендикулярно к поверхности фасадов объектов и (или) их конструктивных элементов);</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3) </w:t>
      </w:r>
      <w:r w:rsidR="007F050D" w:rsidRPr="00524DCD">
        <w:rPr>
          <w:rFonts w:ascii="Times New Roman" w:hAnsi="Times New Roman" w:cs="Times New Roman"/>
          <w:sz w:val="26"/>
          <w:szCs w:val="24"/>
        </w:rPr>
        <w:t>витринную конструкцию (конструкция вывесок располагается в витрине на внешней и (или) с внутренней стороны остекления витрины объектов).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10. Высота вывесок первого типа не должна превышать 1 м, за исключением случаев, предусмотренных настоящими Правилами.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11. </w:t>
      </w:r>
      <w:r w:rsidR="003C5574" w:rsidRPr="00524DCD">
        <w:rPr>
          <w:rFonts w:ascii="Times New Roman" w:hAnsi="Times New Roman" w:cs="Times New Roman"/>
          <w:sz w:val="26"/>
          <w:szCs w:val="24"/>
        </w:rPr>
        <w:t>Юридические лица</w:t>
      </w:r>
      <w:r w:rsidRPr="00524DCD">
        <w:rPr>
          <w:rFonts w:ascii="Times New Roman" w:hAnsi="Times New Roman" w:cs="Times New Roman"/>
          <w:sz w:val="26"/>
          <w:szCs w:val="24"/>
        </w:rPr>
        <w:t>, индивидуальные предприниматели, осуществляющие деятельность по оказанию услуг общественного питания, дополнительно к вывескам первого типа вправе разместить не более одной вывески первого типа,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(объема) и цены (меню), в виде настенной конструкции.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Указанные вывески размещаются на плоских участках фасада, свободных от архитектурных элементов, непосредственно у входа (справа или слева) в помещение, занимаемое </w:t>
      </w:r>
      <w:r w:rsidR="00D33F19" w:rsidRPr="00524DCD">
        <w:rPr>
          <w:rFonts w:ascii="Times New Roman" w:hAnsi="Times New Roman" w:cs="Times New Roman"/>
          <w:sz w:val="26"/>
          <w:szCs w:val="24"/>
        </w:rPr>
        <w:t>юридические лица</w:t>
      </w:r>
      <w:r w:rsidRPr="00524DCD">
        <w:rPr>
          <w:rFonts w:ascii="Times New Roman" w:hAnsi="Times New Roman" w:cs="Times New Roman"/>
          <w:sz w:val="26"/>
          <w:szCs w:val="24"/>
        </w:rPr>
        <w:t>, индивидуальными предпринимателями на праве собственности либо ином законном основании, или на входных дверях в такое помещение, не выше уровня дверного проема.</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Максимальный размер данных вывесок не должен превышать по высоте - 0,80 м, по длине - 0,60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В случае расположения на одном фасаде здания, </w:t>
      </w:r>
      <w:r w:rsidR="00D33F19" w:rsidRPr="00524DCD">
        <w:rPr>
          <w:rFonts w:ascii="Times New Roman" w:hAnsi="Times New Roman" w:cs="Times New Roman"/>
          <w:sz w:val="26"/>
          <w:szCs w:val="24"/>
        </w:rPr>
        <w:t>строения, с</w:t>
      </w:r>
      <w:r w:rsidRPr="00524DCD">
        <w:rPr>
          <w:rFonts w:ascii="Times New Roman" w:hAnsi="Times New Roman" w:cs="Times New Roman"/>
          <w:sz w:val="26"/>
          <w:szCs w:val="24"/>
        </w:rPr>
        <w:t xml:space="preserve">ооружения одновременно вывесок нескольких </w:t>
      </w:r>
      <w:r w:rsidR="00D33F19" w:rsidRPr="00524DCD">
        <w:rPr>
          <w:rFonts w:ascii="Times New Roman" w:hAnsi="Times New Roman" w:cs="Times New Roman"/>
          <w:sz w:val="26"/>
          <w:szCs w:val="24"/>
        </w:rPr>
        <w:t>юридических лиц</w:t>
      </w:r>
      <w:r w:rsidRPr="00524DCD">
        <w:rPr>
          <w:rFonts w:ascii="Times New Roman" w:hAnsi="Times New Roman" w:cs="Times New Roman"/>
          <w:sz w:val="26"/>
          <w:szCs w:val="24"/>
        </w:rPr>
        <w:t>, индивидуальных предпринимателей указанные вывески должны быть расположены в одной плоскости относительно вертикальной плоскости фасада, на котором они размещены.</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12. Настенные конструкции, относящиеся к вывескам первого типа, размещаемые на внешних поверхностях зданий, </w:t>
      </w:r>
      <w:r w:rsidR="00D33F19" w:rsidRPr="00524DCD">
        <w:rPr>
          <w:rFonts w:ascii="Times New Roman" w:hAnsi="Times New Roman" w:cs="Times New Roman"/>
          <w:sz w:val="26"/>
          <w:szCs w:val="24"/>
        </w:rPr>
        <w:t xml:space="preserve">строений, </w:t>
      </w:r>
      <w:r w:rsidRPr="00524DCD">
        <w:rPr>
          <w:rFonts w:ascii="Times New Roman" w:hAnsi="Times New Roman" w:cs="Times New Roman"/>
          <w:sz w:val="26"/>
          <w:szCs w:val="24"/>
        </w:rPr>
        <w:t>сооружений, должны размещаться над входом или окнами (витринами) помещений на уровне линии перекрытий между первым и вторым этажами либо ниже указанной линии.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В случае если </w:t>
      </w:r>
      <w:r w:rsidR="00D33F19" w:rsidRPr="00524DCD">
        <w:rPr>
          <w:rFonts w:ascii="Times New Roman" w:hAnsi="Times New Roman" w:cs="Times New Roman"/>
          <w:sz w:val="26"/>
          <w:szCs w:val="24"/>
        </w:rPr>
        <w:t>юридическ</w:t>
      </w:r>
      <w:r w:rsidR="00D70CD8" w:rsidRPr="00524DCD">
        <w:rPr>
          <w:rFonts w:ascii="Times New Roman" w:hAnsi="Times New Roman" w:cs="Times New Roman"/>
          <w:sz w:val="26"/>
          <w:szCs w:val="24"/>
        </w:rPr>
        <w:t>ое лицо</w:t>
      </w:r>
      <w:r w:rsidRPr="00524DCD">
        <w:rPr>
          <w:rFonts w:ascii="Times New Roman" w:hAnsi="Times New Roman" w:cs="Times New Roman"/>
          <w:sz w:val="26"/>
          <w:szCs w:val="24"/>
        </w:rPr>
        <w:t xml:space="preserve">, индивидуальный предприниматель имеет отдельный вход в помещения, занимаемые им на праве собственности или ином законном основании, выше первого этажа здания, </w:t>
      </w:r>
      <w:r w:rsidR="00D70CD8"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вывеска первого типа может быть размещена над отдельным входом или окнами помещений на </w:t>
      </w:r>
      <w:r w:rsidRPr="00524DCD">
        <w:rPr>
          <w:rFonts w:ascii="Times New Roman" w:hAnsi="Times New Roman" w:cs="Times New Roman"/>
          <w:sz w:val="26"/>
          <w:szCs w:val="24"/>
        </w:rPr>
        <w:lastRenderedPageBreak/>
        <w:t>уровне линии перекрытий между этажом, занимаемым указанн</w:t>
      </w:r>
      <w:r w:rsidR="00D70CD8" w:rsidRPr="00524DCD">
        <w:rPr>
          <w:rFonts w:ascii="Times New Roman" w:hAnsi="Times New Roman" w:cs="Times New Roman"/>
          <w:sz w:val="26"/>
          <w:szCs w:val="24"/>
        </w:rPr>
        <w:t>ым юридическим лицом</w:t>
      </w:r>
      <w:r w:rsidRPr="00524DCD">
        <w:rPr>
          <w:rFonts w:ascii="Times New Roman" w:hAnsi="Times New Roman" w:cs="Times New Roman"/>
          <w:sz w:val="26"/>
          <w:szCs w:val="24"/>
        </w:rPr>
        <w:t>, индивидуальным предпринимателем, и этажом, расположенным выше, либо ниже указанной линии.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В случае если помещения, занимаемые </w:t>
      </w:r>
      <w:r w:rsidR="00DD545E" w:rsidRPr="00524DCD">
        <w:rPr>
          <w:rFonts w:ascii="Times New Roman" w:hAnsi="Times New Roman" w:cs="Times New Roman"/>
          <w:sz w:val="26"/>
          <w:szCs w:val="24"/>
        </w:rPr>
        <w:t xml:space="preserve">юридическими лицами, </w:t>
      </w:r>
      <w:r w:rsidRPr="00524DCD">
        <w:rPr>
          <w:rFonts w:ascii="Times New Roman" w:hAnsi="Times New Roman" w:cs="Times New Roman"/>
          <w:sz w:val="26"/>
          <w:szCs w:val="24"/>
        </w:rPr>
        <w:t>индивидуальными предпринимателями на праве собственности либо ином законном основании, располагаются в подвальных или цокольных этажах зданий вывески первого типа могут быть размещены над окнами подвального или цокольного этажа, но не ниже 0,60 м</w:t>
      </w:r>
      <w:r w:rsidR="00B95937">
        <w:rPr>
          <w:rFonts w:ascii="Times New Roman" w:hAnsi="Times New Roman" w:cs="Times New Roman"/>
          <w:sz w:val="26"/>
          <w:szCs w:val="24"/>
        </w:rPr>
        <w:t>.</w:t>
      </w:r>
      <w:r w:rsidRPr="00524DCD">
        <w:rPr>
          <w:rFonts w:ascii="Times New Roman" w:hAnsi="Times New Roman" w:cs="Times New Roman"/>
          <w:sz w:val="26"/>
          <w:szCs w:val="24"/>
        </w:rPr>
        <w:t xml:space="preserve"> от уровня земли до нижнего края настенной конструкции. При этом вывеска не должна выступать от плоскости фасада более чем на 0,10 м</w:t>
      </w:r>
      <w:r w:rsidR="00B95937">
        <w:rPr>
          <w:rFonts w:ascii="Times New Roman" w:hAnsi="Times New Roman" w:cs="Times New Roman"/>
          <w:sz w:val="26"/>
          <w:szCs w:val="24"/>
        </w:rPr>
        <w:t>.</w:t>
      </w:r>
      <w:r w:rsidRPr="00524DCD">
        <w:rPr>
          <w:rFonts w:ascii="Times New Roman" w:hAnsi="Times New Roman" w:cs="Times New Roman"/>
          <w:sz w:val="26"/>
          <w:szCs w:val="24"/>
        </w:rPr>
        <w:t>;</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Максимальный размер вывески не должен превышать по высоте - 1 м</w:t>
      </w:r>
      <w:r w:rsidR="00B95937">
        <w:rPr>
          <w:rFonts w:ascii="Times New Roman" w:hAnsi="Times New Roman" w:cs="Times New Roman"/>
          <w:sz w:val="26"/>
          <w:szCs w:val="24"/>
        </w:rPr>
        <w:t>.</w:t>
      </w:r>
      <w:r w:rsidRPr="00524DCD">
        <w:rPr>
          <w:rFonts w:ascii="Times New Roman" w:hAnsi="Times New Roman" w:cs="Times New Roman"/>
          <w:sz w:val="26"/>
          <w:szCs w:val="24"/>
        </w:rPr>
        <w:t>, по длине - 10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Крайняя точка элементов настенной конструкции не должна находиться на расстоянии более чем 0,20 м</w:t>
      </w:r>
      <w:r w:rsidR="00B95937">
        <w:rPr>
          <w:rFonts w:ascii="Times New Roman" w:hAnsi="Times New Roman" w:cs="Times New Roman"/>
          <w:sz w:val="26"/>
          <w:szCs w:val="24"/>
        </w:rPr>
        <w:t>.</w:t>
      </w:r>
      <w:r w:rsidRPr="00524DCD">
        <w:rPr>
          <w:rFonts w:ascii="Times New Roman" w:hAnsi="Times New Roman" w:cs="Times New Roman"/>
          <w:sz w:val="26"/>
          <w:szCs w:val="24"/>
        </w:rPr>
        <w:t xml:space="preserve"> от плоскости фасада.</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При наличии на внешних поверхностях здания,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При наличии у </w:t>
      </w:r>
      <w:r w:rsidR="00DD545E" w:rsidRPr="00524DCD">
        <w:rPr>
          <w:rFonts w:ascii="Times New Roman" w:hAnsi="Times New Roman" w:cs="Times New Roman"/>
          <w:sz w:val="26"/>
          <w:szCs w:val="24"/>
        </w:rPr>
        <w:t>юридического лица</w:t>
      </w:r>
      <w:r w:rsidRPr="00524DCD">
        <w:rPr>
          <w:rFonts w:ascii="Times New Roman" w:hAnsi="Times New Roman" w:cs="Times New Roman"/>
          <w:sz w:val="26"/>
          <w:szCs w:val="24"/>
        </w:rPr>
        <w:t>, индивидуального предпринимателя отдельного входа в помещение, занимаемое им на праве собственности или ином законном основании, вывеска первого типа может быть размещена на фризе козырька входных групп зданий.</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Запрещается размещение вывесок непосредственно на козырьке.</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13. Для </w:t>
      </w:r>
      <w:r w:rsidR="00DD545E" w:rsidRPr="00524DCD">
        <w:rPr>
          <w:rFonts w:ascii="Times New Roman" w:hAnsi="Times New Roman" w:cs="Times New Roman"/>
          <w:sz w:val="26"/>
          <w:szCs w:val="24"/>
        </w:rPr>
        <w:t>юридических лиц</w:t>
      </w:r>
      <w:r w:rsidRPr="00524DCD">
        <w:rPr>
          <w:rFonts w:ascii="Times New Roman" w:hAnsi="Times New Roman" w:cs="Times New Roman"/>
          <w:sz w:val="26"/>
          <w:szCs w:val="24"/>
        </w:rPr>
        <w:t>, индивидуальных предпринимателей, имеющих отдельный вход в занимаемое ими помещение, в дополнение к настенной конструкции, относящейся к вывескам первого типа, размещаемой на внешней поверхности зданий, сооружений, допускается размещение вывески на двери входной группы, в том числе методом нанесения трафаретной печати или иными аналогичными методами на остекление дверей.</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Максимальный размер данных вывесок не должен превышать по высоте - 0,40 м</w:t>
      </w:r>
      <w:r w:rsidR="00B95937">
        <w:rPr>
          <w:rFonts w:ascii="Times New Roman" w:hAnsi="Times New Roman" w:cs="Times New Roman"/>
          <w:sz w:val="26"/>
          <w:szCs w:val="24"/>
        </w:rPr>
        <w:t>.</w:t>
      </w:r>
      <w:r w:rsidRPr="00524DCD">
        <w:rPr>
          <w:rFonts w:ascii="Times New Roman" w:hAnsi="Times New Roman" w:cs="Times New Roman"/>
          <w:sz w:val="26"/>
          <w:szCs w:val="24"/>
        </w:rPr>
        <w:t>, по длине - 0,30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14. На фасадах здания, </w:t>
      </w:r>
      <w:r w:rsidR="00F878E1"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нежилого назначения </w:t>
      </w:r>
      <w:r w:rsidR="00F878E1" w:rsidRPr="00524DCD">
        <w:rPr>
          <w:rFonts w:ascii="Times New Roman" w:hAnsi="Times New Roman" w:cs="Times New Roman"/>
          <w:sz w:val="26"/>
          <w:szCs w:val="24"/>
        </w:rPr>
        <w:t>юридическое лицо</w:t>
      </w:r>
      <w:r w:rsidRPr="00524DCD">
        <w:rPr>
          <w:rFonts w:ascii="Times New Roman" w:hAnsi="Times New Roman" w:cs="Times New Roman"/>
          <w:sz w:val="26"/>
          <w:szCs w:val="24"/>
        </w:rPr>
        <w:t xml:space="preserve">, индивидуальный предприниматель вправе разместить более одной консольной конструкции (но не более одной консольной конструкции на одном фасаде) при условии, если единственным собственником (владельцем) указанного здания, </w:t>
      </w:r>
      <w:r w:rsidR="00831ADA"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является </w:t>
      </w:r>
      <w:r w:rsidR="00831ADA" w:rsidRPr="00524DCD">
        <w:rPr>
          <w:rFonts w:ascii="Times New Roman" w:hAnsi="Times New Roman" w:cs="Times New Roman"/>
          <w:sz w:val="26"/>
          <w:szCs w:val="24"/>
        </w:rPr>
        <w:t>юридическое лицо</w:t>
      </w:r>
      <w:r w:rsidRPr="00524DCD">
        <w:rPr>
          <w:rFonts w:ascii="Times New Roman" w:hAnsi="Times New Roman" w:cs="Times New Roman"/>
          <w:sz w:val="26"/>
          <w:szCs w:val="24"/>
        </w:rPr>
        <w:t>, индивидуальный предприниматель, сведения о котором содержатся на данных конструкциях и в месте фактического нахождения (месте осуществления деятельности) которого размещаются указанные конструкции. Расстояние от уровня земли до нижнего края консольной конструкции должно быть не менее 2,50 м. Консольная конструкция не должна находиться на расстоянии более чем 0,20 м</w:t>
      </w:r>
      <w:r w:rsidR="00B95937">
        <w:rPr>
          <w:rFonts w:ascii="Times New Roman" w:hAnsi="Times New Roman" w:cs="Times New Roman"/>
          <w:sz w:val="26"/>
          <w:szCs w:val="24"/>
        </w:rPr>
        <w:t>.</w:t>
      </w:r>
      <w:r w:rsidRPr="00524DCD">
        <w:rPr>
          <w:rFonts w:ascii="Times New Roman" w:hAnsi="Times New Roman" w:cs="Times New Roman"/>
          <w:sz w:val="26"/>
          <w:szCs w:val="24"/>
        </w:rPr>
        <w:t xml:space="preserve"> от плоскости фасада, а крайняя точка ее лицевой стороны - на расстоянии более чем 1 м</w:t>
      </w:r>
      <w:r w:rsidR="00B95937">
        <w:rPr>
          <w:rFonts w:ascii="Times New Roman" w:hAnsi="Times New Roman" w:cs="Times New Roman"/>
          <w:sz w:val="26"/>
          <w:szCs w:val="24"/>
        </w:rPr>
        <w:t>.</w:t>
      </w:r>
      <w:r w:rsidRPr="00524DCD">
        <w:rPr>
          <w:rFonts w:ascii="Times New Roman" w:hAnsi="Times New Roman" w:cs="Times New Roman"/>
          <w:sz w:val="26"/>
          <w:szCs w:val="24"/>
        </w:rPr>
        <w:t xml:space="preserve"> от плоскости фасада. В высоту консольная конструкция не может превышать 1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bookmarkStart w:id="4" w:name="P346"/>
      <w:bookmarkEnd w:id="4"/>
      <w:r w:rsidRPr="00524DCD">
        <w:rPr>
          <w:rFonts w:ascii="Times New Roman" w:hAnsi="Times New Roman" w:cs="Times New Roman"/>
          <w:sz w:val="26"/>
          <w:szCs w:val="24"/>
        </w:rPr>
        <w:t xml:space="preserve">15. </w:t>
      </w:r>
      <w:r w:rsidR="00831ADA" w:rsidRPr="00524DCD">
        <w:rPr>
          <w:rFonts w:ascii="Times New Roman" w:hAnsi="Times New Roman" w:cs="Times New Roman"/>
          <w:sz w:val="26"/>
          <w:szCs w:val="24"/>
        </w:rPr>
        <w:t>Юридические лица</w:t>
      </w:r>
      <w:r w:rsidRPr="00524DCD">
        <w:rPr>
          <w:rFonts w:ascii="Times New Roman" w:hAnsi="Times New Roman" w:cs="Times New Roman"/>
          <w:sz w:val="26"/>
          <w:szCs w:val="24"/>
        </w:rPr>
        <w:t xml:space="preserve">, индивидуальные предприниматели дополнительно к вывескам первого типа, размещенным на фасаде здания, </w:t>
      </w:r>
      <w:r w:rsidR="00831ADA"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вправе разместить вывески первого типа на крыше или фасаде здания, </w:t>
      </w:r>
      <w:r w:rsidR="00831ADA"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сооружения не ниже уровня последнего этажа указанного здания, сооружения в соответствии со следующими требованиями:</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1) </w:t>
      </w:r>
      <w:r w:rsidR="007F050D" w:rsidRPr="00524DCD">
        <w:rPr>
          <w:rFonts w:ascii="Times New Roman" w:hAnsi="Times New Roman" w:cs="Times New Roman"/>
          <w:sz w:val="26"/>
          <w:szCs w:val="24"/>
        </w:rPr>
        <w:t xml:space="preserve">размещение вывески на крыше или фасаде здания, </w:t>
      </w:r>
      <w:r w:rsidR="00831ADA"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 xml:space="preserve">сооружения не </w:t>
      </w:r>
      <w:r w:rsidR="007F050D" w:rsidRPr="00524DCD">
        <w:rPr>
          <w:rFonts w:ascii="Times New Roman" w:hAnsi="Times New Roman" w:cs="Times New Roman"/>
          <w:sz w:val="26"/>
          <w:szCs w:val="24"/>
        </w:rPr>
        <w:lastRenderedPageBreak/>
        <w:t xml:space="preserve">ниже уровня последнего этажа указанного здания, сооружения допускается при условии, если единственным собственником (владельцем) указанного здания, </w:t>
      </w:r>
      <w:r w:rsidR="00831ADA"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 xml:space="preserve">сооружения является </w:t>
      </w:r>
      <w:r w:rsidR="00831ADA" w:rsidRPr="00524DCD">
        <w:rPr>
          <w:rFonts w:ascii="Times New Roman" w:hAnsi="Times New Roman" w:cs="Times New Roman"/>
          <w:sz w:val="26"/>
          <w:szCs w:val="24"/>
        </w:rPr>
        <w:t>юридическое лицо</w:t>
      </w:r>
      <w:r w:rsidR="007F050D" w:rsidRPr="00524DCD">
        <w:rPr>
          <w:rFonts w:ascii="Times New Roman" w:hAnsi="Times New Roman" w:cs="Times New Roman"/>
          <w:sz w:val="26"/>
          <w:szCs w:val="24"/>
        </w:rPr>
        <w:t>,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 (за исключением случаев размещения вывесок на крышах торговых, спортивных, развлекательных и бизнес-центров, кинотеатров, театров, цирков);</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7F050D" w:rsidRPr="00524DCD">
        <w:rPr>
          <w:rFonts w:ascii="Times New Roman" w:hAnsi="Times New Roman" w:cs="Times New Roman"/>
          <w:sz w:val="26"/>
          <w:szCs w:val="24"/>
        </w:rPr>
        <w:t xml:space="preserve"> на крыше или фасаде здания, </w:t>
      </w:r>
      <w:r w:rsidR="00831ADA"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сооружения не ниже уровня последнего этажа одного объекта может быть размещена только одна вывеска, за исключением случаев размещения вывесок на торговых, спортивных, развлекательных и бизнес-центрах, кинотеатрах, театрах, цирках. На торговых, спортивных, развлекательных и бизнес-центрах, кинотеатрах, театрах, цирках допускается размещение более одной вывески (но не более одной вывески относительно каждого фасада, по отношению к которому они размещены);</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7F050D" w:rsidRPr="00524DCD">
        <w:rPr>
          <w:rFonts w:ascii="Times New Roman" w:hAnsi="Times New Roman" w:cs="Times New Roman"/>
          <w:sz w:val="26"/>
          <w:szCs w:val="24"/>
        </w:rPr>
        <w:t xml:space="preserve"> информационное поле вывески, размещенной на крыше объекта, располагается параллельно к поверхности фасадов объектов, по отношению к которым они установлены, выше линии карниза, парапета объекта или его </w:t>
      </w:r>
      <w:proofErr w:type="spellStart"/>
      <w:r w:rsidR="007F050D" w:rsidRPr="00524DCD">
        <w:rPr>
          <w:rFonts w:ascii="Times New Roman" w:hAnsi="Times New Roman" w:cs="Times New Roman"/>
          <w:sz w:val="26"/>
          <w:szCs w:val="24"/>
        </w:rPr>
        <w:t>стилобатной</w:t>
      </w:r>
      <w:proofErr w:type="spellEnd"/>
      <w:r w:rsidR="007F050D" w:rsidRPr="00524DCD">
        <w:rPr>
          <w:rFonts w:ascii="Times New Roman" w:hAnsi="Times New Roman" w:cs="Times New Roman"/>
          <w:sz w:val="26"/>
          <w:szCs w:val="24"/>
        </w:rPr>
        <w:t xml:space="preserve"> части;</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4)</w:t>
      </w:r>
      <w:r w:rsidR="007F050D" w:rsidRPr="00524DCD">
        <w:rPr>
          <w:rFonts w:ascii="Times New Roman" w:hAnsi="Times New Roman" w:cs="Times New Roman"/>
          <w:sz w:val="26"/>
          <w:szCs w:val="24"/>
        </w:rPr>
        <w:t xml:space="preserve"> конструкция вывески, допускаемая к размещению на крыше или фасаде здания,</w:t>
      </w:r>
      <w:r w:rsidR="00CC3D52" w:rsidRPr="00524DCD">
        <w:rPr>
          <w:rFonts w:ascii="Times New Roman" w:hAnsi="Times New Roman" w:cs="Times New Roman"/>
          <w:sz w:val="26"/>
          <w:szCs w:val="24"/>
        </w:rPr>
        <w:t xml:space="preserve"> строения,</w:t>
      </w:r>
      <w:r w:rsidR="007F050D" w:rsidRPr="00524DCD">
        <w:rPr>
          <w:rFonts w:ascii="Times New Roman" w:hAnsi="Times New Roman" w:cs="Times New Roman"/>
          <w:sz w:val="26"/>
          <w:szCs w:val="24"/>
        </w:rPr>
        <w:t xml:space="preserve"> сооружения не ниже уровня последнего этажа указанного здания, </w:t>
      </w:r>
      <w:r w:rsidR="00CC3D52"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сооружения, представляет собой объемные символы, которые могут быть оборудованы исключительно внутренней подсветкой;</w:t>
      </w:r>
    </w:p>
    <w:p w:rsidR="007F050D" w:rsidRPr="00524DCD" w:rsidRDefault="009655AA"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5)</w:t>
      </w:r>
      <w:r w:rsidR="007F050D" w:rsidRPr="00524DCD">
        <w:rPr>
          <w:rFonts w:ascii="Times New Roman" w:hAnsi="Times New Roman" w:cs="Times New Roman"/>
          <w:sz w:val="26"/>
          <w:szCs w:val="24"/>
        </w:rPr>
        <w:t xml:space="preserve"> высота вывески, размещаемой на крыше или фасаде здания, </w:t>
      </w:r>
      <w:r w:rsidR="00CC3D52"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 xml:space="preserve">сооружения не ниже уровня последнего этажа здания, </w:t>
      </w:r>
      <w:r w:rsidR="00CC3D52" w:rsidRPr="00524DCD">
        <w:rPr>
          <w:rFonts w:ascii="Times New Roman" w:hAnsi="Times New Roman" w:cs="Times New Roman"/>
          <w:sz w:val="26"/>
          <w:szCs w:val="24"/>
        </w:rPr>
        <w:t xml:space="preserve">строения, </w:t>
      </w:r>
      <w:r w:rsidR="007F050D" w:rsidRPr="00524DCD">
        <w:rPr>
          <w:rFonts w:ascii="Times New Roman" w:hAnsi="Times New Roman" w:cs="Times New Roman"/>
          <w:sz w:val="26"/>
          <w:szCs w:val="24"/>
        </w:rPr>
        <w:t>сооружения, с учетом всех используемых элементов, должна быть:</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не более 1,50 м для 1-3-этажных объектов;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не более 2,5 м для 4-7-этажных объектов;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не более 4 м для 8-12-этажных объектов;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не более 5 м для 13-17-этажных объектов;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не более 6 м для объектов, имеющих 18 и более этажей.</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Длина вывески, размещаемой на крыше или фасаде здания, </w:t>
      </w:r>
      <w:r w:rsidR="00257564"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не ниже уровня последнего этажа здания, </w:t>
      </w:r>
      <w:r w:rsidR="00257564"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сооружения, не может превышать 50 процентов длины фасада, по отношению к которому она размещена и более 2/3 длины фрагмента завершения при перепаде высот завершающей части фасада (парапета).</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Запрещается размещение вывески на крыше или фасаде здания, </w:t>
      </w:r>
      <w:r w:rsidR="00257564"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сооружения не ниже уровня последнего этажа здания, </w:t>
      </w:r>
      <w:r w:rsidR="00257564"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сооружения, являющегося объектом культурного наследия, выявленным объектом  культурного наследия.</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16. Вывески второго типа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w:t>
      </w:r>
      <w:r w:rsidR="00257564" w:rsidRPr="00524DCD">
        <w:rPr>
          <w:rFonts w:ascii="Times New Roman" w:hAnsi="Times New Roman" w:cs="Times New Roman"/>
          <w:sz w:val="26"/>
          <w:szCs w:val="24"/>
        </w:rPr>
        <w:t xml:space="preserve">строения, </w:t>
      </w:r>
      <w:r w:rsidRPr="00524DCD">
        <w:rPr>
          <w:rFonts w:ascii="Times New Roman" w:hAnsi="Times New Roman" w:cs="Times New Roman"/>
          <w:sz w:val="26"/>
          <w:szCs w:val="24"/>
        </w:rPr>
        <w:t xml:space="preserve">сооружение или помещение или на входных дверях в помещение, в котором фактически находится (осуществляет деятельность) </w:t>
      </w:r>
      <w:r w:rsidR="00257564" w:rsidRPr="00524DCD">
        <w:rPr>
          <w:rFonts w:ascii="Times New Roman" w:hAnsi="Times New Roman" w:cs="Times New Roman"/>
          <w:sz w:val="26"/>
          <w:szCs w:val="24"/>
        </w:rPr>
        <w:t>юридическое лицо</w:t>
      </w:r>
      <w:r w:rsidRPr="00524DCD">
        <w:rPr>
          <w:rFonts w:ascii="Times New Roman" w:hAnsi="Times New Roman" w:cs="Times New Roman"/>
          <w:sz w:val="26"/>
          <w:szCs w:val="24"/>
        </w:rPr>
        <w:t xml:space="preserve"> или индивидуальный предприниматель, сведения о котором содержатся в данной вывеске. Дополнительно к вывеске второго типа </w:t>
      </w:r>
      <w:r w:rsidR="00257564" w:rsidRPr="00524DCD">
        <w:rPr>
          <w:rFonts w:ascii="Times New Roman" w:hAnsi="Times New Roman" w:cs="Times New Roman"/>
          <w:sz w:val="26"/>
          <w:szCs w:val="24"/>
        </w:rPr>
        <w:t>юридические лица</w:t>
      </w:r>
      <w:r w:rsidRPr="00524DCD">
        <w:rPr>
          <w:rFonts w:ascii="Times New Roman" w:hAnsi="Times New Roman" w:cs="Times New Roman"/>
          <w:sz w:val="26"/>
          <w:szCs w:val="24"/>
        </w:rPr>
        <w:t>, индивидуальные предприниматели вправе разместить вывеску первого типа на ограждающей конструкции (заборе) непосредственно у входа на земельный участок, на котором располагается здание,</w:t>
      </w:r>
      <w:r w:rsidR="00AC7275" w:rsidRPr="00524DCD">
        <w:rPr>
          <w:rFonts w:ascii="Times New Roman" w:hAnsi="Times New Roman" w:cs="Times New Roman"/>
          <w:sz w:val="26"/>
          <w:szCs w:val="24"/>
        </w:rPr>
        <w:t xml:space="preserve"> строени</w:t>
      </w:r>
      <w:r w:rsidR="00F146C0">
        <w:rPr>
          <w:rFonts w:ascii="Times New Roman" w:hAnsi="Times New Roman" w:cs="Times New Roman"/>
          <w:sz w:val="26"/>
          <w:szCs w:val="24"/>
        </w:rPr>
        <w:t>е</w:t>
      </w:r>
      <w:r w:rsidR="00AC7275" w:rsidRPr="00524DCD">
        <w:rPr>
          <w:rFonts w:ascii="Times New Roman" w:hAnsi="Times New Roman" w:cs="Times New Roman"/>
          <w:sz w:val="26"/>
          <w:szCs w:val="24"/>
        </w:rPr>
        <w:t>,</w:t>
      </w:r>
      <w:r w:rsidRPr="00524DCD">
        <w:rPr>
          <w:rFonts w:ascii="Times New Roman" w:hAnsi="Times New Roman" w:cs="Times New Roman"/>
          <w:sz w:val="26"/>
          <w:szCs w:val="24"/>
        </w:rPr>
        <w:t xml:space="preserve"> сооружение, являющиеся местом фактического нахождения, осуществления деятельности </w:t>
      </w:r>
      <w:r w:rsidRPr="00524DCD">
        <w:rPr>
          <w:rFonts w:ascii="Times New Roman" w:hAnsi="Times New Roman" w:cs="Times New Roman"/>
          <w:sz w:val="26"/>
          <w:szCs w:val="24"/>
        </w:rPr>
        <w:lastRenderedPageBreak/>
        <w:t>организации, индивидуального предпринимателя, сведения о которых содержатся в данной вывеске и которым указанное здание,</w:t>
      </w:r>
      <w:r w:rsidR="00AC7275" w:rsidRPr="00524DCD">
        <w:rPr>
          <w:rFonts w:ascii="Times New Roman" w:hAnsi="Times New Roman" w:cs="Times New Roman"/>
          <w:sz w:val="26"/>
          <w:szCs w:val="24"/>
        </w:rPr>
        <w:t xml:space="preserve"> строения,</w:t>
      </w:r>
      <w:r w:rsidRPr="00524DCD">
        <w:rPr>
          <w:rFonts w:ascii="Times New Roman" w:hAnsi="Times New Roman" w:cs="Times New Roman"/>
          <w:sz w:val="26"/>
          <w:szCs w:val="24"/>
        </w:rPr>
        <w:t xml:space="preserve"> строение, сооружение и земельный участок принадлежат на праве собственности либо ином законном основании. В таком случае максимальный размер вывесок первого типа на ограждающей конструкции не должен превышать по высоте - 0,80 м</w:t>
      </w:r>
      <w:r w:rsidR="00445640">
        <w:rPr>
          <w:rFonts w:ascii="Times New Roman" w:hAnsi="Times New Roman" w:cs="Times New Roman"/>
          <w:sz w:val="26"/>
          <w:szCs w:val="24"/>
        </w:rPr>
        <w:t>.</w:t>
      </w:r>
      <w:r w:rsidRPr="00524DCD">
        <w:rPr>
          <w:rFonts w:ascii="Times New Roman" w:hAnsi="Times New Roman" w:cs="Times New Roman"/>
          <w:sz w:val="26"/>
          <w:szCs w:val="24"/>
        </w:rPr>
        <w:t>; по длине - 0,60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17. Допустимый размер вывесок второго типа составляет не более 0,60 м</w:t>
      </w:r>
      <w:r w:rsidR="00445640">
        <w:rPr>
          <w:rFonts w:ascii="Times New Roman" w:hAnsi="Times New Roman" w:cs="Times New Roman"/>
          <w:sz w:val="26"/>
          <w:szCs w:val="24"/>
        </w:rPr>
        <w:t>.</w:t>
      </w:r>
      <w:r w:rsidRPr="00524DCD">
        <w:rPr>
          <w:rFonts w:ascii="Times New Roman" w:hAnsi="Times New Roman" w:cs="Times New Roman"/>
          <w:sz w:val="26"/>
          <w:szCs w:val="24"/>
        </w:rPr>
        <w:t xml:space="preserve"> по длине, не более 0,40 м</w:t>
      </w:r>
      <w:r w:rsidR="00445640">
        <w:rPr>
          <w:rFonts w:ascii="Times New Roman" w:hAnsi="Times New Roman" w:cs="Times New Roman"/>
          <w:sz w:val="26"/>
          <w:szCs w:val="24"/>
        </w:rPr>
        <w:t>.</w:t>
      </w:r>
      <w:r w:rsidRPr="00524DCD">
        <w:rPr>
          <w:rFonts w:ascii="Times New Roman" w:hAnsi="Times New Roman" w:cs="Times New Roman"/>
          <w:sz w:val="26"/>
          <w:szCs w:val="24"/>
        </w:rPr>
        <w:t xml:space="preserve"> по высоте.</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При этом высота букв, знаков, размещаемых на данной вывеске, не должна превышать 0,10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Вывески второго типа могут быть размещены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превышать по высоте - 0,40 м, по длине - 0,30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При наличии на дверях входных групп вывесок первого типа вывески второго типа размещаются на данных дверях входных групп в один ряд на едином горизонтальном или вертикальном уровне (на одном уровне, высоте, длине) с вывесками первого типа.</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18. Для одн</w:t>
      </w:r>
      <w:r w:rsidR="00AC7275" w:rsidRPr="00524DCD">
        <w:rPr>
          <w:rFonts w:ascii="Times New Roman" w:hAnsi="Times New Roman" w:cs="Times New Roman"/>
          <w:sz w:val="26"/>
          <w:szCs w:val="24"/>
        </w:rPr>
        <w:t>ого юридического лица</w:t>
      </w:r>
      <w:r w:rsidRPr="00524DCD">
        <w:rPr>
          <w:rFonts w:ascii="Times New Roman" w:hAnsi="Times New Roman" w:cs="Times New Roman"/>
          <w:sz w:val="26"/>
          <w:szCs w:val="24"/>
        </w:rPr>
        <w:t>, индивидуального предпринимателя на одном объекте может быть установлена одна вывеска второго типа. Расстояние от уровня земли (пола входной группы) до верхнего края вывески второго типа не должно превышать 2 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19. При размещении на территории Находкинского городского округа вывесок запрещается:</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7F050D" w:rsidRPr="00524DCD">
        <w:rPr>
          <w:rFonts w:ascii="Times New Roman" w:hAnsi="Times New Roman" w:cs="Times New Roman"/>
          <w:sz w:val="26"/>
          <w:szCs w:val="24"/>
        </w:rPr>
        <w:t xml:space="preserve"> нарушение геометрических параметров (размеров) вывесок;</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7F050D" w:rsidRPr="00524DCD">
        <w:rPr>
          <w:rFonts w:ascii="Times New Roman" w:hAnsi="Times New Roman" w:cs="Times New Roman"/>
          <w:sz w:val="26"/>
          <w:szCs w:val="24"/>
        </w:rPr>
        <w:t xml:space="preserve"> нарушение требований к местам размещения вывесок;</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7F050D" w:rsidRPr="00524DCD">
        <w:rPr>
          <w:rFonts w:ascii="Times New Roman" w:hAnsi="Times New Roman" w:cs="Times New Roman"/>
          <w:sz w:val="26"/>
          <w:szCs w:val="24"/>
        </w:rPr>
        <w:t xml:space="preserve"> размещение вывесок выше линии второго этажа (линии перекрытий между первым и вторыми этажами), за исключением случаев, указанных в настоящих Правилах;</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4) </w:t>
      </w:r>
      <w:r w:rsidR="007F050D" w:rsidRPr="00524DCD">
        <w:rPr>
          <w:rFonts w:ascii="Times New Roman" w:hAnsi="Times New Roman" w:cs="Times New Roman"/>
          <w:sz w:val="26"/>
          <w:szCs w:val="24"/>
        </w:rPr>
        <w:t>размещение вывесок на крыше многоквартирных домов;</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5) </w:t>
      </w:r>
      <w:r w:rsidR="007F050D" w:rsidRPr="00524DCD">
        <w:rPr>
          <w:rFonts w:ascii="Times New Roman" w:hAnsi="Times New Roman" w:cs="Times New Roman"/>
          <w:sz w:val="26"/>
          <w:szCs w:val="24"/>
        </w:rPr>
        <w:t>перекрытие (закрытие) дверных проемов более чем на 50% от их площади;</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6) </w:t>
      </w:r>
      <w:r w:rsidR="007F050D" w:rsidRPr="00524DCD">
        <w:rPr>
          <w:rFonts w:ascii="Times New Roman" w:hAnsi="Times New Roman" w:cs="Times New Roman"/>
          <w:sz w:val="26"/>
          <w:szCs w:val="24"/>
        </w:rPr>
        <w:t>размещение вывесок на крышах зданий,</w:t>
      </w:r>
      <w:r w:rsidR="00FA765C" w:rsidRPr="00524DCD">
        <w:rPr>
          <w:rFonts w:ascii="Times New Roman" w:hAnsi="Times New Roman" w:cs="Times New Roman"/>
          <w:sz w:val="26"/>
          <w:szCs w:val="24"/>
        </w:rPr>
        <w:t xml:space="preserve"> строения,</w:t>
      </w:r>
      <w:r w:rsidR="007F050D" w:rsidRPr="00524DCD">
        <w:rPr>
          <w:rFonts w:ascii="Times New Roman" w:hAnsi="Times New Roman" w:cs="Times New Roman"/>
          <w:sz w:val="26"/>
          <w:szCs w:val="24"/>
        </w:rPr>
        <w:t xml:space="preserve"> сооружений, з</w:t>
      </w:r>
      <w:r w:rsidR="00445640">
        <w:rPr>
          <w:rFonts w:ascii="Times New Roman" w:hAnsi="Times New Roman" w:cs="Times New Roman"/>
          <w:sz w:val="26"/>
          <w:szCs w:val="24"/>
        </w:rPr>
        <w:t>а исключением случаев, установленных</w:t>
      </w:r>
      <w:r w:rsidR="007F050D" w:rsidRPr="00524DCD">
        <w:rPr>
          <w:rFonts w:ascii="Times New Roman" w:hAnsi="Times New Roman" w:cs="Times New Roman"/>
          <w:sz w:val="26"/>
          <w:szCs w:val="24"/>
        </w:rPr>
        <w:t xml:space="preserve"> </w:t>
      </w:r>
      <w:r w:rsidR="00445640">
        <w:rPr>
          <w:rFonts w:ascii="Times New Roman" w:hAnsi="Times New Roman" w:cs="Times New Roman"/>
          <w:sz w:val="26"/>
          <w:szCs w:val="24"/>
        </w:rPr>
        <w:t>настоящими</w:t>
      </w:r>
      <w:r w:rsidR="007F050D" w:rsidRPr="00524DCD">
        <w:rPr>
          <w:rFonts w:ascii="Times New Roman" w:hAnsi="Times New Roman" w:cs="Times New Roman"/>
          <w:sz w:val="26"/>
          <w:szCs w:val="24"/>
        </w:rPr>
        <w:t xml:space="preserve"> Правил</w:t>
      </w:r>
      <w:r w:rsidR="00445640">
        <w:rPr>
          <w:rFonts w:ascii="Times New Roman" w:hAnsi="Times New Roman" w:cs="Times New Roman"/>
          <w:sz w:val="26"/>
          <w:szCs w:val="24"/>
        </w:rPr>
        <w:t>ами</w:t>
      </w:r>
      <w:r w:rsidR="007F050D" w:rsidRPr="00524DCD">
        <w:rPr>
          <w:rFonts w:ascii="Times New Roman" w:hAnsi="Times New Roman" w:cs="Times New Roman"/>
          <w:sz w:val="26"/>
          <w:szCs w:val="24"/>
        </w:rPr>
        <w:t>;</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7) </w:t>
      </w:r>
      <w:r w:rsidR="007F050D" w:rsidRPr="00524DCD">
        <w:rPr>
          <w:rFonts w:ascii="Times New Roman" w:hAnsi="Times New Roman" w:cs="Times New Roman"/>
          <w:sz w:val="26"/>
          <w:szCs w:val="24"/>
        </w:rPr>
        <w:t xml:space="preserve">размещение вывесок на глухих торцах фасада в случае размещения вывесок на внешних поверхностях зданий, </w:t>
      </w:r>
      <w:r w:rsidR="00FA765C" w:rsidRPr="00524DCD">
        <w:rPr>
          <w:rFonts w:ascii="Times New Roman" w:hAnsi="Times New Roman" w:cs="Times New Roman"/>
          <w:sz w:val="26"/>
          <w:szCs w:val="24"/>
        </w:rPr>
        <w:t xml:space="preserve">строений, </w:t>
      </w:r>
      <w:r w:rsidR="007F050D" w:rsidRPr="00524DCD">
        <w:rPr>
          <w:rFonts w:ascii="Times New Roman" w:hAnsi="Times New Roman" w:cs="Times New Roman"/>
          <w:sz w:val="26"/>
          <w:szCs w:val="24"/>
        </w:rPr>
        <w:t>сооружений (за исключением случаев размещения вывесок на торговых, развлекательных центрах, кинотеатрах, театрах, цирках и на многоквартирных домах);</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8)</w:t>
      </w:r>
      <w:r w:rsidR="007F050D" w:rsidRPr="00524DCD">
        <w:rPr>
          <w:rFonts w:ascii="Times New Roman" w:hAnsi="Times New Roman" w:cs="Times New Roman"/>
          <w:sz w:val="26"/>
          <w:szCs w:val="24"/>
        </w:rPr>
        <w:t xml:space="preserve"> размещение вывесок на лоджиях и балконах;</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9)</w:t>
      </w:r>
      <w:r w:rsidR="007F050D" w:rsidRPr="00524DCD">
        <w:rPr>
          <w:rFonts w:ascii="Times New Roman" w:hAnsi="Times New Roman" w:cs="Times New Roman"/>
          <w:sz w:val="26"/>
          <w:szCs w:val="24"/>
        </w:rPr>
        <w:t xml:space="preserve"> размещение вывесок на архитектурных деталях фасадов объектов (в том числе на колоннах, пилястрах, орнаментах, лепнине);</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10)</w:t>
      </w:r>
      <w:r w:rsidR="007F050D" w:rsidRPr="00524DCD">
        <w:rPr>
          <w:rFonts w:ascii="Times New Roman" w:hAnsi="Times New Roman" w:cs="Times New Roman"/>
          <w:sz w:val="26"/>
          <w:szCs w:val="24"/>
        </w:rPr>
        <w:t xml:space="preserve"> размещение вывесок на расстоянии ближе, чем 1 м</w:t>
      </w:r>
      <w:r w:rsidR="00445640">
        <w:rPr>
          <w:rFonts w:ascii="Times New Roman" w:hAnsi="Times New Roman" w:cs="Times New Roman"/>
          <w:sz w:val="26"/>
          <w:szCs w:val="24"/>
        </w:rPr>
        <w:t>.</w:t>
      </w:r>
      <w:r w:rsidR="007F050D" w:rsidRPr="00524DCD">
        <w:rPr>
          <w:rFonts w:ascii="Times New Roman" w:hAnsi="Times New Roman" w:cs="Times New Roman"/>
          <w:sz w:val="26"/>
          <w:szCs w:val="24"/>
        </w:rPr>
        <w:t xml:space="preserve"> от мемориальных досок;</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11)</w:t>
      </w:r>
      <w:r w:rsidR="007F050D" w:rsidRPr="00524DCD">
        <w:rPr>
          <w:rFonts w:ascii="Times New Roman" w:hAnsi="Times New Roman" w:cs="Times New Roman"/>
          <w:sz w:val="26"/>
          <w:szCs w:val="24"/>
        </w:rPr>
        <w:t xml:space="preserve"> перекрытие (закрытие) указателей наименований улиц и номеров домов;</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12)</w:t>
      </w:r>
      <w:r w:rsidR="007F050D" w:rsidRPr="00524DCD">
        <w:rPr>
          <w:rFonts w:ascii="Times New Roman" w:hAnsi="Times New Roman" w:cs="Times New Roman"/>
          <w:sz w:val="26"/>
          <w:szCs w:val="24"/>
        </w:rPr>
        <w:t xml:space="preserve"> размещение консольных вывесок на расстоянии менее 5 м</w:t>
      </w:r>
      <w:r w:rsidR="00445640">
        <w:rPr>
          <w:rFonts w:ascii="Times New Roman" w:hAnsi="Times New Roman" w:cs="Times New Roman"/>
          <w:sz w:val="26"/>
          <w:szCs w:val="24"/>
        </w:rPr>
        <w:t>.</w:t>
      </w:r>
      <w:r w:rsidR="007F050D" w:rsidRPr="00524DCD">
        <w:rPr>
          <w:rFonts w:ascii="Times New Roman" w:hAnsi="Times New Roman" w:cs="Times New Roman"/>
          <w:sz w:val="26"/>
          <w:szCs w:val="24"/>
        </w:rPr>
        <w:t xml:space="preserve"> друг от друга, а также одной консольной вывески над другой;</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13)</w:t>
      </w:r>
      <w:r w:rsidR="007F050D" w:rsidRPr="00524DCD">
        <w:rPr>
          <w:rFonts w:ascii="Times New Roman" w:hAnsi="Times New Roman" w:cs="Times New Roman"/>
          <w:sz w:val="26"/>
          <w:szCs w:val="24"/>
        </w:rPr>
        <w:t xml:space="preserve">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14)</w:t>
      </w:r>
      <w:r w:rsidR="007F050D" w:rsidRPr="00524DCD">
        <w:rPr>
          <w:rFonts w:ascii="Times New Roman" w:hAnsi="Times New Roman" w:cs="Times New Roman"/>
          <w:sz w:val="26"/>
          <w:szCs w:val="24"/>
        </w:rPr>
        <w:t xml:space="preserve"> размещение вывесок с помощью демонстрации постеров на динамических </w:t>
      </w:r>
      <w:r w:rsidR="007F050D" w:rsidRPr="00524DCD">
        <w:rPr>
          <w:rFonts w:ascii="Times New Roman" w:hAnsi="Times New Roman" w:cs="Times New Roman"/>
          <w:sz w:val="26"/>
          <w:szCs w:val="24"/>
        </w:rPr>
        <w:lastRenderedPageBreak/>
        <w:t xml:space="preserve">системах смены изображений (роллерные системы, системы поворотных панелей - </w:t>
      </w:r>
      <w:proofErr w:type="spellStart"/>
      <w:r w:rsidR="007F050D" w:rsidRPr="00524DCD">
        <w:rPr>
          <w:rFonts w:ascii="Times New Roman" w:hAnsi="Times New Roman" w:cs="Times New Roman"/>
          <w:sz w:val="26"/>
          <w:szCs w:val="24"/>
        </w:rPr>
        <w:t>призматроны</w:t>
      </w:r>
      <w:proofErr w:type="spellEnd"/>
      <w:r w:rsidR="007F050D" w:rsidRPr="00524DCD">
        <w:rPr>
          <w:rFonts w:ascii="Times New Roman" w:hAnsi="Times New Roman" w:cs="Times New Roman"/>
          <w:sz w:val="26"/>
          <w:szCs w:val="24"/>
        </w:rPr>
        <w:t xml:space="preserve"> и др.) или с помощью изображения, демонстрируемого на электронных носителях (экраны (телевизоры, </w:t>
      </w:r>
      <w:proofErr w:type="spellStart"/>
      <w:r w:rsidR="007F050D" w:rsidRPr="00524DCD">
        <w:rPr>
          <w:rFonts w:ascii="Times New Roman" w:hAnsi="Times New Roman" w:cs="Times New Roman"/>
          <w:sz w:val="26"/>
          <w:szCs w:val="24"/>
        </w:rPr>
        <w:t>медиафасады</w:t>
      </w:r>
      <w:proofErr w:type="spellEnd"/>
      <w:r w:rsidR="007F050D" w:rsidRPr="00524DCD">
        <w:rPr>
          <w:rFonts w:ascii="Times New Roman" w:hAnsi="Times New Roman" w:cs="Times New Roman"/>
          <w:sz w:val="26"/>
          <w:szCs w:val="24"/>
        </w:rPr>
        <w:t>), бегущая строка и т.д.);</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15)</w:t>
      </w:r>
      <w:r w:rsidR="007F050D" w:rsidRPr="00524DCD">
        <w:rPr>
          <w:rFonts w:ascii="Times New Roman" w:hAnsi="Times New Roman" w:cs="Times New Roman"/>
          <w:sz w:val="26"/>
          <w:szCs w:val="24"/>
        </w:rPr>
        <w:t xml:space="preserve"> окраска и покрытие декоративными пленками поверхности остекления витрин;</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16) </w:t>
      </w:r>
      <w:r w:rsidR="007F050D" w:rsidRPr="00524DCD">
        <w:rPr>
          <w:rFonts w:ascii="Times New Roman" w:hAnsi="Times New Roman" w:cs="Times New Roman"/>
          <w:sz w:val="26"/>
          <w:szCs w:val="24"/>
        </w:rPr>
        <w:t>замена остекления витрин световыми коробами;</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17)</w:t>
      </w:r>
      <w:r w:rsidR="007F050D" w:rsidRPr="00524DCD">
        <w:rPr>
          <w:rFonts w:ascii="Times New Roman" w:hAnsi="Times New Roman" w:cs="Times New Roman"/>
          <w:sz w:val="26"/>
          <w:szCs w:val="24"/>
        </w:rPr>
        <w:t xml:space="preserve"> устройство в витрине конструкций электронных носителей-экранов (телевизоров);</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18)</w:t>
      </w:r>
      <w:r w:rsidR="007F050D" w:rsidRPr="00524DCD">
        <w:rPr>
          <w:rFonts w:ascii="Times New Roman" w:hAnsi="Times New Roman" w:cs="Times New Roman"/>
          <w:sz w:val="26"/>
          <w:szCs w:val="24"/>
        </w:rPr>
        <w:t xml:space="preserve"> размещение вывесок с использованием картона, ткани, баннерной ткани;</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19)</w:t>
      </w:r>
      <w:r w:rsidR="007F050D" w:rsidRPr="00524DCD">
        <w:rPr>
          <w:rFonts w:ascii="Times New Roman" w:hAnsi="Times New Roman" w:cs="Times New Roman"/>
          <w:sz w:val="26"/>
          <w:szCs w:val="24"/>
        </w:rPr>
        <w:t xml:space="preserve"> размещение вывесок с использованием мигающих (мерцающих) элементов;</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20)</w:t>
      </w:r>
      <w:r w:rsidR="007F050D" w:rsidRPr="00524DCD">
        <w:rPr>
          <w:rFonts w:ascii="Times New Roman" w:hAnsi="Times New Roman" w:cs="Times New Roman"/>
          <w:sz w:val="26"/>
          <w:szCs w:val="24"/>
        </w:rPr>
        <w:t xml:space="preserve"> размещение вывесок на ограждающих конструкциях (заборах, шлагбаумах, ограждениях, перилах и т.д.), за исключением случаев, указанных в настоящих Правилах;</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21)</w:t>
      </w:r>
      <w:r w:rsidR="007F050D" w:rsidRPr="00524DCD">
        <w:rPr>
          <w:rFonts w:ascii="Times New Roman" w:hAnsi="Times New Roman" w:cs="Times New Roman"/>
          <w:sz w:val="26"/>
          <w:szCs w:val="24"/>
        </w:rPr>
        <w:t xml:space="preserve"> размещение вывесок в виде отдельно стоящих сборно-разборных (складных) конструкций - </w:t>
      </w:r>
      <w:proofErr w:type="spellStart"/>
      <w:r w:rsidR="007F050D" w:rsidRPr="00524DCD">
        <w:rPr>
          <w:rFonts w:ascii="Times New Roman" w:hAnsi="Times New Roman" w:cs="Times New Roman"/>
          <w:sz w:val="26"/>
          <w:szCs w:val="24"/>
        </w:rPr>
        <w:t>штендерах</w:t>
      </w:r>
      <w:proofErr w:type="spellEnd"/>
      <w:r w:rsidR="007F050D" w:rsidRPr="00524DCD">
        <w:rPr>
          <w:rFonts w:ascii="Times New Roman" w:hAnsi="Times New Roman" w:cs="Times New Roman"/>
          <w:sz w:val="26"/>
          <w:szCs w:val="24"/>
        </w:rPr>
        <w:t>;</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22)</w:t>
      </w:r>
      <w:r w:rsidR="007F050D" w:rsidRPr="00524DCD">
        <w:rPr>
          <w:rFonts w:ascii="Times New Roman" w:hAnsi="Times New Roman" w:cs="Times New Roman"/>
          <w:sz w:val="26"/>
          <w:szCs w:val="24"/>
        </w:rPr>
        <w:t xml:space="preserve"> размещение вывесок на внешних поверхностях объектов незавершенного строительства;</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23)</w:t>
      </w:r>
      <w:r w:rsidR="007F050D" w:rsidRPr="00524DCD">
        <w:rPr>
          <w:rFonts w:ascii="Times New Roman" w:hAnsi="Times New Roman" w:cs="Times New Roman"/>
          <w:sz w:val="26"/>
          <w:szCs w:val="24"/>
        </w:rPr>
        <w:t xml:space="preserve"> размещение вывесок в оконных проемах, витражах;</w:t>
      </w:r>
    </w:p>
    <w:p w:rsidR="007F050D" w:rsidRPr="00524DCD" w:rsidRDefault="00E122A5"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 xml:space="preserve">24) </w:t>
      </w:r>
      <w:r w:rsidR="007F050D" w:rsidRPr="00524DCD">
        <w:rPr>
          <w:rFonts w:ascii="Times New Roman" w:hAnsi="Times New Roman" w:cs="Times New Roman"/>
          <w:sz w:val="26"/>
          <w:szCs w:val="24"/>
        </w:rPr>
        <w:t>размещение вывесок, содержащих фотографии, графические изображения людей, животных, техники, одежды и др. (за исключением изображения товарного знака, знака обслуживания).</w:t>
      </w:r>
    </w:p>
    <w:p w:rsidR="002615A9" w:rsidRPr="00524DCD" w:rsidRDefault="002615A9" w:rsidP="002A6E42">
      <w:pPr>
        <w:ind w:right="-285" w:firstLine="709"/>
        <w:contextualSpacing/>
        <w:jc w:val="both"/>
        <w:rPr>
          <w:snapToGrid/>
          <w:sz w:val="26"/>
        </w:rPr>
      </w:pPr>
      <w:r w:rsidRPr="00524DCD">
        <w:rPr>
          <w:snapToGrid/>
          <w:sz w:val="26"/>
        </w:rPr>
        <w:t xml:space="preserve">20. Требования к размещению и конструкции выносных </w:t>
      </w:r>
      <w:proofErr w:type="spellStart"/>
      <w:r w:rsidRPr="00524DCD">
        <w:rPr>
          <w:snapToGrid/>
          <w:sz w:val="26"/>
        </w:rPr>
        <w:t>штендеров</w:t>
      </w:r>
      <w:proofErr w:type="spellEnd"/>
      <w:r w:rsidRPr="00524DCD">
        <w:rPr>
          <w:snapToGrid/>
          <w:sz w:val="26"/>
        </w:rPr>
        <w:t xml:space="preserve"> на территории Находкинского городского округа:</w:t>
      </w:r>
    </w:p>
    <w:p w:rsidR="002615A9" w:rsidRPr="00524DCD" w:rsidRDefault="00D450E0" w:rsidP="002A6E42">
      <w:pPr>
        <w:ind w:right="-285" w:firstLine="709"/>
        <w:contextualSpacing/>
        <w:jc w:val="both"/>
        <w:rPr>
          <w:snapToGrid/>
          <w:sz w:val="26"/>
        </w:rPr>
      </w:pPr>
      <w:r>
        <w:rPr>
          <w:snapToGrid/>
          <w:sz w:val="26"/>
        </w:rPr>
        <w:t>1)</w:t>
      </w:r>
      <w:r w:rsidR="002615A9" w:rsidRPr="00524DCD">
        <w:rPr>
          <w:snapToGrid/>
          <w:sz w:val="26"/>
        </w:rPr>
        <w:t xml:space="preserve"> </w:t>
      </w:r>
      <w:proofErr w:type="spellStart"/>
      <w:r w:rsidR="002615A9" w:rsidRPr="00524DCD">
        <w:rPr>
          <w:snapToGrid/>
          <w:sz w:val="26"/>
        </w:rPr>
        <w:t>штендеры</w:t>
      </w:r>
      <w:proofErr w:type="spellEnd"/>
      <w:r w:rsidR="002615A9" w:rsidRPr="00524DCD">
        <w:rPr>
          <w:snapToGrid/>
          <w:sz w:val="26"/>
        </w:rPr>
        <w:t xml:space="preserve"> размещаются в пешеходных зонах и на тротуарах в пределах 5 м</w:t>
      </w:r>
      <w:r w:rsidR="00445640">
        <w:rPr>
          <w:snapToGrid/>
          <w:sz w:val="26"/>
        </w:rPr>
        <w:t>.</w:t>
      </w:r>
      <w:r w:rsidR="002615A9" w:rsidRPr="00524DCD">
        <w:rPr>
          <w:snapToGrid/>
          <w:sz w:val="26"/>
        </w:rPr>
        <w:t xml:space="preserve"> от входа в предприятие, учреждение, организацию только в часы их работы;</w:t>
      </w:r>
    </w:p>
    <w:p w:rsidR="002615A9" w:rsidRPr="00524DCD" w:rsidRDefault="00D450E0" w:rsidP="002A6E42">
      <w:pPr>
        <w:ind w:right="-285" w:firstLine="709"/>
        <w:contextualSpacing/>
        <w:jc w:val="both"/>
        <w:rPr>
          <w:snapToGrid/>
          <w:sz w:val="26"/>
        </w:rPr>
      </w:pPr>
      <w:r>
        <w:rPr>
          <w:snapToGrid/>
          <w:sz w:val="26"/>
        </w:rPr>
        <w:t>2)</w:t>
      </w:r>
      <w:r w:rsidR="002615A9" w:rsidRPr="00524DCD">
        <w:rPr>
          <w:snapToGrid/>
          <w:sz w:val="26"/>
        </w:rPr>
        <w:t xml:space="preserve"> конструкция </w:t>
      </w:r>
      <w:proofErr w:type="spellStart"/>
      <w:r w:rsidR="002615A9" w:rsidRPr="00524DCD">
        <w:rPr>
          <w:snapToGrid/>
          <w:sz w:val="26"/>
        </w:rPr>
        <w:t>штендера</w:t>
      </w:r>
      <w:proofErr w:type="spellEnd"/>
      <w:r w:rsidR="002615A9" w:rsidRPr="00524DCD">
        <w:rPr>
          <w:snapToGrid/>
          <w:sz w:val="26"/>
        </w:rPr>
        <w:t xml:space="preserve"> выполняется вертикально, в металле, без фундаментного основания и не должна иметь собственного подсвета. Конструкция </w:t>
      </w:r>
      <w:proofErr w:type="spellStart"/>
      <w:r w:rsidR="002615A9" w:rsidRPr="00524DCD">
        <w:rPr>
          <w:snapToGrid/>
          <w:sz w:val="26"/>
        </w:rPr>
        <w:t>штендера</w:t>
      </w:r>
      <w:proofErr w:type="spellEnd"/>
      <w:r w:rsidR="002615A9" w:rsidRPr="00524DCD">
        <w:rPr>
          <w:snapToGrid/>
          <w:sz w:val="26"/>
        </w:rPr>
        <w:t xml:space="preserve"> может иметь одно или два информационных поля для размещения информации. В случае использования одного информационного поля для размещения информации второе поле без информации должно иметь антикоррозийное покрытие или декоративное оформление;</w:t>
      </w:r>
    </w:p>
    <w:p w:rsidR="002615A9" w:rsidRPr="00524DCD" w:rsidRDefault="00445640" w:rsidP="002A6E42">
      <w:pPr>
        <w:ind w:right="-285" w:firstLine="709"/>
        <w:contextualSpacing/>
        <w:jc w:val="both"/>
        <w:rPr>
          <w:snapToGrid/>
          <w:sz w:val="26"/>
        </w:rPr>
      </w:pPr>
      <w:r>
        <w:rPr>
          <w:snapToGrid/>
          <w:sz w:val="26"/>
        </w:rPr>
        <w:t>3</w:t>
      </w:r>
      <w:r w:rsidR="00D450E0">
        <w:rPr>
          <w:snapToGrid/>
          <w:sz w:val="26"/>
        </w:rPr>
        <w:t>)</w:t>
      </w:r>
      <w:r w:rsidR="002615A9" w:rsidRPr="00524DCD">
        <w:rPr>
          <w:snapToGrid/>
          <w:sz w:val="26"/>
        </w:rPr>
        <w:t xml:space="preserve"> </w:t>
      </w:r>
      <w:proofErr w:type="spellStart"/>
      <w:r w:rsidR="002615A9" w:rsidRPr="00524DCD">
        <w:rPr>
          <w:snapToGrid/>
          <w:sz w:val="26"/>
        </w:rPr>
        <w:t>штендеры</w:t>
      </w:r>
      <w:proofErr w:type="spellEnd"/>
      <w:r w:rsidR="002615A9" w:rsidRPr="00524DCD">
        <w:rPr>
          <w:snapToGrid/>
          <w:sz w:val="26"/>
        </w:rPr>
        <w:t xml:space="preserve"> не должны иметь дополнительного устанавливаемого крепежа, заглубленного в грунт;</w:t>
      </w:r>
    </w:p>
    <w:p w:rsidR="002615A9" w:rsidRPr="00524DCD" w:rsidRDefault="00445640" w:rsidP="002A6E42">
      <w:pPr>
        <w:ind w:right="-285" w:firstLine="709"/>
        <w:contextualSpacing/>
        <w:jc w:val="both"/>
        <w:rPr>
          <w:snapToGrid/>
          <w:sz w:val="26"/>
        </w:rPr>
      </w:pPr>
      <w:r>
        <w:rPr>
          <w:snapToGrid/>
          <w:sz w:val="26"/>
        </w:rPr>
        <w:t>4</w:t>
      </w:r>
      <w:r w:rsidR="00D450E0">
        <w:rPr>
          <w:snapToGrid/>
          <w:sz w:val="26"/>
        </w:rPr>
        <w:t>)</w:t>
      </w:r>
      <w:r w:rsidR="002615A9" w:rsidRPr="00524DCD">
        <w:rPr>
          <w:snapToGrid/>
          <w:sz w:val="26"/>
        </w:rPr>
        <w:t xml:space="preserve"> запрещается установка и эксплуатация </w:t>
      </w:r>
      <w:proofErr w:type="spellStart"/>
      <w:r w:rsidR="002615A9" w:rsidRPr="00524DCD">
        <w:rPr>
          <w:snapToGrid/>
          <w:sz w:val="26"/>
        </w:rPr>
        <w:t>штендеров</w:t>
      </w:r>
      <w:proofErr w:type="spellEnd"/>
      <w:r w:rsidR="002615A9" w:rsidRPr="00524DCD">
        <w:rPr>
          <w:snapToGrid/>
          <w:sz w:val="26"/>
        </w:rPr>
        <w:t xml:space="preserve"> на газонах, вдоль автомобильных дорог, обочин, в местах расположения эвакуационных выходов, в местах, мешающих выходу посетителей и проходу пешеходов, при ширине тротуара менее 2 м</w:t>
      </w:r>
      <w:r>
        <w:rPr>
          <w:snapToGrid/>
          <w:sz w:val="26"/>
        </w:rPr>
        <w:t>.</w:t>
      </w:r>
      <w:r w:rsidR="002615A9" w:rsidRPr="00524DCD">
        <w:rPr>
          <w:snapToGrid/>
          <w:sz w:val="26"/>
        </w:rPr>
        <w:t xml:space="preserve">, а также ориентированных на восприятие с проезжей части. Самовольно установленные на газонах, тротуарах, обочинах дорог </w:t>
      </w:r>
      <w:proofErr w:type="spellStart"/>
      <w:r w:rsidR="002615A9" w:rsidRPr="00524DCD">
        <w:rPr>
          <w:snapToGrid/>
          <w:sz w:val="26"/>
        </w:rPr>
        <w:t>штендеры</w:t>
      </w:r>
      <w:proofErr w:type="spellEnd"/>
      <w:r w:rsidR="002615A9" w:rsidRPr="00524DCD">
        <w:rPr>
          <w:snapToGrid/>
          <w:sz w:val="26"/>
        </w:rPr>
        <w:t xml:space="preserve"> собственник дороги обязан демонтировать;</w:t>
      </w:r>
    </w:p>
    <w:p w:rsidR="002615A9" w:rsidRPr="00524DCD" w:rsidRDefault="00445640" w:rsidP="002A6E42">
      <w:pPr>
        <w:ind w:right="-285" w:firstLine="709"/>
        <w:contextualSpacing/>
        <w:jc w:val="both"/>
        <w:rPr>
          <w:snapToGrid/>
          <w:sz w:val="26"/>
        </w:rPr>
      </w:pPr>
      <w:r>
        <w:rPr>
          <w:snapToGrid/>
          <w:sz w:val="26"/>
        </w:rPr>
        <w:t>5</w:t>
      </w:r>
      <w:r w:rsidR="00D450E0">
        <w:rPr>
          <w:snapToGrid/>
          <w:sz w:val="26"/>
        </w:rPr>
        <w:t>)</w:t>
      </w:r>
      <w:r w:rsidR="002615A9" w:rsidRPr="00524DCD">
        <w:rPr>
          <w:snapToGrid/>
          <w:sz w:val="26"/>
        </w:rPr>
        <w:t xml:space="preserve"> не допускается установка и эксплуатация более двух </w:t>
      </w:r>
      <w:proofErr w:type="spellStart"/>
      <w:r w:rsidR="002615A9" w:rsidRPr="00524DCD">
        <w:rPr>
          <w:snapToGrid/>
          <w:sz w:val="26"/>
        </w:rPr>
        <w:t>штендеров</w:t>
      </w:r>
      <w:proofErr w:type="spellEnd"/>
      <w:r w:rsidR="002615A9" w:rsidRPr="00524DCD">
        <w:rPr>
          <w:snapToGrid/>
          <w:sz w:val="26"/>
        </w:rPr>
        <w:t xml:space="preserve"> у входа в предприятие, а также использование </w:t>
      </w:r>
      <w:proofErr w:type="spellStart"/>
      <w:r w:rsidR="002615A9" w:rsidRPr="00524DCD">
        <w:rPr>
          <w:snapToGrid/>
          <w:sz w:val="26"/>
        </w:rPr>
        <w:t>штендеров</w:t>
      </w:r>
      <w:proofErr w:type="spellEnd"/>
      <w:r w:rsidR="002615A9" w:rsidRPr="00524DCD">
        <w:rPr>
          <w:snapToGrid/>
          <w:sz w:val="26"/>
        </w:rPr>
        <w:t xml:space="preserve"> в качестве дополнительного объекта наружной рекламы при наличии хорошо просматриваемых с тротуара вывески и витрин;</w:t>
      </w:r>
    </w:p>
    <w:p w:rsidR="002615A9" w:rsidRPr="00524DCD" w:rsidRDefault="00445640" w:rsidP="002A6E42">
      <w:pPr>
        <w:ind w:right="-285" w:firstLine="709"/>
        <w:contextualSpacing/>
        <w:jc w:val="both"/>
        <w:rPr>
          <w:sz w:val="26"/>
        </w:rPr>
      </w:pPr>
      <w:r>
        <w:rPr>
          <w:snapToGrid/>
          <w:sz w:val="26"/>
        </w:rPr>
        <w:t>6</w:t>
      </w:r>
      <w:r w:rsidR="00D450E0">
        <w:rPr>
          <w:snapToGrid/>
          <w:sz w:val="26"/>
        </w:rPr>
        <w:t>)</w:t>
      </w:r>
      <w:r w:rsidR="002615A9" w:rsidRPr="00524DCD">
        <w:rPr>
          <w:snapToGrid/>
          <w:sz w:val="26"/>
        </w:rPr>
        <w:t xml:space="preserve"> не допускается крепление </w:t>
      </w:r>
      <w:proofErr w:type="spellStart"/>
      <w:r w:rsidR="002615A9" w:rsidRPr="00524DCD">
        <w:rPr>
          <w:snapToGrid/>
          <w:sz w:val="26"/>
        </w:rPr>
        <w:t>штендеров</w:t>
      </w:r>
      <w:proofErr w:type="spellEnd"/>
      <w:r w:rsidR="002615A9" w:rsidRPr="00524DCD">
        <w:rPr>
          <w:snapToGrid/>
          <w:sz w:val="26"/>
        </w:rPr>
        <w:t xml:space="preserve"> к световым опорам, дорожным ограждениям и деревьям.</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925EEA" w:rsidRPr="00524DCD">
        <w:rPr>
          <w:rFonts w:ascii="Times New Roman" w:hAnsi="Times New Roman" w:cs="Times New Roman"/>
          <w:sz w:val="26"/>
          <w:szCs w:val="24"/>
        </w:rPr>
        <w:t>1</w:t>
      </w:r>
      <w:r w:rsidRPr="00524DCD">
        <w:rPr>
          <w:rFonts w:ascii="Times New Roman" w:hAnsi="Times New Roman" w:cs="Times New Roman"/>
          <w:sz w:val="26"/>
          <w:szCs w:val="24"/>
        </w:rPr>
        <w:t>. Приведение вывесок в соответствие с требованиями, установленными настоящими Правилами, осуществляется лицами, разместившими указанные вывески, за счет собственных средств.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lastRenderedPageBreak/>
        <w:t>2</w:t>
      </w:r>
      <w:r w:rsidR="00925EEA" w:rsidRPr="00524DCD">
        <w:rPr>
          <w:rFonts w:ascii="Times New Roman" w:hAnsi="Times New Roman" w:cs="Times New Roman"/>
          <w:sz w:val="26"/>
          <w:szCs w:val="24"/>
        </w:rPr>
        <w:t>2</w:t>
      </w:r>
      <w:r w:rsidRPr="00524DCD">
        <w:rPr>
          <w:rFonts w:ascii="Times New Roman" w:hAnsi="Times New Roman" w:cs="Times New Roman"/>
          <w:sz w:val="26"/>
          <w:szCs w:val="24"/>
        </w:rPr>
        <w:t xml:space="preserve">. Размещение рекламных конструкций должно производиться в соответствии с </w:t>
      </w:r>
      <w:r w:rsidR="005F1003" w:rsidRPr="00524DCD">
        <w:rPr>
          <w:rFonts w:ascii="Times New Roman" w:hAnsi="Times New Roman" w:cs="Times New Roman"/>
          <w:sz w:val="26"/>
          <w:szCs w:val="24"/>
        </w:rPr>
        <w:t xml:space="preserve">требованиями </w:t>
      </w:r>
      <w:r w:rsidRPr="00524DCD">
        <w:rPr>
          <w:rFonts w:ascii="Times New Roman" w:hAnsi="Times New Roman" w:cs="Times New Roman"/>
          <w:sz w:val="26"/>
          <w:szCs w:val="24"/>
        </w:rPr>
        <w:t>законодательств</w:t>
      </w:r>
      <w:r w:rsidR="005F1003" w:rsidRPr="00524DCD">
        <w:rPr>
          <w:rFonts w:ascii="Times New Roman" w:hAnsi="Times New Roman" w:cs="Times New Roman"/>
          <w:sz w:val="26"/>
          <w:szCs w:val="24"/>
        </w:rPr>
        <w:t>а</w:t>
      </w:r>
      <w:r w:rsidR="00925EEA" w:rsidRPr="00524DCD">
        <w:rPr>
          <w:rFonts w:ascii="Times New Roman" w:hAnsi="Times New Roman" w:cs="Times New Roman"/>
          <w:sz w:val="26"/>
          <w:szCs w:val="24"/>
        </w:rPr>
        <w:t xml:space="preserve"> о рекламе</w:t>
      </w:r>
      <w:r w:rsidRPr="00524DCD">
        <w:rPr>
          <w:rFonts w:ascii="Times New Roman" w:hAnsi="Times New Roman" w:cs="Times New Roman"/>
          <w:sz w:val="26"/>
          <w:szCs w:val="24"/>
        </w:rPr>
        <w:t xml:space="preserve"> </w:t>
      </w:r>
      <w:r w:rsidR="00FA765C" w:rsidRPr="00524DCD">
        <w:rPr>
          <w:rFonts w:ascii="Times New Roman" w:hAnsi="Times New Roman" w:cs="Times New Roman"/>
          <w:sz w:val="26"/>
          <w:szCs w:val="24"/>
        </w:rPr>
        <w:t>и настоящи</w:t>
      </w:r>
      <w:r w:rsidR="005F1003" w:rsidRPr="00524DCD">
        <w:rPr>
          <w:rFonts w:ascii="Times New Roman" w:hAnsi="Times New Roman" w:cs="Times New Roman"/>
          <w:sz w:val="26"/>
          <w:szCs w:val="24"/>
        </w:rPr>
        <w:t>х</w:t>
      </w:r>
      <w:r w:rsidR="00FA765C" w:rsidRPr="00524DCD">
        <w:rPr>
          <w:rFonts w:ascii="Times New Roman" w:hAnsi="Times New Roman" w:cs="Times New Roman"/>
          <w:sz w:val="26"/>
          <w:szCs w:val="24"/>
        </w:rPr>
        <w:t xml:space="preserve"> Правил</w:t>
      </w:r>
      <w:r w:rsidRPr="00524DCD">
        <w:rPr>
          <w:rFonts w:ascii="Times New Roman" w:hAnsi="Times New Roman" w:cs="Times New Roman"/>
          <w:sz w:val="26"/>
          <w:szCs w:val="24"/>
        </w:rPr>
        <w:t>.</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925EEA" w:rsidRPr="00524DCD">
        <w:rPr>
          <w:rFonts w:ascii="Times New Roman" w:hAnsi="Times New Roman" w:cs="Times New Roman"/>
          <w:sz w:val="26"/>
          <w:szCs w:val="24"/>
        </w:rPr>
        <w:t>3</w:t>
      </w:r>
      <w:r w:rsidRPr="00524DCD">
        <w:rPr>
          <w:rFonts w:ascii="Times New Roman" w:hAnsi="Times New Roman" w:cs="Times New Roman"/>
          <w:sz w:val="26"/>
          <w:szCs w:val="24"/>
        </w:rPr>
        <w:t>. Рекламные конструкции должны быть спроектированы, изготовлены и установлены в соответствии с требованиями пожарной безопасности, строительными нормами и правилами, регламентами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 Рекламная конструкция должна содержать информацию о владельце конструкции.</w:t>
      </w:r>
    </w:p>
    <w:p w:rsidR="007F050D" w:rsidRPr="007776B4"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925EEA" w:rsidRPr="00524DCD">
        <w:rPr>
          <w:rFonts w:ascii="Times New Roman" w:hAnsi="Times New Roman" w:cs="Times New Roman"/>
          <w:sz w:val="26"/>
          <w:szCs w:val="24"/>
        </w:rPr>
        <w:t>4</w:t>
      </w:r>
      <w:r w:rsidRPr="00524DCD">
        <w:rPr>
          <w:rFonts w:ascii="Times New Roman" w:hAnsi="Times New Roman" w:cs="Times New Roman"/>
          <w:sz w:val="26"/>
          <w:szCs w:val="24"/>
        </w:rPr>
        <w:t xml:space="preserve">. Материалы, используемые при изготовлении всех типов и видов </w:t>
      </w:r>
      <w:r w:rsidRPr="007776B4">
        <w:rPr>
          <w:rFonts w:ascii="Times New Roman" w:hAnsi="Times New Roman" w:cs="Times New Roman"/>
          <w:sz w:val="26"/>
          <w:szCs w:val="24"/>
        </w:rPr>
        <w:t>рекламных конструкций, должны отвечать требованиям качества и безопасности.</w:t>
      </w:r>
    </w:p>
    <w:p w:rsidR="007F050D" w:rsidRPr="007776B4" w:rsidRDefault="007F050D" w:rsidP="002A6E42">
      <w:pPr>
        <w:pStyle w:val="ConsPlusNormal"/>
        <w:ind w:right="-285" w:firstLine="709"/>
        <w:contextualSpacing/>
        <w:jc w:val="both"/>
        <w:rPr>
          <w:rFonts w:ascii="Times New Roman" w:hAnsi="Times New Roman" w:cs="Times New Roman"/>
          <w:sz w:val="26"/>
          <w:szCs w:val="24"/>
        </w:rPr>
      </w:pPr>
      <w:r w:rsidRPr="007776B4">
        <w:rPr>
          <w:rFonts w:ascii="Times New Roman" w:hAnsi="Times New Roman" w:cs="Times New Roman"/>
          <w:sz w:val="26"/>
          <w:szCs w:val="24"/>
        </w:rPr>
        <w:t>Рекламные конструкции должны быть выполнены из прочных материалов, стойких к коррозии, и соответствовать расчету на прочность. Конструктивные элементы жесткости</w:t>
      </w:r>
      <w:r w:rsidR="00590605" w:rsidRPr="007776B4">
        <w:rPr>
          <w:rFonts w:ascii="Times New Roman" w:hAnsi="Times New Roman" w:cs="Times New Roman"/>
          <w:sz w:val="26"/>
          <w:szCs w:val="24"/>
        </w:rPr>
        <w:t xml:space="preserve">, торцевые поверхности </w:t>
      </w:r>
      <w:r w:rsidRPr="007776B4">
        <w:rPr>
          <w:rFonts w:ascii="Times New Roman" w:hAnsi="Times New Roman" w:cs="Times New Roman"/>
          <w:sz w:val="26"/>
          <w:szCs w:val="24"/>
        </w:rPr>
        <w:t>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должны быть закрыты декоративными элементами.</w:t>
      </w:r>
    </w:p>
    <w:p w:rsidR="00590605" w:rsidRPr="007776B4" w:rsidRDefault="00590605" w:rsidP="002A6E42">
      <w:pPr>
        <w:pStyle w:val="ConsPlusNormal"/>
        <w:ind w:right="-285" w:firstLine="709"/>
        <w:contextualSpacing/>
        <w:jc w:val="both"/>
        <w:rPr>
          <w:rFonts w:ascii="Times New Roman" w:hAnsi="Times New Roman" w:cs="Times New Roman"/>
          <w:sz w:val="26"/>
          <w:szCs w:val="24"/>
        </w:rPr>
      </w:pPr>
      <w:r w:rsidRPr="007776B4">
        <w:rPr>
          <w:rFonts w:ascii="Times New Roman" w:hAnsi="Times New Roman" w:cs="Times New Roman"/>
          <w:sz w:val="26"/>
          <w:szCs w:val="24"/>
        </w:rPr>
        <w:t>Конструкции, выполненные в одностороннем варианте, должны иметь декоративно оформленную обратную сторону или закрыты материей светлых тонов.</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7776B4">
        <w:rPr>
          <w:rFonts w:ascii="Times New Roman" w:hAnsi="Times New Roman" w:cs="Times New Roman"/>
          <w:sz w:val="26"/>
          <w:szCs w:val="24"/>
        </w:rPr>
        <w:t>2</w:t>
      </w:r>
      <w:r w:rsidR="00127A4E" w:rsidRPr="007776B4">
        <w:rPr>
          <w:rFonts w:ascii="Times New Roman" w:hAnsi="Times New Roman" w:cs="Times New Roman"/>
          <w:sz w:val="26"/>
          <w:szCs w:val="24"/>
        </w:rPr>
        <w:t>5</w:t>
      </w:r>
      <w:r w:rsidRPr="007776B4">
        <w:rPr>
          <w:rFonts w:ascii="Times New Roman" w:hAnsi="Times New Roman" w:cs="Times New Roman"/>
          <w:sz w:val="26"/>
          <w:szCs w:val="24"/>
        </w:rPr>
        <w:t>. Нарушенное при установке рекламной конструкции дорожное покрытие, газон или фасад здания, строения и сооружения должны быть восстановлены владельцем рекламной конструкции в том виде, какими они были до установки рекламной конструкции, с использованием</w:t>
      </w:r>
      <w:r w:rsidRPr="00524DCD">
        <w:rPr>
          <w:rFonts w:ascii="Times New Roman" w:hAnsi="Times New Roman" w:cs="Times New Roman"/>
          <w:sz w:val="26"/>
          <w:szCs w:val="24"/>
        </w:rPr>
        <w:t xml:space="preserve"> аналогичных материалов и технологий.</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Указанные требования должны быть выполнены владельцем рекламной конструкции также в случае демонтажа рекламной конструкции.</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127A4E" w:rsidRPr="00524DCD">
        <w:rPr>
          <w:rFonts w:ascii="Times New Roman" w:hAnsi="Times New Roman" w:cs="Times New Roman"/>
          <w:sz w:val="26"/>
          <w:szCs w:val="24"/>
        </w:rPr>
        <w:t>6</w:t>
      </w:r>
      <w:r w:rsidRPr="00524DCD">
        <w:rPr>
          <w:rFonts w:ascii="Times New Roman" w:hAnsi="Times New Roman" w:cs="Times New Roman"/>
          <w:sz w:val="26"/>
          <w:szCs w:val="24"/>
        </w:rPr>
        <w:t>. При монтаже и эксплуатации рекламной конструкции должны соблюдаться требования техники безопасности, безопасности граждан, сохранности зданий, строений и сооружений, зеленых насаждений и дорожного покрытия.</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127A4E" w:rsidRPr="00524DCD">
        <w:rPr>
          <w:rFonts w:ascii="Times New Roman" w:hAnsi="Times New Roman" w:cs="Times New Roman"/>
          <w:sz w:val="26"/>
          <w:szCs w:val="24"/>
        </w:rPr>
        <w:t>7</w:t>
      </w:r>
      <w:r w:rsidRPr="00524DCD">
        <w:rPr>
          <w:rFonts w:ascii="Times New Roman" w:hAnsi="Times New Roman" w:cs="Times New Roman"/>
          <w:sz w:val="26"/>
          <w:szCs w:val="24"/>
        </w:rPr>
        <w:t>. Владелец рекламной конструкции должен содержать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7F050D" w:rsidRPr="00524DCD">
        <w:rPr>
          <w:rFonts w:ascii="Times New Roman" w:hAnsi="Times New Roman" w:cs="Times New Roman"/>
          <w:sz w:val="26"/>
          <w:szCs w:val="24"/>
        </w:rPr>
        <w:t xml:space="preserve"> целостностью рекламной конструкции;</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7F050D" w:rsidRPr="00524DCD">
        <w:rPr>
          <w:rFonts w:ascii="Times New Roman" w:hAnsi="Times New Roman" w:cs="Times New Roman"/>
          <w:sz w:val="26"/>
          <w:szCs w:val="24"/>
        </w:rPr>
        <w:t xml:space="preserve"> отсутствием механических повреждений;</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7F050D" w:rsidRPr="00524DCD">
        <w:rPr>
          <w:rFonts w:ascii="Times New Roman" w:hAnsi="Times New Roman" w:cs="Times New Roman"/>
          <w:sz w:val="26"/>
          <w:szCs w:val="24"/>
        </w:rPr>
        <w:t xml:space="preserve"> отсутствием порывов рекламных материалов;</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4)</w:t>
      </w:r>
      <w:r w:rsidR="007F050D" w:rsidRPr="00524DCD">
        <w:rPr>
          <w:rFonts w:ascii="Times New Roman" w:hAnsi="Times New Roman" w:cs="Times New Roman"/>
          <w:sz w:val="26"/>
          <w:szCs w:val="24"/>
        </w:rPr>
        <w:t xml:space="preserve"> наличием покрашенного каркаса;</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5)</w:t>
      </w:r>
      <w:r w:rsidR="007F050D" w:rsidRPr="00524DCD">
        <w:rPr>
          <w:rFonts w:ascii="Times New Roman" w:hAnsi="Times New Roman" w:cs="Times New Roman"/>
          <w:sz w:val="26"/>
          <w:szCs w:val="24"/>
        </w:rPr>
        <w:t xml:space="preserve">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6)</w:t>
      </w:r>
      <w:r w:rsidR="007F050D" w:rsidRPr="00524DCD">
        <w:rPr>
          <w:rFonts w:ascii="Times New Roman" w:hAnsi="Times New Roman" w:cs="Times New Roman"/>
          <w:sz w:val="26"/>
          <w:szCs w:val="24"/>
        </w:rPr>
        <w:t xml:space="preserve"> подсветом рекламных конструкций (в зависимости от типов и видов рекламных конструкций) в темное время суток в соответствии с графиком работы уличного освещения;</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7)</w:t>
      </w:r>
      <w:r w:rsidR="007F050D" w:rsidRPr="00524DCD">
        <w:rPr>
          <w:rFonts w:ascii="Times New Roman" w:hAnsi="Times New Roman" w:cs="Times New Roman"/>
          <w:sz w:val="26"/>
          <w:szCs w:val="24"/>
        </w:rPr>
        <w:t xml:space="preserve"> соответствием рекламной конструкции проектной документации.</w:t>
      </w:r>
    </w:p>
    <w:p w:rsidR="00E46DE5"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2</w:t>
      </w:r>
      <w:r w:rsidR="00127A4E" w:rsidRPr="00524DCD">
        <w:rPr>
          <w:rFonts w:ascii="Times New Roman" w:hAnsi="Times New Roman" w:cs="Times New Roman"/>
          <w:sz w:val="26"/>
          <w:szCs w:val="24"/>
        </w:rPr>
        <w:t>8</w:t>
      </w:r>
      <w:r w:rsidRPr="00524DCD">
        <w:rPr>
          <w:rFonts w:ascii="Times New Roman" w:hAnsi="Times New Roman" w:cs="Times New Roman"/>
          <w:sz w:val="26"/>
          <w:szCs w:val="24"/>
        </w:rPr>
        <w:t>. Владелец рекламной конструкции обязан</w:t>
      </w:r>
      <w:r w:rsidR="00E46DE5" w:rsidRPr="00524DCD">
        <w:rPr>
          <w:rFonts w:ascii="Times New Roman" w:hAnsi="Times New Roman" w:cs="Times New Roman"/>
          <w:sz w:val="26"/>
          <w:szCs w:val="24"/>
        </w:rPr>
        <w:t>:</w:t>
      </w:r>
    </w:p>
    <w:p w:rsidR="00E46DE5"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C16ABC">
        <w:rPr>
          <w:rFonts w:ascii="Times New Roman" w:hAnsi="Times New Roman" w:cs="Times New Roman"/>
          <w:sz w:val="26"/>
          <w:szCs w:val="24"/>
        </w:rPr>
        <w:t xml:space="preserve"> </w:t>
      </w:r>
      <w:r w:rsidR="007F050D" w:rsidRPr="00524DCD">
        <w:rPr>
          <w:rFonts w:ascii="Times New Roman" w:hAnsi="Times New Roman" w:cs="Times New Roman"/>
          <w:sz w:val="26"/>
          <w:szCs w:val="24"/>
        </w:rPr>
        <w:t>очищать от загрязнений принадлежащие ему рекламные конструкции по мере необходимости</w:t>
      </w:r>
      <w:r w:rsidR="00E46DE5" w:rsidRPr="00524DCD">
        <w:rPr>
          <w:rFonts w:ascii="Times New Roman" w:hAnsi="Times New Roman" w:cs="Times New Roman"/>
          <w:sz w:val="26"/>
          <w:szCs w:val="24"/>
        </w:rPr>
        <w:t>;</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E46DE5" w:rsidRPr="00524DCD">
        <w:rPr>
          <w:rFonts w:ascii="Times New Roman" w:hAnsi="Times New Roman" w:cs="Times New Roman"/>
          <w:sz w:val="26"/>
          <w:szCs w:val="24"/>
        </w:rPr>
        <w:t xml:space="preserve"> обеспечивать уборку прилегающей к рекламной конструкции территории;</w:t>
      </w:r>
    </w:p>
    <w:p w:rsidR="00E46DE5"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E46DE5" w:rsidRPr="00524DCD">
        <w:rPr>
          <w:rFonts w:ascii="Times New Roman" w:hAnsi="Times New Roman" w:cs="Times New Roman"/>
          <w:sz w:val="26"/>
          <w:szCs w:val="24"/>
        </w:rPr>
        <w:t xml:space="preserve"> </w:t>
      </w:r>
      <w:r w:rsidR="00E46DE5" w:rsidRPr="00524DCD">
        <w:rPr>
          <w:rFonts w:ascii="Times New Roman" w:eastAsia="Calibri" w:hAnsi="Times New Roman" w:cs="Times New Roman"/>
          <w:sz w:val="26"/>
        </w:rPr>
        <w:t xml:space="preserve">обеспечивать в летний период выкос травы </w:t>
      </w:r>
      <w:r w:rsidR="007474FB" w:rsidRPr="00524DCD">
        <w:rPr>
          <w:rFonts w:ascii="Times New Roman" w:hAnsi="Times New Roman" w:cs="Times New Roman"/>
          <w:sz w:val="26"/>
          <w:szCs w:val="24"/>
        </w:rPr>
        <w:t>прилегающей к рекламной конструкции территории</w:t>
      </w:r>
      <w:r w:rsidR="00E46DE5" w:rsidRPr="00524DCD">
        <w:rPr>
          <w:rFonts w:ascii="Times New Roman" w:eastAsia="Calibri" w:hAnsi="Times New Roman" w:cs="Times New Roman"/>
          <w:sz w:val="26"/>
        </w:rPr>
        <w:t xml:space="preserve"> по мере необходимости.</w:t>
      </w:r>
    </w:p>
    <w:p w:rsidR="007F050D" w:rsidRPr="00524DCD" w:rsidRDefault="00EE5F2E"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lastRenderedPageBreak/>
        <w:t>29</w:t>
      </w:r>
      <w:r w:rsidR="007F050D" w:rsidRPr="00524DCD">
        <w:rPr>
          <w:rFonts w:ascii="Times New Roman" w:hAnsi="Times New Roman" w:cs="Times New Roman"/>
          <w:sz w:val="26"/>
          <w:szCs w:val="24"/>
        </w:rPr>
        <w:t>. При эксплуатации рекламных конструкций не допускается:</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7F050D" w:rsidRPr="00524DCD">
        <w:rPr>
          <w:rFonts w:ascii="Times New Roman" w:hAnsi="Times New Roman" w:cs="Times New Roman"/>
          <w:sz w:val="26"/>
          <w:szCs w:val="24"/>
        </w:rPr>
        <w:t xml:space="preserve"> производить смену изображений на рекламных конструкциях с заездом автотранспорта на газоны;</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2)</w:t>
      </w:r>
      <w:r w:rsidR="007F050D" w:rsidRPr="00524DCD">
        <w:rPr>
          <w:rFonts w:ascii="Times New Roman" w:hAnsi="Times New Roman" w:cs="Times New Roman"/>
          <w:sz w:val="26"/>
          <w:szCs w:val="24"/>
        </w:rPr>
        <w:t xml:space="preserve"> содержать рекламные конструкции в ненадлежащем техническом, санитарном и эстетическом состоянии;</w:t>
      </w:r>
    </w:p>
    <w:p w:rsidR="007F050D" w:rsidRPr="00524DCD" w:rsidRDefault="00D450E0"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3)</w:t>
      </w:r>
      <w:r w:rsidR="007F050D" w:rsidRPr="00524DCD">
        <w:rPr>
          <w:rFonts w:ascii="Times New Roman" w:hAnsi="Times New Roman" w:cs="Times New Roman"/>
          <w:sz w:val="26"/>
          <w:szCs w:val="24"/>
        </w:rPr>
        <w:t xml:space="preserve"> проводить работы, связанные с установкой и последующей эксплуатацией рекламной конструкции, с отклоне</w:t>
      </w:r>
      <w:r w:rsidR="007A7E4C">
        <w:rPr>
          <w:rFonts w:ascii="Times New Roman" w:hAnsi="Times New Roman" w:cs="Times New Roman"/>
          <w:sz w:val="26"/>
          <w:szCs w:val="24"/>
        </w:rPr>
        <w:t>ниями от проектной документации.</w:t>
      </w:r>
    </w:p>
    <w:p w:rsidR="007F050D" w:rsidRPr="00524DCD" w:rsidRDefault="00EE5F2E"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30</w:t>
      </w:r>
      <w:r w:rsidR="007F050D" w:rsidRPr="00524DCD">
        <w:rPr>
          <w:rFonts w:ascii="Times New Roman" w:hAnsi="Times New Roman" w:cs="Times New Roman"/>
          <w:sz w:val="26"/>
          <w:szCs w:val="24"/>
        </w:rPr>
        <w:t xml:space="preserve">. 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за исключением случая, указанного во </w:t>
      </w:r>
      <w:hyperlink w:anchor="P980" w:history="1">
        <w:r w:rsidR="007F050D" w:rsidRPr="00524DCD">
          <w:rPr>
            <w:rFonts w:ascii="Times New Roman" w:hAnsi="Times New Roman" w:cs="Times New Roman"/>
            <w:sz w:val="26"/>
            <w:szCs w:val="24"/>
          </w:rPr>
          <w:t>втором абзаце</w:t>
        </w:r>
      </w:hyperlink>
      <w:r w:rsidR="00C16ABC">
        <w:rPr>
          <w:rFonts w:ascii="Times New Roman" w:hAnsi="Times New Roman" w:cs="Times New Roman"/>
          <w:sz w:val="26"/>
          <w:szCs w:val="24"/>
        </w:rPr>
        <w:t xml:space="preserve"> настоящей части</w:t>
      </w:r>
      <w:r w:rsidR="007F050D" w:rsidRPr="00524DCD">
        <w:rPr>
          <w:rFonts w:ascii="Times New Roman" w:hAnsi="Times New Roman" w:cs="Times New Roman"/>
          <w:sz w:val="26"/>
          <w:szCs w:val="24"/>
        </w:rPr>
        <w:t>.</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bookmarkStart w:id="5" w:name="P980"/>
      <w:bookmarkEnd w:id="5"/>
      <w:r w:rsidRPr="00524DCD">
        <w:rPr>
          <w:rFonts w:ascii="Times New Roman" w:hAnsi="Times New Roman" w:cs="Times New Roman"/>
          <w:sz w:val="26"/>
          <w:szCs w:val="24"/>
        </w:rPr>
        <w:t>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соответствующих оперативных служб.</w:t>
      </w:r>
    </w:p>
    <w:p w:rsidR="0038185B"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3</w:t>
      </w:r>
      <w:r w:rsidR="00831592" w:rsidRPr="00524DCD">
        <w:rPr>
          <w:rFonts w:ascii="Times New Roman" w:hAnsi="Times New Roman" w:cs="Times New Roman"/>
          <w:sz w:val="26"/>
          <w:szCs w:val="24"/>
        </w:rPr>
        <w:t>1</w:t>
      </w:r>
      <w:r w:rsidRPr="00524DCD">
        <w:rPr>
          <w:rFonts w:ascii="Times New Roman" w:hAnsi="Times New Roman" w:cs="Times New Roman"/>
          <w:sz w:val="26"/>
          <w:szCs w:val="24"/>
        </w:rPr>
        <w:t xml:space="preserve">. </w:t>
      </w:r>
      <w:r w:rsidR="0038185B" w:rsidRPr="00524DCD">
        <w:rPr>
          <w:rFonts w:ascii="Times New Roman" w:hAnsi="Times New Roman" w:cs="Times New Roman"/>
          <w:sz w:val="26"/>
          <w:szCs w:val="24"/>
        </w:rPr>
        <w:t>Эксплуатация рекламных конструкций, срок действия разрешения на установку и эксплуатацию которых истек либо такое разрешение аннулировано или признано недействительным на основании закона, не допускается.</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3</w:t>
      </w:r>
      <w:r w:rsidR="00EC75A7" w:rsidRPr="00524DCD">
        <w:rPr>
          <w:rFonts w:ascii="Times New Roman" w:hAnsi="Times New Roman" w:cs="Times New Roman"/>
          <w:sz w:val="26"/>
          <w:szCs w:val="24"/>
        </w:rPr>
        <w:t>2</w:t>
      </w:r>
      <w:r w:rsidRPr="00524DCD">
        <w:rPr>
          <w:rFonts w:ascii="Times New Roman" w:hAnsi="Times New Roman" w:cs="Times New Roman"/>
          <w:sz w:val="26"/>
          <w:szCs w:val="24"/>
        </w:rPr>
        <w:t xml:space="preserve">. Рекламные конструкции, самовольно установленные на территории Находкинского городского округа либо эксплуатируемые после истечения или досрочного прекращения </w:t>
      </w:r>
      <w:r w:rsidR="00EC75A7" w:rsidRPr="00524DCD">
        <w:rPr>
          <w:rFonts w:ascii="Times New Roman" w:hAnsi="Times New Roman" w:cs="Times New Roman"/>
          <w:sz w:val="26"/>
          <w:szCs w:val="24"/>
        </w:rPr>
        <w:t xml:space="preserve">разрешения на установку и эксплуатацию </w:t>
      </w:r>
      <w:r w:rsidRPr="00524DCD">
        <w:rPr>
          <w:rFonts w:ascii="Times New Roman" w:hAnsi="Times New Roman" w:cs="Times New Roman"/>
          <w:sz w:val="26"/>
          <w:szCs w:val="24"/>
        </w:rPr>
        <w:t>такой конструкции, подлежат демонтажу.</w:t>
      </w:r>
    </w:p>
    <w:p w:rsidR="007F050D" w:rsidRPr="00524DCD" w:rsidRDefault="007F050D"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3</w:t>
      </w:r>
      <w:r w:rsidR="007954F5" w:rsidRPr="00524DCD">
        <w:rPr>
          <w:rFonts w:ascii="Times New Roman" w:hAnsi="Times New Roman" w:cs="Times New Roman"/>
          <w:sz w:val="26"/>
          <w:szCs w:val="24"/>
        </w:rPr>
        <w:t>3</w:t>
      </w:r>
      <w:r w:rsidRPr="00524DCD">
        <w:rPr>
          <w:rFonts w:ascii="Times New Roman" w:hAnsi="Times New Roman" w:cs="Times New Roman"/>
          <w:sz w:val="26"/>
          <w:szCs w:val="24"/>
        </w:rPr>
        <w:t xml:space="preserve">. Ответственность за техническое состояние информационных конструкций в период эксплуатации, безопасность креплений конструкций и изготовление информационных конструкций в полном соответствии с утвержденным дизайн-проектом несут </w:t>
      </w:r>
      <w:r w:rsidR="00E92FA6" w:rsidRPr="00524DCD">
        <w:rPr>
          <w:rFonts w:ascii="Times New Roman" w:hAnsi="Times New Roman" w:cs="Times New Roman"/>
          <w:sz w:val="26"/>
          <w:szCs w:val="24"/>
        </w:rPr>
        <w:t xml:space="preserve">собственники, иные законные владельцы </w:t>
      </w:r>
      <w:r w:rsidRPr="00524DCD">
        <w:rPr>
          <w:rFonts w:ascii="Times New Roman" w:hAnsi="Times New Roman" w:cs="Times New Roman"/>
          <w:sz w:val="26"/>
          <w:szCs w:val="24"/>
        </w:rPr>
        <w:t>информационной конструкции в соответствии с законодательством</w:t>
      </w:r>
      <w:r w:rsidR="00A039B8" w:rsidRPr="00524DCD">
        <w:rPr>
          <w:rFonts w:ascii="Times New Roman" w:hAnsi="Times New Roman" w:cs="Times New Roman"/>
          <w:sz w:val="26"/>
          <w:szCs w:val="24"/>
        </w:rPr>
        <w:t xml:space="preserve"> и настоящими Правилами</w:t>
      </w:r>
      <w:r w:rsidRPr="00524DCD">
        <w:rPr>
          <w:rFonts w:ascii="Times New Roman" w:hAnsi="Times New Roman" w:cs="Times New Roman"/>
          <w:sz w:val="26"/>
          <w:szCs w:val="24"/>
        </w:rPr>
        <w:t>.</w:t>
      </w:r>
    </w:p>
    <w:p w:rsidR="0012668A" w:rsidRPr="00524DCD" w:rsidRDefault="0012668A" w:rsidP="002A6E42">
      <w:pPr>
        <w:ind w:right="-285" w:firstLine="709"/>
        <w:contextualSpacing/>
        <w:jc w:val="both"/>
        <w:rPr>
          <w:sz w:val="26"/>
        </w:rPr>
      </w:pPr>
      <w:r w:rsidRPr="00524DCD">
        <w:rPr>
          <w:sz w:val="26"/>
        </w:rPr>
        <w:t xml:space="preserve">34. Запрещается распространение плакатов, афиш о проводимых мероприятиях (в том числе о спортивных соревнованиях, концертах, конкурсах, фестивалях, материалов предвыборной агитации), объявлений, газет, надписей, материалов рекламно-информационного характера на фасадах зданий, </w:t>
      </w:r>
      <w:r w:rsidR="00561802" w:rsidRPr="00524DCD">
        <w:rPr>
          <w:sz w:val="26"/>
        </w:rPr>
        <w:t xml:space="preserve">строений, </w:t>
      </w:r>
      <w:r w:rsidRPr="00524DCD">
        <w:rPr>
          <w:sz w:val="26"/>
        </w:rPr>
        <w:t>сооружений, остановочных павильонах, ограждениях, деревьях, опорах наружного освещения, контактной электросети, светофорах, дорожных знаках и их опорах, а также путем нанесения либо вкрапления, с использованием строительных материалов, краски, в поверхность автомобильных дорог, улиц и тротуаров.</w:t>
      </w:r>
    </w:p>
    <w:p w:rsidR="0012668A" w:rsidRPr="00524DCD" w:rsidRDefault="0012668A" w:rsidP="002A6E42">
      <w:pPr>
        <w:ind w:right="-285" w:firstLine="709"/>
        <w:contextualSpacing/>
        <w:jc w:val="both"/>
        <w:rPr>
          <w:sz w:val="26"/>
        </w:rPr>
      </w:pPr>
      <w:r w:rsidRPr="00524DCD">
        <w:rPr>
          <w:sz w:val="26"/>
        </w:rPr>
        <w:t>Распространение информации, указ</w:t>
      </w:r>
      <w:r w:rsidR="00C16ABC">
        <w:rPr>
          <w:sz w:val="26"/>
        </w:rPr>
        <w:t>анной в первом абзаце настоящей</w:t>
      </w:r>
      <w:r w:rsidRPr="00524DCD">
        <w:rPr>
          <w:sz w:val="26"/>
        </w:rPr>
        <w:t xml:space="preserve"> </w:t>
      </w:r>
      <w:r w:rsidR="00C16ABC">
        <w:rPr>
          <w:sz w:val="26"/>
        </w:rPr>
        <w:t>части</w:t>
      </w:r>
      <w:r w:rsidRPr="00524DCD">
        <w:rPr>
          <w:sz w:val="26"/>
        </w:rPr>
        <w:t>, допускается в местах, оборудованных предназначенными для этих целей конструкциями.</w:t>
      </w:r>
    </w:p>
    <w:p w:rsidR="00AD3FC5" w:rsidRPr="00524DCD" w:rsidRDefault="00AD3FC5" w:rsidP="002A6E42">
      <w:pPr>
        <w:pStyle w:val="ConsPlusNormal"/>
        <w:spacing w:line="360" w:lineRule="auto"/>
        <w:ind w:right="-285" w:firstLine="567"/>
        <w:contextualSpacing/>
        <w:jc w:val="both"/>
        <w:rPr>
          <w:rFonts w:ascii="Times New Roman" w:hAnsi="Times New Roman" w:cs="Times New Roman"/>
          <w:sz w:val="26"/>
          <w:szCs w:val="24"/>
        </w:rPr>
      </w:pPr>
    </w:p>
    <w:p w:rsidR="008B0CC1" w:rsidRDefault="00766138"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Статья </w:t>
      </w:r>
      <w:r w:rsidR="00D76FBA" w:rsidRPr="00524DCD">
        <w:rPr>
          <w:rFonts w:ascii="Times New Roman" w:hAnsi="Times New Roman" w:cs="Times New Roman"/>
          <w:sz w:val="26"/>
          <w:szCs w:val="24"/>
        </w:rPr>
        <w:t>1</w:t>
      </w:r>
      <w:r w:rsidR="00810287">
        <w:rPr>
          <w:rFonts w:ascii="Times New Roman" w:hAnsi="Times New Roman" w:cs="Times New Roman"/>
          <w:sz w:val="26"/>
          <w:szCs w:val="24"/>
        </w:rPr>
        <w:t>0</w:t>
      </w:r>
      <w:r w:rsidR="00D76FBA" w:rsidRPr="00524DCD">
        <w:rPr>
          <w:rFonts w:ascii="Times New Roman" w:hAnsi="Times New Roman" w:cs="Times New Roman"/>
          <w:sz w:val="26"/>
          <w:szCs w:val="24"/>
        </w:rPr>
        <w:t xml:space="preserve">. Размещение и содержание детских и спортивных площадок, </w:t>
      </w:r>
      <w:r w:rsidR="009D38AD" w:rsidRPr="00524DCD">
        <w:rPr>
          <w:rFonts w:ascii="Times New Roman" w:hAnsi="Times New Roman" w:cs="Times New Roman"/>
          <w:sz w:val="26"/>
          <w:szCs w:val="24"/>
        </w:rPr>
        <w:t xml:space="preserve">площадок для отдыха и досуга, </w:t>
      </w:r>
      <w:r w:rsidR="00D76FBA" w:rsidRPr="00524DCD">
        <w:rPr>
          <w:rFonts w:ascii="Times New Roman" w:hAnsi="Times New Roman" w:cs="Times New Roman"/>
          <w:sz w:val="26"/>
          <w:szCs w:val="24"/>
        </w:rPr>
        <w:t>площадок для выгула животных, парковок (парковочных мест),</w:t>
      </w:r>
      <w:r w:rsidR="00165A68" w:rsidRPr="00524DCD">
        <w:rPr>
          <w:rFonts w:ascii="Times New Roman" w:hAnsi="Times New Roman" w:cs="Times New Roman"/>
          <w:sz w:val="26"/>
          <w:szCs w:val="24"/>
        </w:rPr>
        <w:t xml:space="preserve"> мест (площадок) для накопления твердых коммунальных отходов</w:t>
      </w:r>
      <w:r w:rsidR="00D76FBA" w:rsidRPr="00524DCD">
        <w:rPr>
          <w:rFonts w:ascii="Times New Roman" w:hAnsi="Times New Roman" w:cs="Times New Roman"/>
          <w:sz w:val="26"/>
          <w:szCs w:val="24"/>
        </w:rPr>
        <w:t xml:space="preserve"> </w:t>
      </w:r>
    </w:p>
    <w:p w:rsidR="00C16ABC" w:rsidRPr="00524DCD" w:rsidRDefault="00C16ABC" w:rsidP="002A6E42">
      <w:pPr>
        <w:pStyle w:val="ConsPlusNormal"/>
        <w:ind w:right="-285" w:firstLine="709"/>
        <w:contextualSpacing/>
        <w:jc w:val="both"/>
        <w:rPr>
          <w:rFonts w:ascii="Times New Roman" w:hAnsi="Times New Roman" w:cs="Times New Roman"/>
          <w:sz w:val="26"/>
          <w:szCs w:val="24"/>
        </w:rPr>
      </w:pPr>
    </w:p>
    <w:p w:rsidR="009D38AD" w:rsidRPr="00524DCD" w:rsidRDefault="00372744" w:rsidP="002A6E42">
      <w:pPr>
        <w:autoSpaceDE w:val="0"/>
        <w:autoSpaceDN w:val="0"/>
        <w:adjustRightInd w:val="0"/>
        <w:ind w:right="-285" w:firstLine="709"/>
        <w:contextualSpacing/>
        <w:jc w:val="both"/>
        <w:rPr>
          <w:snapToGrid/>
          <w:sz w:val="26"/>
        </w:rPr>
      </w:pPr>
      <w:r w:rsidRPr="00524DCD">
        <w:rPr>
          <w:snapToGrid/>
          <w:sz w:val="26"/>
        </w:rPr>
        <w:t xml:space="preserve">1. </w:t>
      </w:r>
      <w:r w:rsidR="009D38AD" w:rsidRPr="00524DCD">
        <w:rPr>
          <w:snapToGrid/>
          <w:sz w:val="26"/>
        </w:rPr>
        <w:t xml:space="preserve">На территории Находкинского городского округа могут предусматриваться следующие виды площадок: для игр детей (детские площадки), занятий спортом (спортивные площадки), </w:t>
      </w:r>
      <w:r w:rsidR="00B01A67" w:rsidRPr="00524DCD">
        <w:rPr>
          <w:snapToGrid/>
          <w:sz w:val="26"/>
        </w:rPr>
        <w:t xml:space="preserve">площадки </w:t>
      </w:r>
      <w:r w:rsidR="009D38AD" w:rsidRPr="00524DCD">
        <w:rPr>
          <w:snapToGrid/>
          <w:sz w:val="26"/>
        </w:rPr>
        <w:t xml:space="preserve">отдыха </w:t>
      </w:r>
      <w:r w:rsidRPr="00524DCD">
        <w:rPr>
          <w:snapToGrid/>
          <w:sz w:val="26"/>
        </w:rPr>
        <w:t xml:space="preserve">и досуга </w:t>
      </w:r>
      <w:r w:rsidR="009D38AD" w:rsidRPr="00524DCD">
        <w:rPr>
          <w:snapToGrid/>
          <w:sz w:val="26"/>
        </w:rPr>
        <w:t xml:space="preserve">взрослых, площадки для выгула </w:t>
      </w:r>
      <w:r w:rsidR="009D38AD" w:rsidRPr="00524DCD">
        <w:rPr>
          <w:snapToGrid/>
          <w:sz w:val="26"/>
        </w:rPr>
        <w:lastRenderedPageBreak/>
        <w:t xml:space="preserve">домашних </w:t>
      </w:r>
      <w:r w:rsidR="00B01A67" w:rsidRPr="00524DCD">
        <w:rPr>
          <w:snapToGrid/>
          <w:sz w:val="26"/>
        </w:rPr>
        <w:t xml:space="preserve">животных, парковок автомобилей, места (площадки) для накопления твердых коммунальных отходов. </w:t>
      </w:r>
    </w:p>
    <w:p w:rsidR="009D38AD" w:rsidRPr="00524DCD" w:rsidRDefault="00372744" w:rsidP="002A6E42">
      <w:pPr>
        <w:autoSpaceDE w:val="0"/>
        <w:autoSpaceDN w:val="0"/>
        <w:adjustRightInd w:val="0"/>
        <w:ind w:right="-285" w:firstLine="709"/>
        <w:contextualSpacing/>
        <w:jc w:val="both"/>
        <w:rPr>
          <w:b/>
          <w:sz w:val="26"/>
        </w:rPr>
      </w:pPr>
      <w:r w:rsidRPr="00524DCD">
        <w:rPr>
          <w:snapToGrid/>
          <w:sz w:val="26"/>
        </w:rPr>
        <w:t xml:space="preserve">2. </w:t>
      </w:r>
      <w:r w:rsidR="009D38AD" w:rsidRPr="00524DCD">
        <w:rPr>
          <w:snapToGrid/>
          <w:sz w:val="26"/>
        </w:rPr>
        <w:t>Содержание площадок осуществляют собственники, иные законные владельцы площадок с соблюдением требований законодательства и настоящих Правил.</w:t>
      </w:r>
    </w:p>
    <w:p w:rsidR="009D38AD" w:rsidRPr="00524DCD" w:rsidRDefault="00F11D15" w:rsidP="002A6E42">
      <w:pPr>
        <w:autoSpaceDE w:val="0"/>
        <w:autoSpaceDN w:val="0"/>
        <w:adjustRightInd w:val="0"/>
        <w:ind w:right="-285" w:firstLine="709"/>
        <w:contextualSpacing/>
        <w:jc w:val="both"/>
        <w:rPr>
          <w:b/>
          <w:sz w:val="26"/>
        </w:rPr>
      </w:pPr>
      <w:r w:rsidRPr="00524DCD">
        <w:rPr>
          <w:snapToGrid/>
          <w:sz w:val="26"/>
        </w:rPr>
        <w:t xml:space="preserve">3. </w:t>
      </w:r>
      <w:r w:rsidR="009D38AD" w:rsidRPr="00524DCD">
        <w:rPr>
          <w:snapToGrid/>
          <w:sz w:val="26"/>
        </w:rPr>
        <w:t>Содержание площадок, расположенных на придомовой территории осуществляется лицами, ответственными за содержание многоквартирного дома с соблюдением требований законодательства и настоящих Правил.</w:t>
      </w:r>
    </w:p>
    <w:p w:rsidR="009D38AD" w:rsidRPr="00524DCD" w:rsidRDefault="00042185" w:rsidP="002A6E42">
      <w:pPr>
        <w:autoSpaceDE w:val="0"/>
        <w:autoSpaceDN w:val="0"/>
        <w:adjustRightInd w:val="0"/>
        <w:ind w:right="-285" w:firstLine="709"/>
        <w:contextualSpacing/>
        <w:jc w:val="both"/>
        <w:rPr>
          <w:snapToGrid/>
          <w:sz w:val="26"/>
        </w:rPr>
      </w:pPr>
      <w:r w:rsidRPr="00524DCD">
        <w:rPr>
          <w:snapToGrid/>
          <w:sz w:val="26"/>
        </w:rPr>
        <w:t>4.</w:t>
      </w:r>
      <w:r w:rsidR="00431C5D" w:rsidRPr="00524DCD">
        <w:rPr>
          <w:snapToGrid/>
          <w:sz w:val="26"/>
        </w:rPr>
        <w:t xml:space="preserve"> Детские площадки</w:t>
      </w:r>
      <w:r w:rsidR="009D38AD" w:rsidRPr="00524DCD">
        <w:rPr>
          <w:b/>
          <w:snapToGrid/>
          <w:sz w:val="26"/>
        </w:rPr>
        <w:t xml:space="preserve"> </w:t>
      </w:r>
      <w:r w:rsidR="009D38AD" w:rsidRPr="00524DCD">
        <w:rPr>
          <w:snapToGrid/>
          <w:sz w:val="26"/>
        </w:rPr>
        <w:t>предназначены для игр и активного отдыха детей разных возрастов.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В условиях сложившейся застройки размеры площадок принимаются в зависимости от имеющихся территориальных возможностей</w:t>
      </w:r>
      <w:r w:rsidR="00C16ABC">
        <w:rPr>
          <w:snapToGrid/>
          <w:sz w:val="26"/>
        </w:rPr>
        <w:t>.</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 xml:space="preserve">Осветительное оборудование должно функционировать в режиме освещения территории, на которой расположена </w:t>
      </w:r>
      <w:r w:rsidR="008F0C81" w:rsidRPr="00524DCD">
        <w:rPr>
          <w:snapToGrid/>
          <w:sz w:val="26"/>
        </w:rPr>
        <w:t xml:space="preserve">детская </w:t>
      </w:r>
      <w:r w:rsidRPr="00524DCD">
        <w:rPr>
          <w:snapToGrid/>
          <w:sz w:val="26"/>
        </w:rPr>
        <w:t>площадка. Не допускается размещение осветительного оборудования на высоте менее 2,5 м.</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В целях обеспечения безопасности детские площадки должны иметь ограждение. При ограждении детских площадок зелеными насаждениями, а также при их озеленении не допускается применение растений с колючками и ядовитыми плодами.</w:t>
      </w:r>
    </w:p>
    <w:p w:rsidR="009D38AD" w:rsidRPr="00524DCD" w:rsidRDefault="009D38AD" w:rsidP="002A6E42">
      <w:pPr>
        <w:pStyle w:val="ConsPlusNormal"/>
        <w:shd w:val="clear" w:color="auto" w:fill="FFFFFF" w:themeFill="background1"/>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Планировка и обустройство детских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D38AD" w:rsidRPr="00524DCD" w:rsidRDefault="00BE12EC" w:rsidP="002A6E42">
      <w:pPr>
        <w:autoSpaceDE w:val="0"/>
        <w:autoSpaceDN w:val="0"/>
        <w:adjustRightInd w:val="0"/>
        <w:ind w:right="-285" w:firstLine="709"/>
        <w:contextualSpacing/>
        <w:jc w:val="both"/>
        <w:rPr>
          <w:snapToGrid/>
          <w:sz w:val="26"/>
        </w:rPr>
      </w:pPr>
      <w:r w:rsidRPr="00524DCD">
        <w:rPr>
          <w:snapToGrid/>
          <w:sz w:val="26"/>
        </w:rPr>
        <w:t xml:space="preserve">5. </w:t>
      </w:r>
      <w:r w:rsidR="009D38AD" w:rsidRPr="00524DCD">
        <w:rPr>
          <w:snapToGrid/>
          <w:sz w:val="26"/>
        </w:rPr>
        <w:t xml:space="preserve">Спортивные площадки предназначены для занятий физкультурой и спортом всех возрастных групп населения. </w:t>
      </w:r>
      <w:r w:rsidR="009D38AD" w:rsidRPr="00524DCD">
        <w:rPr>
          <w:sz w:val="26"/>
        </w:rPr>
        <w:t>Спортивные площадки могут размещаться на</w:t>
      </w:r>
      <w:r w:rsidR="009D38AD" w:rsidRPr="00524DCD">
        <w:rPr>
          <w:snapToGrid/>
          <w:sz w:val="26"/>
        </w:rPr>
        <w:t xml:space="preserve"> территориях жилого и рекреационного назначения, участков спортивных сооружений, участков общеобразовательных школ. </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Перечень элементов благоустройства территории на спортивной площадке включает информационные стенды (таблички), мягкие или газонные виды покрытия, спортивное оборудование, озеленение, осветительное оборудование.</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Озеленение спортивной площадки размещают по периметру. Для ограждения спортивной площадки применяется озеленение, исключающее посадку деревьев и кустарников, имеющих блестящие листья, дающих большое количество летящих семян, обильно плодоносящих и рано сбрасывающих листву.</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 xml:space="preserve">Осветительное оборудование должно функционировать в режиме освещения территории, на которой расположена </w:t>
      </w:r>
      <w:r w:rsidR="00B933E6" w:rsidRPr="00524DCD">
        <w:rPr>
          <w:snapToGrid/>
          <w:sz w:val="26"/>
        </w:rPr>
        <w:t xml:space="preserve">спортивная </w:t>
      </w:r>
      <w:r w:rsidRPr="00524DCD">
        <w:rPr>
          <w:snapToGrid/>
          <w:sz w:val="26"/>
        </w:rPr>
        <w:t>площадка.</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Спортивные площадки оборудуются сетчатым ограждением высотой 2,5-3 м</w:t>
      </w:r>
      <w:r w:rsidR="00C16ABC">
        <w:rPr>
          <w:snapToGrid/>
          <w:sz w:val="26"/>
        </w:rPr>
        <w:t>.</w:t>
      </w:r>
      <w:r w:rsidRPr="00524DCD">
        <w:rPr>
          <w:snapToGrid/>
          <w:sz w:val="26"/>
        </w:rPr>
        <w:t>, а в местах примыкания спортивных площадок друг к другу - высотой не менее 1,2 м.</w:t>
      </w:r>
    </w:p>
    <w:p w:rsidR="009D38AD" w:rsidRPr="00524DCD" w:rsidRDefault="009D38AD" w:rsidP="002A6E42">
      <w:pPr>
        <w:pStyle w:val="ConsPlusNormal"/>
        <w:shd w:val="clear" w:color="auto" w:fill="FFFFFF" w:themeFill="background1"/>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D38AD" w:rsidRPr="00524DCD" w:rsidRDefault="00C16ABC" w:rsidP="002A6E42">
      <w:pPr>
        <w:autoSpaceDE w:val="0"/>
        <w:autoSpaceDN w:val="0"/>
        <w:adjustRightInd w:val="0"/>
        <w:ind w:right="-285" w:firstLine="709"/>
        <w:contextualSpacing/>
        <w:jc w:val="both"/>
        <w:rPr>
          <w:snapToGrid/>
          <w:sz w:val="26"/>
        </w:rPr>
      </w:pPr>
      <w:r>
        <w:rPr>
          <w:snapToGrid/>
          <w:sz w:val="26"/>
        </w:rPr>
        <w:t xml:space="preserve">6. </w:t>
      </w:r>
      <w:r w:rsidR="009D38AD" w:rsidRPr="00524DCD">
        <w:rPr>
          <w:snapToGrid/>
          <w:sz w:val="26"/>
        </w:rPr>
        <w:t>Размещаемое на детских</w:t>
      </w:r>
      <w:r w:rsidR="0031125F" w:rsidRPr="00524DCD">
        <w:rPr>
          <w:snapToGrid/>
          <w:sz w:val="26"/>
        </w:rPr>
        <w:t xml:space="preserve"> и </w:t>
      </w:r>
      <w:r w:rsidR="009D38AD" w:rsidRPr="00524DCD">
        <w:rPr>
          <w:snapToGrid/>
          <w:sz w:val="26"/>
        </w:rPr>
        <w:t xml:space="preserve">спортивных площадках оборудование должно соответствовать стандартам, устанавливающим общие требования безопасности при </w:t>
      </w:r>
      <w:r w:rsidR="009D38AD" w:rsidRPr="00524DCD">
        <w:rPr>
          <w:snapToGrid/>
          <w:sz w:val="26"/>
        </w:rPr>
        <w:lastRenderedPageBreak/>
        <w:t>монтаже и эксплуатации такого оборудования, соответствовать требованиям санитарно-гигиенических норм, охраны жизни и здоровья человека, быть удобным в технической эксплуатации, эстетически привлекательным, исправным, устойчиво закрепленным, без шероховатостей, водостойким, поддаваться очистке и дезинфекционной обработке.</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На детских и спортивных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информация о запрете выгула домашних животных на площадке, о лице, ответственном за эксплуатацию оборудования, размещенного на площадке (при его отсутствии – о собственнике или ином законном владельце площадки).</w:t>
      </w:r>
    </w:p>
    <w:p w:rsidR="00C16ABC" w:rsidRDefault="00C16ABC" w:rsidP="002A6E42">
      <w:pPr>
        <w:autoSpaceDE w:val="0"/>
        <w:autoSpaceDN w:val="0"/>
        <w:adjustRightInd w:val="0"/>
        <w:ind w:right="-285" w:firstLine="709"/>
        <w:contextualSpacing/>
        <w:jc w:val="both"/>
        <w:rPr>
          <w:snapToGrid/>
          <w:sz w:val="26"/>
        </w:rPr>
      </w:pPr>
      <w:r>
        <w:rPr>
          <w:snapToGrid/>
          <w:sz w:val="26"/>
        </w:rPr>
        <w:t>7</w:t>
      </w:r>
      <w:r w:rsidR="004E43CE" w:rsidRPr="00524DCD">
        <w:rPr>
          <w:snapToGrid/>
          <w:sz w:val="26"/>
        </w:rPr>
        <w:t xml:space="preserve">. </w:t>
      </w:r>
      <w:r w:rsidR="009D38AD" w:rsidRPr="00524DCD">
        <w:rPr>
          <w:snapToGrid/>
          <w:sz w:val="26"/>
        </w:rPr>
        <w:t xml:space="preserve">Площадки </w:t>
      </w:r>
      <w:r w:rsidR="004E43CE" w:rsidRPr="00524DCD">
        <w:rPr>
          <w:snapToGrid/>
          <w:sz w:val="26"/>
        </w:rPr>
        <w:t xml:space="preserve">для </w:t>
      </w:r>
      <w:r w:rsidR="009D38AD" w:rsidRPr="00524DCD">
        <w:rPr>
          <w:snapToGrid/>
          <w:sz w:val="26"/>
        </w:rPr>
        <w:t xml:space="preserve">отдыха </w:t>
      </w:r>
      <w:r w:rsidR="004E43CE" w:rsidRPr="00524DCD">
        <w:rPr>
          <w:snapToGrid/>
          <w:sz w:val="26"/>
        </w:rPr>
        <w:t xml:space="preserve">и досуга </w:t>
      </w:r>
      <w:r w:rsidR="009D38AD" w:rsidRPr="00524DCD">
        <w:rPr>
          <w:snapToGrid/>
          <w:sz w:val="26"/>
        </w:rPr>
        <w:t>предназначены для тихого отдыха и настольных игр взрослого населения, их следует размещ</w:t>
      </w:r>
      <w:r>
        <w:rPr>
          <w:snapToGrid/>
          <w:sz w:val="26"/>
        </w:rPr>
        <w:t>ать на участках жилой застройки.</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Перечень элементов благоустройства на площадке отдыха включает твердые виды покрытия (при совмещении площадок отдыха и детских площадок не допускается устройство твердых видов покрытия в зоне детских игр),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Осветительное оборудование должно функционировать в режиме освещения территории, на которой расположена площадка.</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D38AD" w:rsidRPr="00524DCD" w:rsidRDefault="00C16ABC" w:rsidP="002A6E42">
      <w:pPr>
        <w:autoSpaceDE w:val="0"/>
        <w:autoSpaceDN w:val="0"/>
        <w:adjustRightInd w:val="0"/>
        <w:ind w:right="-285" w:firstLine="709"/>
        <w:contextualSpacing/>
        <w:jc w:val="both"/>
        <w:rPr>
          <w:sz w:val="26"/>
        </w:rPr>
      </w:pPr>
      <w:r>
        <w:rPr>
          <w:snapToGrid/>
          <w:sz w:val="26"/>
        </w:rPr>
        <w:t>8</w:t>
      </w:r>
      <w:r w:rsidR="00485E4A" w:rsidRPr="00524DCD">
        <w:rPr>
          <w:snapToGrid/>
          <w:sz w:val="26"/>
        </w:rPr>
        <w:t>.</w:t>
      </w:r>
      <w:r w:rsidR="009D38AD" w:rsidRPr="00524DCD">
        <w:rPr>
          <w:sz w:val="26"/>
        </w:rPr>
        <w:t xml:space="preserve"> </w:t>
      </w:r>
      <w:r w:rsidR="00CE5D04">
        <w:rPr>
          <w:sz w:val="26"/>
        </w:rPr>
        <w:t>Особенности организации п</w:t>
      </w:r>
      <w:r w:rsidR="009D38AD" w:rsidRPr="00524DCD">
        <w:rPr>
          <w:sz w:val="26"/>
        </w:rPr>
        <w:t xml:space="preserve">лощадки для выгула </w:t>
      </w:r>
      <w:r w:rsidR="00CE5D04">
        <w:rPr>
          <w:sz w:val="26"/>
        </w:rPr>
        <w:t>домашних животных:</w:t>
      </w:r>
      <w:r w:rsidR="009D38AD" w:rsidRPr="00524DCD">
        <w:rPr>
          <w:sz w:val="26"/>
        </w:rPr>
        <w:t xml:space="preserve"> </w:t>
      </w:r>
    </w:p>
    <w:p w:rsidR="009D38AD" w:rsidRPr="00524DCD" w:rsidRDefault="00485E4A" w:rsidP="002A6E42">
      <w:pPr>
        <w:ind w:right="-285" w:firstLine="709"/>
        <w:contextualSpacing/>
        <w:jc w:val="both"/>
        <w:rPr>
          <w:sz w:val="26"/>
        </w:rPr>
      </w:pPr>
      <w:r w:rsidRPr="00524DCD">
        <w:rPr>
          <w:sz w:val="26"/>
        </w:rPr>
        <w:t>1</w:t>
      </w:r>
      <w:r w:rsidR="00AA6CCE">
        <w:rPr>
          <w:sz w:val="26"/>
        </w:rPr>
        <w:t>)</w:t>
      </w:r>
      <w:r w:rsidRPr="00524DCD">
        <w:rPr>
          <w:sz w:val="26"/>
        </w:rPr>
        <w:t xml:space="preserve"> </w:t>
      </w:r>
      <w:r w:rsidR="00CE5D04">
        <w:rPr>
          <w:sz w:val="26"/>
        </w:rPr>
        <w:t>р</w:t>
      </w:r>
      <w:r w:rsidR="009D38AD" w:rsidRPr="00524DCD">
        <w:rPr>
          <w:sz w:val="26"/>
        </w:rPr>
        <w:t>асстояние от границы площадки до окон жилых и общественных зданий принимается не менее 25 м</w:t>
      </w:r>
      <w:r w:rsidR="00CE5D04">
        <w:rPr>
          <w:sz w:val="26"/>
        </w:rPr>
        <w:t>.</w:t>
      </w:r>
      <w:r w:rsidR="009D38AD" w:rsidRPr="00524DCD">
        <w:rPr>
          <w:sz w:val="26"/>
        </w:rPr>
        <w:t>, а до участков детских учреждений, школ, детских, спортивных площадок, площадок отдыха - не менее 40 м. Площадки для выгула домашних животных должны размещаться за пределами санитарной зоны источников водоснабжения первого</w:t>
      </w:r>
      <w:r w:rsidR="00CE5D04">
        <w:rPr>
          <w:sz w:val="26"/>
        </w:rPr>
        <w:t xml:space="preserve"> и второго поясов;</w:t>
      </w:r>
    </w:p>
    <w:p w:rsidR="009D38AD" w:rsidRPr="00524DCD" w:rsidRDefault="00485E4A" w:rsidP="002A6E42">
      <w:pPr>
        <w:autoSpaceDE w:val="0"/>
        <w:autoSpaceDN w:val="0"/>
        <w:adjustRightInd w:val="0"/>
        <w:ind w:right="-285" w:firstLine="709"/>
        <w:contextualSpacing/>
        <w:jc w:val="both"/>
        <w:rPr>
          <w:snapToGrid/>
          <w:sz w:val="26"/>
        </w:rPr>
      </w:pPr>
      <w:r w:rsidRPr="00524DCD">
        <w:rPr>
          <w:snapToGrid/>
          <w:sz w:val="26"/>
        </w:rPr>
        <w:t>2</w:t>
      </w:r>
      <w:r w:rsidR="00AA6CCE">
        <w:rPr>
          <w:snapToGrid/>
          <w:sz w:val="26"/>
        </w:rPr>
        <w:t>)</w:t>
      </w:r>
      <w:r w:rsidRPr="00524DCD">
        <w:rPr>
          <w:snapToGrid/>
          <w:sz w:val="26"/>
        </w:rPr>
        <w:t xml:space="preserve"> </w:t>
      </w:r>
      <w:r w:rsidR="00CE5D04">
        <w:rPr>
          <w:snapToGrid/>
          <w:sz w:val="26"/>
        </w:rPr>
        <w:t>р</w:t>
      </w:r>
      <w:r w:rsidR="009D38AD" w:rsidRPr="00524DCD">
        <w:rPr>
          <w:snapToGrid/>
          <w:sz w:val="26"/>
        </w:rPr>
        <w:t>азмер площадки для выгула домашних животных устанавливается исходя из существующих возможностей,</w:t>
      </w:r>
      <w:r w:rsidR="00CE5D04">
        <w:rPr>
          <w:snapToGrid/>
          <w:sz w:val="26"/>
        </w:rPr>
        <w:t xml:space="preserve"> согласно сложившейся застройке;</w:t>
      </w:r>
    </w:p>
    <w:p w:rsidR="009D38AD" w:rsidRPr="00524DCD" w:rsidRDefault="00485E4A" w:rsidP="002A6E42">
      <w:pPr>
        <w:ind w:right="-285" w:firstLine="709"/>
        <w:contextualSpacing/>
        <w:jc w:val="both"/>
        <w:rPr>
          <w:sz w:val="26"/>
        </w:rPr>
      </w:pPr>
      <w:r w:rsidRPr="00524DCD">
        <w:rPr>
          <w:sz w:val="26"/>
        </w:rPr>
        <w:t>3</w:t>
      </w:r>
      <w:r w:rsidR="005935AE">
        <w:rPr>
          <w:sz w:val="26"/>
        </w:rPr>
        <w:t>)</w:t>
      </w:r>
      <w:r w:rsidRPr="00524DCD">
        <w:rPr>
          <w:sz w:val="26"/>
        </w:rPr>
        <w:t xml:space="preserve"> </w:t>
      </w:r>
      <w:r w:rsidR="00CE5D04">
        <w:rPr>
          <w:sz w:val="26"/>
        </w:rPr>
        <w:t>п</w:t>
      </w:r>
      <w:r w:rsidR="009D38AD" w:rsidRPr="00524DCD">
        <w:rPr>
          <w:sz w:val="26"/>
        </w:rPr>
        <w:t>еречень элементов благоустройства на территории площадки для выгула домашних животных включает: различные виды покрытия, ограждение, скамьи, урны, контейнер для экскрементов домашних животных, осветительно</w:t>
      </w:r>
      <w:r w:rsidR="00CE5D04">
        <w:rPr>
          <w:sz w:val="26"/>
        </w:rPr>
        <w:t>е и информационное оборудование;</w:t>
      </w:r>
    </w:p>
    <w:p w:rsidR="009D38AD" w:rsidRPr="00524DCD" w:rsidRDefault="00CE5D04" w:rsidP="002A6E42">
      <w:pPr>
        <w:ind w:right="-285" w:firstLine="709"/>
        <w:contextualSpacing/>
        <w:jc w:val="both"/>
        <w:rPr>
          <w:sz w:val="26"/>
        </w:rPr>
      </w:pPr>
      <w:r>
        <w:rPr>
          <w:sz w:val="26"/>
        </w:rPr>
        <w:t>4</w:t>
      </w:r>
      <w:r w:rsidR="005935AE">
        <w:rPr>
          <w:sz w:val="26"/>
        </w:rPr>
        <w:t>)</w:t>
      </w:r>
      <w:r w:rsidR="00485E4A" w:rsidRPr="00524DCD">
        <w:rPr>
          <w:sz w:val="26"/>
        </w:rPr>
        <w:t xml:space="preserve"> </w:t>
      </w:r>
      <w:r w:rsidR="00C30848">
        <w:rPr>
          <w:sz w:val="26"/>
        </w:rPr>
        <w:t>д</w:t>
      </w:r>
      <w:r w:rsidR="009D38AD" w:rsidRPr="00524DCD">
        <w:rPr>
          <w:sz w:val="26"/>
        </w:rPr>
        <w:t>ля покрытия поверхности части площадки, предназначенной для выгула домашних животных,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Поверхность части площадки, предназначенной для владельцев домашних животных, должна иметь твердый или комбинированный вид покрытия (плитка, утопленная в газон, и др.), а также обеспечивающее возможность регулярной уборки и обновления. Подход к площадке должен быть об</w:t>
      </w:r>
      <w:r>
        <w:rPr>
          <w:sz w:val="26"/>
        </w:rPr>
        <w:t>орудован твердым видом покрытия;</w:t>
      </w:r>
    </w:p>
    <w:p w:rsidR="009D38AD" w:rsidRPr="00524DCD" w:rsidRDefault="00485E4A" w:rsidP="002A6E42">
      <w:pPr>
        <w:ind w:right="-285" w:firstLine="709"/>
        <w:contextualSpacing/>
        <w:jc w:val="both"/>
        <w:rPr>
          <w:sz w:val="26"/>
        </w:rPr>
      </w:pPr>
      <w:r w:rsidRPr="00524DCD">
        <w:rPr>
          <w:sz w:val="26"/>
        </w:rPr>
        <w:t>5</w:t>
      </w:r>
      <w:r w:rsidR="005935AE">
        <w:rPr>
          <w:sz w:val="26"/>
        </w:rPr>
        <w:t>)</w:t>
      </w:r>
      <w:r w:rsidRPr="00524DCD">
        <w:rPr>
          <w:sz w:val="26"/>
        </w:rPr>
        <w:t xml:space="preserve"> </w:t>
      </w:r>
      <w:r w:rsidR="00CE5D04">
        <w:rPr>
          <w:sz w:val="26"/>
        </w:rPr>
        <w:t>о</w:t>
      </w:r>
      <w:r w:rsidR="009D38AD" w:rsidRPr="00524DCD">
        <w:rPr>
          <w:sz w:val="26"/>
        </w:rPr>
        <w:t>граждение площадки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позволить животному покинуть пло</w:t>
      </w:r>
      <w:r w:rsidR="00CE5D04">
        <w:rPr>
          <w:sz w:val="26"/>
        </w:rPr>
        <w:t>щадку или причинить себе травму;</w:t>
      </w:r>
    </w:p>
    <w:p w:rsidR="00335CA9" w:rsidRPr="00524DCD" w:rsidRDefault="00CE5D04"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lastRenderedPageBreak/>
        <w:t>6</w:t>
      </w:r>
      <w:r w:rsidR="00914D0A">
        <w:rPr>
          <w:rFonts w:ascii="Times New Roman" w:hAnsi="Times New Roman" w:cs="Times New Roman"/>
          <w:sz w:val="26"/>
          <w:szCs w:val="24"/>
        </w:rPr>
        <w:t>)</w:t>
      </w:r>
      <w:r>
        <w:rPr>
          <w:rFonts w:ascii="Times New Roman" w:hAnsi="Times New Roman" w:cs="Times New Roman"/>
          <w:sz w:val="26"/>
          <w:szCs w:val="24"/>
        </w:rPr>
        <w:t xml:space="preserve"> л</w:t>
      </w:r>
      <w:r w:rsidR="00335CA9" w:rsidRPr="00524DCD">
        <w:rPr>
          <w:rFonts w:ascii="Times New Roman" w:hAnsi="Times New Roman" w:cs="Times New Roman"/>
          <w:sz w:val="26"/>
          <w:szCs w:val="24"/>
        </w:rPr>
        <w:t>ица, осуществляющие выгул, обязаны не допускать повреждение или уничтожение зеленых</w:t>
      </w:r>
      <w:r>
        <w:rPr>
          <w:rFonts w:ascii="Times New Roman" w:hAnsi="Times New Roman" w:cs="Times New Roman"/>
          <w:sz w:val="26"/>
          <w:szCs w:val="24"/>
        </w:rPr>
        <w:t xml:space="preserve"> насаждений домашними животными;</w:t>
      </w:r>
    </w:p>
    <w:p w:rsidR="009D38AD" w:rsidRPr="00524DCD" w:rsidRDefault="00EC5FC4" w:rsidP="002A6E42">
      <w:pPr>
        <w:ind w:right="-285" w:firstLine="709"/>
        <w:contextualSpacing/>
        <w:jc w:val="both"/>
        <w:rPr>
          <w:sz w:val="26"/>
        </w:rPr>
      </w:pPr>
      <w:r w:rsidRPr="00524DCD">
        <w:rPr>
          <w:sz w:val="26"/>
        </w:rPr>
        <w:t>7</w:t>
      </w:r>
      <w:r w:rsidR="00914D0A">
        <w:rPr>
          <w:sz w:val="26"/>
        </w:rPr>
        <w:t>)</w:t>
      </w:r>
      <w:r w:rsidR="00485E4A" w:rsidRPr="00524DCD">
        <w:rPr>
          <w:sz w:val="26"/>
        </w:rPr>
        <w:t xml:space="preserve"> </w:t>
      </w:r>
      <w:r w:rsidR="00CE5D04">
        <w:rPr>
          <w:snapToGrid/>
          <w:sz w:val="26"/>
        </w:rPr>
        <w:t>н</w:t>
      </w:r>
      <w:r w:rsidR="009D38AD" w:rsidRPr="00524DCD">
        <w:rPr>
          <w:snapToGrid/>
          <w:sz w:val="26"/>
        </w:rPr>
        <w:t>а площадках для выгула домашних животных устанавливаются информационные стенды (таблички), содержащие</w:t>
      </w:r>
      <w:r w:rsidR="009D38AD" w:rsidRPr="00524DCD">
        <w:rPr>
          <w:sz w:val="26"/>
        </w:rPr>
        <w:t xml:space="preserve"> правила пользования площадкой и правила содержания домашних животных, </w:t>
      </w:r>
      <w:r w:rsidR="009D38AD" w:rsidRPr="00524DCD">
        <w:rPr>
          <w:snapToGrid/>
          <w:sz w:val="26"/>
        </w:rPr>
        <w:t>о собственнике или ином законном владельце площадки</w:t>
      </w:r>
      <w:r w:rsidR="009D38AD" w:rsidRPr="00524DCD">
        <w:rPr>
          <w:sz w:val="26"/>
        </w:rPr>
        <w:t>.</w:t>
      </w:r>
    </w:p>
    <w:p w:rsidR="009D38AD" w:rsidRPr="00524DCD" w:rsidRDefault="00810287" w:rsidP="002A6E42">
      <w:pPr>
        <w:ind w:right="-285" w:firstLine="709"/>
        <w:contextualSpacing/>
        <w:jc w:val="both"/>
        <w:rPr>
          <w:snapToGrid/>
          <w:sz w:val="26"/>
        </w:rPr>
      </w:pPr>
      <w:r>
        <w:rPr>
          <w:sz w:val="26"/>
        </w:rPr>
        <w:t>9</w:t>
      </w:r>
      <w:r w:rsidR="00247DA5" w:rsidRPr="00524DCD">
        <w:rPr>
          <w:sz w:val="26"/>
        </w:rPr>
        <w:t xml:space="preserve">. </w:t>
      </w:r>
      <w:r w:rsidR="009D38AD" w:rsidRPr="00524DCD">
        <w:rPr>
          <w:snapToGrid/>
          <w:sz w:val="26"/>
        </w:rPr>
        <w:t xml:space="preserve">На территории Находкинского городского округа могут предусматриваться следующие виды парковок: уличные (в виде парковок на проезжей части, обозначенных </w:t>
      </w:r>
      <w:r w:rsidR="00CE5D04">
        <w:rPr>
          <w:snapToGrid/>
          <w:sz w:val="26"/>
        </w:rPr>
        <w:t>разметкой), внеуличные (в виде «карманов»</w:t>
      </w:r>
      <w:r w:rsidR="009D38AD" w:rsidRPr="00524DCD">
        <w:rPr>
          <w:snapToGrid/>
          <w:sz w:val="26"/>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009D38AD" w:rsidRPr="00524DCD">
        <w:rPr>
          <w:snapToGrid/>
          <w:sz w:val="26"/>
        </w:rPr>
        <w:t>приобъектные</w:t>
      </w:r>
      <w:proofErr w:type="spellEnd"/>
      <w:r w:rsidR="009D38AD" w:rsidRPr="00524DCD">
        <w:rPr>
          <w:snapToGrid/>
          <w:sz w:val="26"/>
        </w:rPr>
        <w:t xml:space="preserve"> (у объекта или группы объектов), прочие (грузовые и др.)</w:t>
      </w:r>
      <w:r w:rsidR="00CE5D04">
        <w:rPr>
          <w:snapToGrid/>
          <w:sz w:val="26"/>
        </w:rPr>
        <w:t>.</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 xml:space="preserve">Содержание парковок осуществляют собственники, иные законные владельцы территории, на которой они расположены с соблюдением требований законодательства и настоящих Правил. </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 xml:space="preserve">Содержание парковок, расположенных на придомовой территории осуществляется лицами, ответственными за содержание многоквартирного дома с соблюдением требований законодательства и настоящих Правил. </w:t>
      </w:r>
    </w:p>
    <w:p w:rsidR="009D38AD" w:rsidRPr="00524DCD" w:rsidRDefault="009D38AD" w:rsidP="002A6E42">
      <w:pPr>
        <w:autoSpaceDE w:val="0"/>
        <w:autoSpaceDN w:val="0"/>
        <w:adjustRightInd w:val="0"/>
        <w:ind w:right="-285" w:firstLine="709"/>
        <w:contextualSpacing/>
        <w:jc w:val="both"/>
        <w:rPr>
          <w:sz w:val="26"/>
        </w:rPr>
      </w:pPr>
      <w:r w:rsidRPr="00524DCD">
        <w:rPr>
          <w:snapToGrid/>
          <w:sz w:val="26"/>
        </w:rPr>
        <w:t xml:space="preserve">Перечень элементов благоустройства территории на парковках включает: твердые виды покрытия (аналогичные покрытию транспортных проездов), элементы сопряжения поверхностей, разделительные элементы, наличие урн, </w:t>
      </w:r>
      <w:r w:rsidRPr="00524DCD">
        <w:rPr>
          <w:sz w:val="26"/>
        </w:rPr>
        <w:t>осветительное и информационное оборудование</w:t>
      </w:r>
      <w:r w:rsidR="007A7E4C">
        <w:rPr>
          <w:sz w:val="26"/>
        </w:rPr>
        <w:t>.</w:t>
      </w:r>
    </w:p>
    <w:p w:rsidR="009D38AD" w:rsidRPr="00785324" w:rsidRDefault="009D38AD" w:rsidP="002A6E42">
      <w:pPr>
        <w:autoSpaceDE w:val="0"/>
        <w:autoSpaceDN w:val="0"/>
        <w:adjustRightInd w:val="0"/>
        <w:ind w:right="-285" w:firstLine="709"/>
        <w:contextualSpacing/>
        <w:jc w:val="both"/>
        <w:rPr>
          <w:snapToGrid/>
          <w:sz w:val="26"/>
        </w:rPr>
      </w:pPr>
      <w:r w:rsidRPr="00785324">
        <w:rPr>
          <w:snapToGrid/>
          <w:sz w:val="26"/>
        </w:rPr>
        <w:t xml:space="preserve">Расстояние от границ парковок до окон жилых и общественных зданий принимается в соответствии с </w:t>
      </w:r>
      <w:hyperlink r:id="rId12" w:history="1">
        <w:r w:rsidRPr="00785324">
          <w:rPr>
            <w:snapToGrid/>
            <w:sz w:val="26"/>
          </w:rPr>
          <w:t>СанПиН 2.2.1/2.1.1.1200</w:t>
        </w:r>
      </w:hyperlink>
      <w:r w:rsidRPr="00785324">
        <w:rPr>
          <w:snapToGrid/>
          <w:sz w:val="26"/>
        </w:rPr>
        <w:t>-03.</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 xml:space="preserve">На парковках долю мест для автомобилей инвалидов проектировать согласно </w:t>
      </w:r>
      <w:hyperlink r:id="rId13" w:history="1">
        <w:r w:rsidRPr="00524DCD">
          <w:rPr>
            <w:snapToGrid/>
            <w:sz w:val="26"/>
          </w:rPr>
          <w:t>СП 59.13330</w:t>
        </w:r>
      </w:hyperlink>
      <w:r w:rsidR="00785324">
        <w:rPr>
          <w:snapToGrid/>
          <w:sz w:val="26"/>
        </w:rPr>
        <w:t xml:space="preserve"> «</w:t>
      </w:r>
      <w:r w:rsidRPr="00524DCD">
        <w:rPr>
          <w:snapToGrid/>
          <w:sz w:val="26"/>
        </w:rPr>
        <w:t>СНиП 35-01-2001 Доступность зданий и сооружений дл</w:t>
      </w:r>
      <w:r w:rsidR="00785324">
        <w:rPr>
          <w:snapToGrid/>
          <w:sz w:val="26"/>
        </w:rPr>
        <w:t>я маломобильных групп населения».</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Не допускается проектировать размещение парковок в зоне остановок общественного транспорта, организацию заездов на автостоянки предусматривать не ближе 15 м</w:t>
      </w:r>
      <w:r w:rsidR="00785324">
        <w:rPr>
          <w:snapToGrid/>
          <w:sz w:val="26"/>
        </w:rPr>
        <w:t>.</w:t>
      </w:r>
      <w:r w:rsidRPr="00524DCD">
        <w:rPr>
          <w:snapToGrid/>
          <w:sz w:val="26"/>
        </w:rPr>
        <w:t xml:space="preserve"> от конца или начала посадочной площадки остановок общественного транспорта.</w:t>
      </w:r>
    </w:p>
    <w:p w:rsidR="009D38AD" w:rsidRPr="00524DCD" w:rsidRDefault="009D38AD" w:rsidP="002A6E42">
      <w:pPr>
        <w:autoSpaceDE w:val="0"/>
        <w:autoSpaceDN w:val="0"/>
        <w:adjustRightInd w:val="0"/>
        <w:ind w:right="-285" w:firstLine="709"/>
        <w:contextualSpacing/>
        <w:jc w:val="both"/>
        <w:rPr>
          <w:snapToGrid/>
          <w:sz w:val="26"/>
        </w:rPr>
      </w:pPr>
      <w:r w:rsidRPr="00524DCD">
        <w:rPr>
          <w:snapToGrid/>
          <w:sz w:val="26"/>
        </w:rPr>
        <w:t>Не допускается использование существующих газонов и пешеходных коммуникаций для парковки автомобилей.</w:t>
      </w:r>
    </w:p>
    <w:p w:rsidR="004539C9" w:rsidRPr="00C30848" w:rsidRDefault="00810287" w:rsidP="002A6E42">
      <w:pPr>
        <w:pStyle w:val="ConsPlusNormal"/>
        <w:ind w:right="-285" w:firstLine="709"/>
        <w:contextualSpacing/>
        <w:jc w:val="both"/>
        <w:rPr>
          <w:rFonts w:ascii="Times New Roman" w:hAnsi="Times New Roman" w:cs="Times New Roman"/>
          <w:sz w:val="26"/>
        </w:rPr>
      </w:pPr>
      <w:r>
        <w:rPr>
          <w:rFonts w:ascii="Times New Roman" w:hAnsi="Times New Roman" w:cs="Times New Roman"/>
          <w:sz w:val="26"/>
          <w:szCs w:val="24"/>
        </w:rPr>
        <w:t>10</w:t>
      </w:r>
      <w:r w:rsidR="00E36051" w:rsidRPr="00C30848">
        <w:rPr>
          <w:rFonts w:ascii="Times New Roman" w:hAnsi="Times New Roman" w:cs="Times New Roman"/>
          <w:sz w:val="26"/>
          <w:szCs w:val="24"/>
        </w:rPr>
        <w:t xml:space="preserve">. </w:t>
      </w:r>
      <w:r w:rsidR="00CC6216" w:rsidRPr="00C30848">
        <w:rPr>
          <w:rFonts w:ascii="Times New Roman" w:hAnsi="Times New Roman" w:cs="Times New Roman"/>
          <w:sz w:val="26"/>
        </w:rPr>
        <w:t>Собственники ТКО</w:t>
      </w:r>
      <w:r w:rsidR="004539C9" w:rsidRPr="00C30848">
        <w:rPr>
          <w:rFonts w:ascii="Times New Roman" w:hAnsi="Times New Roman" w:cs="Times New Roman"/>
          <w:sz w:val="26"/>
        </w:rPr>
        <w:t xml:space="preserve"> осуществляют складирование ТКО в местах сбора и накопления ТКО, определенных договором на оказание услуг по обращению с твердыми коммунальными отходами</w:t>
      </w:r>
      <w:r w:rsidR="00C30848">
        <w:rPr>
          <w:rFonts w:ascii="Times New Roman" w:hAnsi="Times New Roman" w:cs="Times New Roman"/>
          <w:sz w:val="26"/>
        </w:rPr>
        <w:t>.</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 xml:space="preserve">В соответствии с договором на оказание услуг по обращению с ТКО в местах сбора и накопления </w:t>
      </w:r>
      <w:r w:rsidR="00E510CE" w:rsidRPr="00524DCD">
        <w:rPr>
          <w:snapToGrid/>
          <w:sz w:val="26"/>
        </w:rPr>
        <w:t>ТКО</w:t>
      </w:r>
      <w:r w:rsidR="00416826">
        <w:rPr>
          <w:snapToGrid/>
          <w:sz w:val="26"/>
        </w:rPr>
        <w:t>,</w:t>
      </w:r>
      <w:r w:rsidRPr="00524DCD">
        <w:rPr>
          <w:snapToGrid/>
          <w:sz w:val="26"/>
        </w:rPr>
        <w:t xml:space="preserve"> складирование твердых коммунальных отходов осуществляется </w:t>
      </w:r>
      <w:r w:rsidR="00CC6216" w:rsidRPr="00524DCD">
        <w:rPr>
          <w:snapToGrid/>
          <w:sz w:val="26"/>
        </w:rPr>
        <w:t xml:space="preserve">собственниками </w:t>
      </w:r>
      <w:r w:rsidR="00075BA9" w:rsidRPr="00524DCD">
        <w:rPr>
          <w:snapToGrid/>
          <w:sz w:val="26"/>
        </w:rPr>
        <w:t xml:space="preserve">ТКО </w:t>
      </w:r>
      <w:r w:rsidRPr="00524DCD">
        <w:rPr>
          <w:snapToGrid/>
          <w:sz w:val="26"/>
        </w:rPr>
        <w:t>следующими способами:</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в контейнеры, расположенные в мусороприемных камерах (при наличии соответствующей внутридомовой инженерной системы);</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в контейнеры, бункеры, расположенные на контейнерных площадках;</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в пакеты или другие емкости, предоставленные региональным оператором.</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В соответствии с договором на</w:t>
      </w:r>
      <w:r w:rsidR="00E510CE" w:rsidRPr="00524DCD">
        <w:rPr>
          <w:snapToGrid/>
          <w:sz w:val="26"/>
        </w:rPr>
        <w:t xml:space="preserve"> оказание услуг по обращению с ТКО</w:t>
      </w:r>
      <w:r w:rsidRPr="00524DCD">
        <w:rPr>
          <w:snapToGrid/>
          <w:sz w:val="26"/>
        </w:rPr>
        <w:t xml:space="preserve"> в местах сбора и накопления </w:t>
      </w:r>
      <w:r w:rsidR="00E510CE" w:rsidRPr="00524DCD">
        <w:rPr>
          <w:snapToGrid/>
          <w:sz w:val="26"/>
        </w:rPr>
        <w:t>ТКО</w:t>
      </w:r>
      <w:r w:rsidR="008076C7">
        <w:rPr>
          <w:snapToGrid/>
          <w:sz w:val="26"/>
        </w:rPr>
        <w:t>,</w:t>
      </w:r>
      <w:r w:rsidRPr="00524DCD">
        <w:rPr>
          <w:snapToGrid/>
          <w:sz w:val="26"/>
        </w:rPr>
        <w:t xml:space="preserve"> складирование крупногабаритных отходов осуществляется </w:t>
      </w:r>
      <w:r w:rsidR="00075BA9" w:rsidRPr="00524DCD">
        <w:rPr>
          <w:snapToGrid/>
          <w:sz w:val="26"/>
        </w:rPr>
        <w:t>собственниками ТКО</w:t>
      </w:r>
      <w:r w:rsidRPr="00524DCD">
        <w:rPr>
          <w:snapToGrid/>
          <w:sz w:val="26"/>
        </w:rPr>
        <w:t xml:space="preserve"> следующими способами:</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t>в бункеры, расположенные на контейнерных площадках;</w:t>
      </w:r>
    </w:p>
    <w:p w:rsidR="006A7DC9" w:rsidRPr="00524DCD" w:rsidRDefault="006A7DC9" w:rsidP="002A6E42">
      <w:pPr>
        <w:autoSpaceDE w:val="0"/>
        <w:autoSpaceDN w:val="0"/>
        <w:adjustRightInd w:val="0"/>
        <w:ind w:right="-285" w:firstLine="709"/>
        <w:contextualSpacing/>
        <w:jc w:val="both"/>
        <w:rPr>
          <w:snapToGrid/>
          <w:sz w:val="26"/>
        </w:rPr>
      </w:pPr>
      <w:r w:rsidRPr="00524DCD">
        <w:rPr>
          <w:snapToGrid/>
          <w:sz w:val="26"/>
        </w:rPr>
        <w:lastRenderedPageBreak/>
        <w:t>на специальных площадках для складирования крупногабаритных отходов</w:t>
      </w:r>
      <w:r w:rsidR="00274786" w:rsidRPr="00524DCD">
        <w:rPr>
          <w:snapToGrid/>
          <w:sz w:val="26"/>
        </w:rPr>
        <w:t>, в том числе расположенны</w:t>
      </w:r>
      <w:r w:rsidR="00CE085E" w:rsidRPr="00524DCD">
        <w:rPr>
          <w:snapToGrid/>
          <w:sz w:val="26"/>
        </w:rPr>
        <w:t>х</w:t>
      </w:r>
      <w:r w:rsidR="00274786" w:rsidRPr="00524DCD">
        <w:rPr>
          <w:snapToGrid/>
          <w:sz w:val="26"/>
        </w:rPr>
        <w:t xml:space="preserve"> на контейнерных площадках</w:t>
      </w:r>
      <w:r w:rsidRPr="00524DCD">
        <w:rPr>
          <w:snapToGrid/>
          <w:sz w:val="26"/>
        </w:rPr>
        <w:t>.</w:t>
      </w:r>
    </w:p>
    <w:p w:rsidR="007F47BF" w:rsidRPr="00524DCD" w:rsidRDefault="007F47BF"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Размещение мест (площадок) для накопления ТКО на территории </w:t>
      </w:r>
      <w:r w:rsidR="00B443C4" w:rsidRPr="00524DCD">
        <w:rPr>
          <w:rFonts w:ascii="Times New Roman" w:hAnsi="Times New Roman" w:cs="Times New Roman"/>
          <w:sz w:val="26"/>
          <w:szCs w:val="24"/>
        </w:rPr>
        <w:t xml:space="preserve">Находкинского </w:t>
      </w:r>
      <w:r w:rsidRPr="00524DCD">
        <w:rPr>
          <w:rFonts w:ascii="Times New Roman" w:hAnsi="Times New Roman" w:cs="Times New Roman"/>
          <w:sz w:val="26"/>
          <w:szCs w:val="24"/>
        </w:rPr>
        <w:t>городского округа осуществляется в соответствии с нормативными правовыми актами, устанавливающими требования и регулирующими деятельность п</w:t>
      </w:r>
      <w:r w:rsidR="006862B5" w:rsidRPr="00524DCD">
        <w:rPr>
          <w:rFonts w:ascii="Times New Roman" w:hAnsi="Times New Roman" w:cs="Times New Roman"/>
          <w:sz w:val="26"/>
          <w:szCs w:val="24"/>
        </w:rPr>
        <w:t>о сбору ТКО</w:t>
      </w:r>
      <w:r w:rsidRPr="00524DCD">
        <w:rPr>
          <w:rFonts w:ascii="Times New Roman" w:hAnsi="Times New Roman" w:cs="Times New Roman"/>
          <w:sz w:val="26"/>
          <w:szCs w:val="24"/>
        </w:rPr>
        <w:t>, а также настоящими Правилами.</w:t>
      </w:r>
    </w:p>
    <w:p w:rsidR="00B51EEA" w:rsidRPr="00524DCD" w:rsidRDefault="006A7DC9"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Контейнерные площадки</w:t>
      </w:r>
      <w:r w:rsidR="007F47BF" w:rsidRPr="00524DCD">
        <w:rPr>
          <w:rFonts w:ascii="Times New Roman" w:hAnsi="Times New Roman" w:cs="Times New Roman"/>
          <w:sz w:val="26"/>
          <w:szCs w:val="24"/>
        </w:rPr>
        <w:t xml:space="preserve"> должны находиться в технически исправном состоянии и располагаться на расстоянии не менее 20 м</w:t>
      </w:r>
      <w:r w:rsidR="00C30848">
        <w:rPr>
          <w:rFonts w:ascii="Times New Roman" w:hAnsi="Times New Roman" w:cs="Times New Roman"/>
          <w:sz w:val="26"/>
          <w:szCs w:val="24"/>
        </w:rPr>
        <w:t>.</w:t>
      </w:r>
      <w:r w:rsidR="007F47BF" w:rsidRPr="00524DCD">
        <w:rPr>
          <w:rFonts w:ascii="Times New Roman" w:hAnsi="Times New Roman" w:cs="Times New Roman"/>
          <w:sz w:val="26"/>
          <w:szCs w:val="24"/>
        </w:rPr>
        <w:t xml:space="preserve"> от жилых домов,</w:t>
      </w:r>
      <w:r w:rsidR="0076565F" w:rsidRPr="00524DCD">
        <w:rPr>
          <w:rFonts w:ascii="Times New Roman" w:hAnsi="Times New Roman" w:cs="Times New Roman"/>
          <w:sz w:val="26"/>
          <w:szCs w:val="24"/>
        </w:rPr>
        <w:t xml:space="preserve"> многоквартирных домов,</w:t>
      </w:r>
      <w:r w:rsidR="007F47BF" w:rsidRPr="00524DCD">
        <w:rPr>
          <w:rFonts w:ascii="Times New Roman" w:hAnsi="Times New Roman" w:cs="Times New Roman"/>
          <w:sz w:val="26"/>
          <w:szCs w:val="24"/>
        </w:rPr>
        <w:t xml:space="preserve"> детских учреждений</w:t>
      </w:r>
      <w:r w:rsidR="00C30848">
        <w:rPr>
          <w:rFonts w:ascii="Times New Roman" w:hAnsi="Times New Roman" w:cs="Times New Roman"/>
          <w:sz w:val="26"/>
          <w:szCs w:val="24"/>
        </w:rPr>
        <w:t xml:space="preserve">, спортивных площадок, детских </w:t>
      </w:r>
      <w:r w:rsidR="007F47BF" w:rsidRPr="00524DCD">
        <w:rPr>
          <w:rFonts w:ascii="Times New Roman" w:hAnsi="Times New Roman" w:cs="Times New Roman"/>
          <w:sz w:val="26"/>
          <w:szCs w:val="24"/>
        </w:rPr>
        <w:t xml:space="preserve">площадок и от мест отдыха </w:t>
      </w:r>
      <w:r w:rsidR="0076565F" w:rsidRPr="00524DCD">
        <w:rPr>
          <w:rFonts w:ascii="Times New Roman" w:hAnsi="Times New Roman" w:cs="Times New Roman"/>
          <w:sz w:val="26"/>
          <w:szCs w:val="24"/>
        </w:rPr>
        <w:t>и досуга</w:t>
      </w:r>
      <w:r w:rsidR="007F47BF" w:rsidRPr="00524DCD">
        <w:rPr>
          <w:rFonts w:ascii="Times New Roman" w:hAnsi="Times New Roman" w:cs="Times New Roman"/>
          <w:sz w:val="26"/>
          <w:szCs w:val="24"/>
        </w:rPr>
        <w:t>, но не более 100 м</w:t>
      </w:r>
      <w:r w:rsidR="00C30848">
        <w:rPr>
          <w:rFonts w:ascii="Times New Roman" w:hAnsi="Times New Roman" w:cs="Times New Roman"/>
          <w:sz w:val="26"/>
          <w:szCs w:val="24"/>
        </w:rPr>
        <w:t>.</w:t>
      </w:r>
      <w:r w:rsidR="007F47BF" w:rsidRPr="00524DCD">
        <w:rPr>
          <w:rFonts w:ascii="Times New Roman" w:hAnsi="Times New Roman" w:cs="Times New Roman"/>
          <w:sz w:val="26"/>
          <w:szCs w:val="24"/>
        </w:rPr>
        <w:t xml:space="preserve"> от указанных объектов. </w:t>
      </w:r>
    </w:p>
    <w:p w:rsidR="007F47BF" w:rsidRPr="00524DCD" w:rsidRDefault="007F47BF" w:rsidP="002A6E42">
      <w:pPr>
        <w:pStyle w:val="ConsPlusNormal"/>
        <w:ind w:right="-285" w:firstLine="709"/>
        <w:contextualSpacing/>
        <w:jc w:val="both"/>
        <w:rPr>
          <w:rFonts w:ascii="Times New Roman" w:hAnsi="Times New Roman" w:cs="Times New Roman"/>
          <w:sz w:val="26"/>
          <w:szCs w:val="24"/>
        </w:rPr>
      </w:pPr>
      <w:r w:rsidRPr="00524DCD">
        <w:rPr>
          <w:rFonts w:ascii="Times New Roman" w:hAnsi="Times New Roman" w:cs="Times New Roman"/>
          <w:sz w:val="26"/>
          <w:szCs w:val="24"/>
        </w:rPr>
        <w:t xml:space="preserve">В районах сложившейся застройки при невозможности соблюдения нормативного разрыва, установленного </w:t>
      </w:r>
      <w:r w:rsidR="00C30848">
        <w:rPr>
          <w:rFonts w:ascii="Times New Roman" w:hAnsi="Times New Roman" w:cs="Times New Roman"/>
          <w:sz w:val="26"/>
          <w:szCs w:val="24"/>
        </w:rPr>
        <w:t>настоящей частью</w:t>
      </w:r>
      <w:r w:rsidRPr="00524DCD">
        <w:rPr>
          <w:rFonts w:ascii="Times New Roman" w:hAnsi="Times New Roman" w:cs="Times New Roman"/>
          <w:sz w:val="26"/>
          <w:szCs w:val="24"/>
        </w:rPr>
        <w:t xml:space="preserve">, согласование размещения </w:t>
      </w:r>
      <w:r w:rsidR="00E510CE" w:rsidRPr="00524DCD">
        <w:rPr>
          <w:rFonts w:ascii="Times New Roman" w:hAnsi="Times New Roman" w:cs="Times New Roman"/>
          <w:sz w:val="26"/>
          <w:szCs w:val="24"/>
        </w:rPr>
        <w:t xml:space="preserve">контейнерных площадок </w:t>
      </w:r>
      <w:r w:rsidRPr="00524DCD">
        <w:rPr>
          <w:rFonts w:ascii="Times New Roman" w:hAnsi="Times New Roman" w:cs="Times New Roman"/>
          <w:sz w:val="26"/>
          <w:szCs w:val="24"/>
        </w:rPr>
        <w:t>производится в соответствии с действующими санитарно-э</w:t>
      </w:r>
      <w:r w:rsidR="00C30848">
        <w:rPr>
          <w:rFonts w:ascii="Times New Roman" w:hAnsi="Times New Roman" w:cs="Times New Roman"/>
          <w:sz w:val="26"/>
          <w:szCs w:val="24"/>
        </w:rPr>
        <w:t xml:space="preserve">пидемиологическими нормами </w:t>
      </w:r>
      <w:proofErr w:type="spellStart"/>
      <w:r w:rsidR="00C30848">
        <w:rPr>
          <w:rFonts w:ascii="Times New Roman" w:hAnsi="Times New Roman" w:cs="Times New Roman"/>
          <w:sz w:val="26"/>
          <w:szCs w:val="24"/>
        </w:rPr>
        <w:t>комис</w:t>
      </w:r>
      <w:r w:rsidRPr="00524DCD">
        <w:rPr>
          <w:rFonts w:ascii="Times New Roman" w:hAnsi="Times New Roman" w:cs="Times New Roman"/>
          <w:sz w:val="26"/>
          <w:szCs w:val="24"/>
        </w:rPr>
        <w:t>сионно</w:t>
      </w:r>
      <w:proofErr w:type="spellEnd"/>
      <w:r w:rsidRPr="00524DCD">
        <w:rPr>
          <w:rFonts w:ascii="Times New Roman" w:hAnsi="Times New Roman" w:cs="Times New Roman"/>
          <w:sz w:val="26"/>
          <w:szCs w:val="24"/>
        </w:rPr>
        <w:t xml:space="preserve"> администрацией </w:t>
      </w:r>
      <w:r w:rsidR="00451789" w:rsidRPr="00524DCD">
        <w:rPr>
          <w:rFonts w:ascii="Times New Roman" w:hAnsi="Times New Roman" w:cs="Times New Roman"/>
          <w:sz w:val="26"/>
          <w:szCs w:val="24"/>
        </w:rPr>
        <w:t>Находкинского городского округа</w:t>
      </w:r>
      <w:r w:rsidRPr="00524DCD">
        <w:rPr>
          <w:rFonts w:ascii="Times New Roman" w:hAnsi="Times New Roman" w:cs="Times New Roman"/>
          <w:sz w:val="26"/>
          <w:szCs w:val="24"/>
        </w:rPr>
        <w:t xml:space="preserve"> с участием представителей заказчика услуги по вывозу ТКО, регионального оператора либо организации, с которой заключен договор об оказании услуг по обращению с ТКО (при наличии).</w:t>
      </w:r>
    </w:p>
    <w:p w:rsidR="007F47BF" w:rsidRPr="00524DCD" w:rsidRDefault="007F47BF" w:rsidP="002A6E42">
      <w:pPr>
        <w:pStyle w:val="s1"/>
        <w:shd w:val="clear" w:color="auto" w:fill="FFFFFF"/>
        <w:spacing w:before="0" w:beforeAutospacing="0" w:after="0" w:afterAutospacing="0"/>
        <w:ind w:right="-285" w:firstLine="709"/>
        <w:contextualSpacing/>
        <w:jc w:val="both"/>
        <w:rPr>
          <w:sz w:val="26"/>
        </w:rPr>
      </w:pPr>
      <w:r w:rsidRPr="00524DCD">
        <w:rPr>
          <w:sz w:val="26"/>
        </w:rPr>
        <w:t xml:space="preserve">Обязательный перечень элементов благоустройства </w:t>
      </w:r>
      <w:r w:rsidR="004D2A18" w:rsidRPr="00524DCD">
        <w:rPr>
          <w:sz w:val="26"/>
        </w:rPr>
        <w:t>контейнерных площадок</w:t>
      </w:r>
      <w:r w:rsidRPr="00524DCD">
        <w:rPr>
          <w:sz w:val="26"/>
        </w:rPr>
        <w:t xml:space="preserve"> включает: бетонное, асфальтовое или иное тве</w:t>
      </w:r>
      <w:r w:rsidR="00C07D50" w:rsidRPr="00524DCD">
        <w:rPr>
          <w:sz w:val="26"/>
        </w:rPr>
        <w:t>рдое водонепроницаемое покрытие</w:t>
      </w:r>
      <w:r w:rsidRPr="00524DCD">
        <w:rPr>
          <w:sz w:val="26"/>
        </w:rPr>
        <w:t>; элементы сопряжения поверхности площадки с прилегающими территориями; ограничение бордюром по периметру, ограждение с трех сторон высотой не менее 1,5 метров; контейнеры для сбора ТКО (бункеры-накопители), специальные контейнеры</w:t>
      </w:r>
      <w:r w:rsidR="00C30848">
        <w:rPr>
          <w:sz w:val="26"/>
        </w:rPr>
        <w:t xml:space="preserve"> для раздельного складирования </w:t>
      </w:r>
      <w:r w:rsidRPr="00524DCD">
        <w:rPr>
          <w:sz w:val="26"/>
        </w:rPr>
        <w:t xml:space="preserve">ТКО; </w:t>
      </w:r>
      <w:r w:rsidR="00C30848">
        <w:rPr>
          <w:sz w:val="26"/>
        </w:rPr>
        <w:t xml:space="preserve">подъездной </w:t>
      </w:r>
      <w:r w:rsidRPr="00524DCD">
        <w:rPr>
          <w:sz w:val="26"/>
        </w:rPr>
        <w:t>путь.</w:t>
      </w:r>
    </w:p>
    <w:p w:rsidR="00C07D50" w:rsidRPr="00524DCD" w:rsidRDefault="00C07D50" w:rsidP="002A6E42">
      <w:pPr>
        <w:pStyle w:val="s1"/>
        <w:shd w:val="clear" w:color="auto" w:fill="FFFFFF"/>
        <w:spacing w:before="0" w:beforeAutospacing="0" w:after="0" w:afterAutospacing="0"/>
        <w:ind w:right="-285" w:firstLine="709"/>
        <w:contextualSpacing/>
        <w:jc w:val="both"/>
        <w:rPr>
          <w:sz w:val="26"/>
        </w:rPr>
      </w:pPr>
      <w:r w:rsidRPr="00524DCD">
        <w:rPr>
          <w:sz w:val="26"/>
        </w:rPr>
        <w:t>Контейнерные площадки допускается объединять с площадками под крупногабаритные отходы, а также оборудовать крышей (навесом).</w:t>
      </w:r>
    </w:p>
    <w:p w:rsidR="007F47BF" w:rsidRPr="00524DCD" w:rsidRDefault="007F47BF" w:rsidP="002A6E42">
      <w:pPr>
        <w:pStyle w:val="s1"/>
        <w:shd w:val="clear" w:color="auto" w:fill="FFFFFF"/>
        <w:spacing w:before="0" w:beforeAutospacing="0" w:after="0" w:afterAutospacing="0"/>
        <w:ind w:right="-285" w:firstLine="709"/>
        <w:contextualSpacing/>
        <w:jc w:val="both"/>
        <w:rPr>
          <w:sz w:val="26"/>
        </w:rPr>
      </w:pPr>
      <w:r w:rsidRPr="00524DCD">
        <w:rPr>
          <w:sz w:val="26"/>
        </w:rPr>
        <w:t xml:space="preserve">Вид твердого покрытия подъездного пути </w:t>
      </w:r>
      <w:r w:rsidR="00C37250" w:rsidRPr="00524DCD">
        <w:rPr>
          <w:sz w:val="26"/>
        </w:rPr>
        <w:t xml:space="preserve">контейнерной </w:t>
      </w:r>
      <w:r w:rsidRPr="00524DCD">
        <w:rPr>
          <w:sz w:val="26"/>
        </w:rPr>
        <w:t>площадки следует устанавливать аналогичным покрытию транспортных проездов.</w:t>
      </w:r>
    </w:p>
    <w:p w:rsidR="007F47BF" w:rsidRPr="00524DCD" w:rsidRDefault="007F47BF" w:rsidP="002A6E42">
      <w:pPr>
        <w:pStyle w:val="s1"/>
        <w:shd w:val="clear" w:color="auto" w:fill="FFFFFF"/>
        <w:spacing w:before="0" w:beforeAutospacing="0" w:after="0" w:afterAutospacing="0"/>
        <w:ind w:right="-285" w:firstLine="709"/>
        <w:contextualSpacing/>
        <w:jc w:val="both"/>
        <w:rPr>
          <w:sz w:val="26"/>
        </w:rPr>
      </w:pPr>
      <w:r w:rsidRPr="00524DCD">
        <w:rPr>
          <w:sz w:val="26"/>
        </w:rPr>
        <w:t xml:space="preserve">Допускается для визуальной изоляции </w:t>
      </w:r>
      <w:r w:rsidR="00716251" w:rsidRPr="00524DCD">
        <w:rPr>
          <w:sz w:val="26"/>
        </w:rPr>
        <w:t xml:space="preserve">контейнерных </w:t>
      </w:r>
      <w:r w:rsidRPr="00524DCD">
        <w:rPr>
          <w:sz w:val="26"/>
        </w:rPr>
        <w:t xml:space="preserve">площадок применение декоративных стенок, трельяжей или </w:t>
      </w:r>
      <w:proofErr w:type="spellStart"/>
      <w:r w:rsidRPr="00524DCD">
        <w:rPr>
          <w:sz w:val="26"/>
        </w:rPr>
        <w:t>периметральной</w:t>
      </w:r>
      <w:proofErr w:type="spellEnd"/>
      <w:r w:rsidRPr="00524DCD">
        <w:rPr>
          <w:sz w:val="26"/>
        </w:rPr>
        <w:t xml:space="preserve"> живой изгороди в виде высоких кустарников без плодов и ягод.</w:t>
      </w:r>
    </w:p>
    <w:p w:rsidR="00401AE8" w:rsidRPr="00524DCD" w:rsidRDefault="00401AE8" w:rsidP="002A6E42">
      <w:pPr>
        <w:autoSpaceDE w:val="0"/>
        <w:autoSpaceDN w:val="0"/>
        <w:adjustRightInd w:val="0"/>
        <w:ind w:right="-285" w:firstLine="709"/>
        <w:contextualSpacing/>
        <w:jc w:val="both"/>
        <w:rPr>
          <w:snapToGrid/>
          <w:sz w:val="26"/>
        </w:rPr>
      </w:pPr>
      <w:r w:rsidRPr="00524DCD">
        <w:rPr>
          <w:snapToGrid/>
          <w:sz w:val="26"/>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многоквартирном доме, для накопления ТКО которых предназначены эти контейнеры, и установленных нормативов накопления ТКО с учетом санитарно-эпидемиологических требований.</w:t>
      </w:r>
    </w:p>
    <w:p w:rsidR="00401AE8" w:rsidRPr="00524DCD" w:rsidRDefault="00401AE8" w:rsidP="002A6E42">
      <w:pPr>
        <w:autoSpaceDE w:val="0"/>
        <w:autoSpaceDN w:val="0"/>
        <w:adjustRightInd w:val="0"/>
        <w:ind w:right="-285" w:firstLine="709"/>
        <w:contextualSpacing/>
        <w:jc w:val="both"/>
        <w:rPr>
          <w:snapToGrid/>
          <w:sz w:val="26"/>
        </w:rPr>
      </w:pPr>
      <w:r w:rsidRPr="00524DCD">
        <w:rPr>
          <w:snapToGrid/>
          <w:sz w:val="26"/>
        </w:rPr>
        <w:t>Количество и объем контейнеров могут быть изменены по заявлению собственников помещений в МКД либо лица, осуществляющего управление МКД, при этом уменьшение количества и вместимости контейнеров для несортированных ТКО допускается только при условии осуществления такими лицами раздельного сбора ТКО.</w:t>
      </w:r>
    </w:p>
    <w:p w:rsidR="00401AE8" w:rsidRPr="00524DCD" w:rsidRDefault="00401AE8" w:rsidP="002A6E42">
      <w:pPr>
        <w:autoSpaceDE w:val="0"/>
        <w:autoSpaceDN w:val="0"/>
        <w:adjustRightInd w:val="0"/>
        <w:ind w:right="-285" w:firstLine="709"/>
        <w:contextualSpacing/>
        <w:jc w:val="both"/>
        <w:rPr>
          <w:snapToGrid/>
          <w:sz w:val="26"/>
        </w:rPr>
      </w:pPr>
      <w:r w:rsidRPr="00524DCD">
        <w:rPr>
          <w:snapToGrid/>
          <w:sz w:val="26"/>
        </w:rPr>
        <w:t>Количество и объем контейнеров, необходимых для накопления ТКО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об оказании услуг по обращению с ТКО.</w:t>
      </w:r>
    </w:p>
    <w:p w:rsidR="00C32F1A" w:rsidRPr="00524DCD" w:rsidRDefault="00E40995" w:rsidP="002A6E42">
      <w:pPr>
        <w:autoSpaceDE w:val="0"/>
        <w:autoSpaceDN w:val="0"/>
        <w:adjustRightInd w:val="0"/>
        <w:ind w:right="-285" w:firstLine="709"/>
        <w:contextualSpacing/>
        <w:jc w:val="both"/>
        <w:rPr>
          <w:snapToGrid/>
          <w:sz w:val="26"/>
        </w:rPr>
      </w:pPr>
      <w:r w:rsidRPr="00524DCD">
        <w:rPr>
          <w:snapToGrid/>
          <w:sz w:val="26"/>
        </w:rPr>
        <w:t xml:space="preserve">Раздельный сбор ТКО организуют собственники </w:t>
      </w:r>
      <w:r w:rsidR="008B73F6" w:rsidRPr="00524DCD">
        <w:rPr>
          <w:snapToGrid/>
          <w:sz w:val="26"/>
        </w:rPr>
        <w:t>ТКО</w:t>
      </w:r>
      <w:r w:rsidRPr="00524DCD">
        <w:rPr>
          <w:snapToGrid/>
          <w:sz w:val="26"/>
        </w:rPr>
        <w:t>, операторы по обращению с ТКО, региональный оператор в с</w:t>
      </w:r>
      <w:r w:rsidR="008B73F6" w:rsidRPr="00524DCD">
        <w:rPr>
          <w:snapToGrid/>
          <w:sz w:val="26"/>
        </w:rPr>
        <w:t>оответствии с законодательством</w:t>
      </w:r>
      <w:r w:rsidRPr="00524DCD">
        <w:rPr>
          <w:snapToGrid/>
          <w:sz w:val="26"/>
        </w:rPr>
        <w:t>.</w:t>
      </w:r>
    </w:p>
    <w:p w:rsidR="008E124C" w:rsidRPr="00524DCD" w:rsidRDefault="0094140B" w:rsidP="002A6E42">
      <w:pPr>
        <w:autoSpaceDE w:val="0"/>
        <w:autoSpaceDN w:val="0"/>
        <w:adjustRightInd w:val="0"/>
        <w:ind w:right="-285" w:firstLine="709"/>
        <w:contextualSpacing/>
        <w:jc w:val="both"/>
        <w:rPr>
          <w:snapToGrid/>
          <w:sz w:val="26"/>
        </w:rPr>
      </w:pPr>
      <w:r w:rsidRPr="00524DCD">
        <w:rPr>
          <w:snapToGrid/>
          <w:sz w:val="26"/>
        </w:rPr>
        <w:t>Крупногабаритные отходы</w:t>
      </w:r>
      <w:r w:rsidR="008E124C" w:rsidRPr="00524DCD">
        <w:rPr>
          <w:snapToGrid/>
          <w:sz w:val="26"/>
        </w:rPr>
        <w:t xml:space="preserve"> должны находиться в состоянии, не создающем угроз для жизни и здоровья лиц, осуществляющих их вывоз, в частности, предметы мебели </w:t>
      </w:r>
      <w:r w:rsidR="008E124C" w:rsidRPr="00524DCD">
        <w:rPr>
          <w:snapToGrid/>
          <w:sz w:val="26"/>
        </w:rPr>
        <w:lastRenderedPageBreak/>
        <w:t xml:space="preserve">должны быть в разобранном состоянии и не иметь торчащие гвозди, болты, арматуру, а также не должны создавать угроз для целости и технической исправности мусоровозов. Предоставленные к транспортированию </w:t>
      </w:r>
      <w:r w:rsidRPr="00524DCD">
        <w:rPr>
          <w:snapToGrid/>
          <w:sz w:val="26"/>
        </w:rPr>
        <w:t xml:space="preserve">крупногабаритные отходы </w:t>
      </w:r>
      <w:r w:rsidR="008E124C" w:rsidRPr="00524DCD">
        <w:rPr>
          <w:snapToGrid/>
          <w:sz w:val="26"/>
        </w:rPr>
        <w:t>не должны быть заполнены другими отходами.</w:t>
      </w:r>
    </w:p>
    <w:p w:rsidR="002C713E" w:rsidRPr="00524DCD" w:rsidRDefault="002C713E" w:rsidP="002A6E42">
      <w:pPr>
        <w:autoSpaceDE w:val="0"/>
        <w:autoSpaceDN w:val="0"/>
        <w:adjustRightInd w:val="0"/>
        <w:ind w:right="-285" w:firstLine="709"/>
        <w:contextualSpacing/>
        <w:jc w:val="both"/>
        <w:rPr>
          <w:i/>
          <w:sz w:val="26"/>
        </w:rPr>
      </w:pPr>
      <w:r w:rsidRPr="00524DCD">
        <w:rPr>
          <w:sz w:val="26"/>
        </w:rPr>
        <w:t>Складирование картонной тары должно быть произведено в следующем порядке: картонная тара должна быть разрезана, сформирована в пачки, перевязана жгутом и сложена у контейнерной площадки</w:t>
      </w:r>
      <w:r w:rsidRPr="00524DCD">
        <w:rPr>
          <w:i/>
          <w:sz w:val="26"/>
        </w:rPr>
        <w:t xml:space="preserve">. </w:t>
      </w:r>
    </w:p>
    <w:p w:rsidR="0099546E" w:rsidRPr="00524DCD" w:rsidRDefault="0099546E" w:rsidP="002A6E42">
      <w:pPr>
        <w:autoSpaceDE w:val="0"/>
        <w:autoSpaceDN w:val="0"/>
        <w:adjustRightInd w:val="0"/>
        <w:ind w:right="-285" w:firstLine="709"/>
        <w:contextualSpacing/>
        <w:jc w:val="both"/>
        <w:rPr>
          <w:snapToGrid/>
          <w:sz w:val="26"/>
        </w:rPr>
      </w:pPr>
      <w:r w:rsidRPr="00524DCD">
        <w:rPr>
          <w:snapToGrid/>
          <w:sz w:val="26"/>
        </w:rPr>
        <w:t xml:space="preserve">Сбор отходов электронного оборудования осуществляется в соответствии с порядком сбора ТКО (в том числе их раздельного сбора), утвержденным </w:t>
      </w:r>
      <w:r w:rsidR="002509A0">
        <w:rPr>
          <w:snapToGrid/>
          <w:sz w:val="26"/>
        </w:rPr>
        <w:t>п</w:t>
      </w:r>
      <w:r w:rsidRPr="00524DCD">
        <w:rPr>
          <w:snapToGrid/>
          <w:sz w:val="26"/>
        </w:rPr>
        <w:t>остановлением Администрации Приморского края.</w:t>
      </w:r>
    </w:p>
    <w:p w:rsidR="008350BC" w:rsidRPr="00524DCD" w:rsidRDefault="008350BC" w:rsidP="002A6E42">
      <w:pPr>
        <w:autoSpaceDE w:val="0"/>
        <w:autoSpaceDN w:val="0"/>
        <w:adjustRightInd w:val="0"/>
        <w:ind w:right="-285" w:firstLine="709"/>
        <w:contextualSpacing/>
        <w:jc w:val="both"/>
        <w:rPr>
          <w:snapToGrid/>
          <w:sz w:val="26"/>
        </w:rPr>
      </w:pPr>
      <w:r w:rsidRPr="00524DCD">
        <w:rPr>
          <w:snapToGrid/>
          <w:sz w:val="26"/>
        </w:rPr>
        <w:t>Содержание мест (площадок) для накопления ТКО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8350BC" w:rsidRPr="00524DCD" w:rsidRDefault="008350BC" w:rsidP="002A6E42">
      <w:pPr>
        <w:autoSpaceDE w:val="0"/>
        <w:autoSpaceDN w:val="0"/>
        <w:adjustRightInd w:val="0"/>
        <w:ind w:right="-285" w:firstLine="709"/>
        <w:contextualSpacing/>
        <w:jc w:val="both"/>
        <w:rPr>
          <w:snapToGrid/>
          <w:sz w:val="26"/>
        </w:rPr>
      </w:pPr>
      <w:r w:rsidRPr="00524DCD">
        <w:rPr>
          <w:snapToGrid/>
          <w:sz w:val="26"/>
        </w:rPr>
        <w:t>Содержание мест (площадок) для накопления ТКО и территории, прилегающей к месту погрузки ТКО,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144F7A" w:rsidRPr="00524DCD" w:rsidRDefault="00144F7A" w:rsidP="002A6E42">
      <w:pPr>
        <w:autoSpaceDE w:val="0"/>
        <w:autoSpaceDN w:val="0"/>
        <w:adjustRightInd w:val="0"/>
        <w:ind w:right="-285" w:firstLine="709"/>
        <w:contextualSpacing/>
        <w:jc w:val="both"/>
        <w:rPr>
          <w:snapToGrid/>
          <w:sz w:val="26"/>
        </w:rPr>
      </w:pPr>
      <w:r w:rsidRPr="00524DCD">
        <w:rPr>
          <w:snapToGrid/>
          <w:sz w:val="26"/>
        </w:rPr>
        <w:t>В местах (площадках) для накопления ТКО должна быть расположена информация о сроках удаления ТКО,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2F6774" w:rsidRPr="00524DCD" w:rsidRDefault="002F6774" w:rsidP="002A6E42">
      <w:pPr>
        <w:autoSpaceDE w:val="0"/>
        <w:autoSpaceDN w:val="0"/>
        <w:adjustRightInd w:val="0"/>
        <w:ind w:right="-285" w:firstLine="709"/>
        <w:contextualSpacing/>
        <w:jc w:val="both"/>
        <w:rPr>
          <w:snapToGrid/>
          <w:sz w:val="26"/>
        </w:rPr>
      </w:pPr>
      <w:r w:rsidRPr="00524DCD">
        <w:rPr>
          <w:snapToGrid/>
          <w:sz w:val="26"/>
        </w:rPr>
        <w:t>На территории Находкинского городского округа запрещается:</w:t>
      </w:r>
    </w:p>
    <w:p w:rsidR="0076565F" w:rsidRPr="00524DCD" w:rsidRDefault="00432E5D" w:rsidP="002A6E42">
      <w:pPr>
        <w:pStyle w:val="ConsPlusNormal"/>
        <w:ind w:right="-285" w:firstLine="709"/>
        <w:contextualSpacing/>
        <w:jc w:val="both"/>
        <w:rPr>
          <w:rFonts w:ascii="Times New Roman" w:hAnsi="Times New Roman" w:cs="Times New Roman"/>
          <w:sz w:val="26"/>
          <w:szCs w:val="24"/>
        </w:rPr>
      </w:pPr>
      <w:r>
        <w:rPr>
          <w:rFonts w:ascii="Times New Roman" w:hAnsi="Times New Roman" w:cs="Times New Roman"/>
          <w:sz w:val="26"/>
          <w:szCs w:val="24"/>
        </w:rPr>
        <w:t>1</w:t>
      </w:r>
      <w:r w:rsidR="0090191F">
        <w:rPr>
          <w:rFonts w:ascii="Times New Roman" w:hAnsi="Times New Roman" w:cs="Times New Roman"/>
          <w:sz w:val="26"/>
          <w:szCs w:val="24"/>
        </w:rPr>
        <w:t xml:space="preserve">) </w:t>
      </w:r>
      <w:r w:rsidR="0076565F" w:rsidRPr="00524DCD">
        <w:rPr>
          <w:rFonts w:ascii="Times New Roman" w:hAnsi="Times New Roman" w:cs="Times New Roman"/>
          <w:sz w:val="26"/>
          <w:szCs w:val="24"/>
        </w:rPr>
        <w:t>установка контейнеров (бункеров-накопителей) вне мест (площадок) для накопления ТКО, в том числе на проезжей части, тротуарах, г</w:t>
      </w:r>
      <w:r w:rsidR="002F6774" w:rsidRPr="00524DCD">
        <w:rPr>
          <w:rFonts w:ascii="Times New Roman" w:hAnsi="Times New Roman" w:cs="Times New Roman"/>
          <w:sz w:val="26"/>
          <w:szCs w:val="24"/>
        </w:rPr>
        <w:t>азонах, в проходных арках домов</w:t>
      </w:r>
      <w:r w:rsidR="00FD2C3D" w:rsidRPr="00524DCD">
        <w:rPr>
          <w:rFonts w:ascii="Times New Roman" w:hAnsi="Times New Roman" w:cs="Times New Roman"/>
          <w:sz w:val="26"/>
          <w:szCs w:val="24"/>
        </w:rPr>
        <w:t>;</w:t>
      </w:r>
    </w:p>
    <w:p w:rsidR="00FD2C3D" w:rsidRPr="00524DCD" w:rsidRDefault="00432E5D" w:rsidP="002A6E42">
      <w:pPr>
        <w:autoSpaceDE w:val="0"/>
        <w:autoSpaceDN w:val="0"/>
        <w:adjustRightInd w:val="0"/>
        <w:ind w:right="-285" w:firstLine="709"/>
        <w:contextualSpacing/>
        <w:jc w:val="both"/>
        <w:rPr>
          <w:snapToGrid/>
          <w:sz w:val="26"/>
        </w:rPr>
      </w:pPr>
      <w:r>
        <w:rPr>
          <w:snapToGrid/>
          <w:sz w:val="26"/>
        </w:rPr>
        <w:t>2</w:t>
      </w:r>
      <w:r w:rsidR="0090191F">
        <w:rPr>
          <w:snapToGrid/>
          <w:sz w:val="26"/>
        </w:rPr>
        <w:t xml:space="preserve">) </w:t>
      </w:r>
      <w:r w:rsidR="00FD2C3D" w:rsidRPr="00524DCD">
        <w:rPr>
          <w:snapToGrid/>
          <w:sz w:val="26"/>
        </w:rPr>
        <w:t>прессовать или уплотнять ТКО в контейнере таким образом, что станет невозможным высыпание его содер</w:t>
      </w:r>
      <w:r w:rsidR="00B517D3" w:rsidRPr="00524DCD">
        <w:rPr>
          <w:snapToGrid/>
          <w:sz w:val="26"/>
        </w:rPr>
        <w:t>жимого при загрузке в мусоровоз;</w:t>
      </w:r>
    </w:p>
    <w:p w:rsidR="00B517D3" w:rsidRPr="00524DCD" w:rsidRDefault="00432E5D" w:rsidP="002A6E42">
      <w:pPr>
        <w:autoSpaceDE w:val="0"/>
        <w:autoSpaceDN w:val="0"/>
        <w:adjustRightInd w:val="0"/>
        <w:ind w:right="-285" w:firstLine="709"/>
        <w:contextualSpacing/>
        <w:jc w:val="both"/>
        <w:rPr>
          <w:snapToGrid/>
          <w:sz w:val="26"/>
        </w:rPr>
      </w:pPr>
      <w:r>
        <w:rPr>
          <w:snapToGrid/>
          <w:sz w:val="26"/>
        </w:rPr>
        <w:t>3</w:t>
      </w:r>
      <w:r w:rsidR="0090191F">
        <w:rPr>
          <w:snapToGrid/>
          <w:sz w:val="26"/>
        </w:rPr>
        <w:t xml:space="preserve">) </w:t>
      </w:r>
      <w:r w:rsidR="00B517D3" w:rsidRPr="00524DCD">
        <w:rPr>
          <w:snapToGrid/>
          <w:sz w:val="26"/>
        </w:rPr>
        <w:t>размещать в контейнерах горящие, раскаленные или горячие отходы, КГО, отходы, образующиеся от проведения строительных работ (в том числе: битый кирпич, бетон, штукатурку, металлическую арматуру, батареи (радиаторы) отопления), снег и лед, жидкие вещества, биологически и химически активные отходы, осветительные приборы, электрические лампы и электронное оборудование, содержащие ртуть,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BB4BAE" w:rsidRPr="00524DCD" w:rsidRDefault="00432E5D" w:rsidP="002A6E42">
      <w:pPr>
        <w:autoSpaceDE w:val="0"/>
        <w:autoSpaceDN w:val="0"/>
        <w:adjustRightInd w:val="0"/>
        <w:ind w:right="-285" w:firstLine="709"/>
        <w:contextualSpacing/>
        <w:jc w:val="both"/>
        <w:rPr>
          <w:snapToGrid/>
          <w:sz w:val="26"/>
        </w:rPr>
      </w:pPr>
      <w:r>
        <w:rPr>
          <w:snapToGrid/>
          <w:sz w:val="26"/>
        </w:rPr>
        <w:t>4</w:t>
      </w:r>
      <w:r w:rsidR="00B5424B">
        <w:rPr>
          <w:snapToGrid/>
          <w:sz w:val="26"/>
        </w:rPr>
        <w:t>)</w:t>
      </w:r>
      <w:r w:rsidR="00BB4BAE" w:rsidRPr="00524DCD">
        <w:rPr>
          <w:snapToGrid/>
          <w:sz w:val="26"/>
        </w:rPr>
        <w:t xml:space="preserve"> сбрасывать в мусоропровод горящие, тлеющие предметы, взрывоопасные вещества, а также выливать жидкость;</w:t>
      </w:r>
    </w:p>
    <w:p w:rsidR="00B517D3" w:rsidRPr="00524DCD" w:rsidRDefault="00432E5D" w:rsidP="002A6E42">
      <w:pPr>
        <w:autoSpaceDE w:val="0"/>
        <w:autoSpaceDN w:val="0"/>
        <w:adjustRightInd w:val="0"/>
        <w:ind w:right="-285" w:firstLine="709"/>
        <w:contextualSpacing/>
        <w:jc w:val="both"/>
        <w:rPr>
          <w:snapToGrid/>
          <w:sz w:val="26"/>
        </w:rPr>
      </w:pPr>
      <w:r>
        <w:rPr>
          <w:snapToGrid/>
          <w:sz w:val="26"/>
        </w:rPr>
        <w:t>5</w:t>
      </w:r>
      <w:r w:rsidR="00B5424B">
        <w:rPr>
          <w:snapToGrid/>
          <w:sz w:val="26"/>
        </w:rPr>
        <w:t xml:space="preserve">) </w:t>
      </w:r>
      <w:r w:rsidR="00B517D3" w:rsidRPr="00524DCD">
        <w:rPr>
          <w:snapToGrid/>
          <w:sz w:val="26"/>
        </w:rPr>
        <w:t>сжигать (поджигать) ТКО, находящиеся в контейнере;</w:t>
      </w:r>
    </w:p>
    <w:p w:rsidR="00CF4092" w:rsidRPr="00524DCD" w:rsidRDefault="00432E5D" w:rsidP="002A6E42">
      <w:pPr>
        <w:autoSpaceDE w:val="0"/>
        <w:autoSpaceDN w:val="0"/>
        <w:adjustRightInd w:val="0"/>
        <w:ind w:right="-285" w:firstLine="709"/>
        <w:contextualSpacing/>
        <w:jc w:val="both"/>
        <w:rPr>
          <w:snapToGrid/>
          <w:sz w:val="26"/>
        </w:rPr>
      </w:pPr>
      <w:r>
        <w:rPr>
          <w:snapToGrid/>
          <w:sz w:val="26"/>
        </w:rPr>
        <w:t>6</w:t>
      </w:r>
      <w:r w:rsidR="00F149E8">
        <w:rPr>
          <w:snapToGrid/>
          <w:sz w:val="26"/>
        </w:rPr>
        <w:t xml:space="preserve">) </w:t>
      </w:r>
      <w:r w:rsidR="00CF4092" w:rsidRPr="00524DCD">
        <w:rPr>
          <w:snapToGrid/>
          <w:sz w:val="26"/>
        </w:rPr>
        <w:t>располагать ТКО вне контейнеров, за исключением случаев, пре</w:t>
      </w:r>
      <w:r>
        <w:rPr>
          <w:snapToGrid/>
          <w:sz w:val="26"/>
        </w:rPr>
        <w:t>дусмотренных законодательством;</w:t>
      </w:r>
    </w:p>
    <w:p w:rsidR="00F45B9E" w:rsidRPr="00524DCD" w:rsidRDefault="00432E5D" w:rsidP="002A6E42">
      <w:pPr>
        <w:autoSpaceDE w:val="0"/>
        <w:autoSpaceDN w:val="0"/>
        <w:adjustRightInd w:val="0"/>
        <w:ind w:right="-285" w:firstLine="709"/>
        <w:contextualSpacing/>
        <w:jc w:val="both"/>
        <w:rPr>
          <w:sz w:val="26"/>
        </w:rPr>
      </w:pPr>
      <w:r>
        <w:rPr>
          <w:snapToGrid/>
          <w:sz w:val="26"/>
        </w:rPr>
        <w:t>7</w:t>
      </w:r>
      <w:r w:rsidR="00F149E8">
        <w:rPr>
          <w:snapToGrid/>
          <w:sz w:val="26"/>
        </w:rPr>
        <w:t xml:space="preserve">) </w:t>
      </w:r>
      <w:r w:rsidR="007F45FA" w:rsidRPr="00524DCD">
        <w:rPr>
          <w:snapToGrid/>
          <w:sz w:val="26"/>
        </w:rPr>
        <w:t xml:space="preserve">переполнять </w:t>
      </w:r>
      <w:r w:rsidR="007F45FA" w:rsidRPr="00524DCD">
        <w:rPr>
          <w:sz w:val="26"/>
        </w:rPr>
        <w:t>контейнеры</w:t>
      </w:r>
      <w:r w:rsidR="005478DF" w:rsidRPr="00524DCD">
        <w:rPr>
          <w:sz w:val="26"/>
        </w:rPr>
        <w:t xml:space="preserve">, </w:t>
      </w:r>
      <w:r>
        <w:rPr>
          <w:sz w:val="26"/>
        </w:rPr>
        <w:t>бункеры;</w:t>
      </w:r>
    </w:p>
    <w:p w:rsidR="00A16A4B" w:rsidRPr="00524DCD" w:rsidRDefault="00432E5D" w:rsidP="002A6E42">
      <w:pPr>
        <w:autoSpaceDE w:val="0"/>
        <w:autoSpaceDN w:val="0"/>
        <w:adjustRightInd w:val="0"/>
        <w:ind w:right="-285" w:firstLine="709"/>
        <w:contextualSpacing/>
        <w:jc w:val="both"/>
        <w:rPr>
          <w:snapToGrid/>
          <w:sz w:val="26"/>
        </w:rPr>
      </w:pPr>
      <w:r>
        <w:rPr>
          <w:sz w:val="26"/>
        </w:rPr>
        <w:t>8</w:t>
      </w:r>
      <w:r w:rsidR="00F149E8">
        <w:rPr>
          <w:snapToGrid/>
          <w:sz w:val="26"/>
        </w:rPr>
        <w:t xml:space="preserve">) </w:t>
      </w:r>
      <w:r w:rsidR="00A16A4B" w:rsidRPr="00524DCD">
        <w:rPr>
          <w:snapToGrid/>
          <w:sz w:val="26"/>
        </w:rPr>
        <w:t>заполнять контейнеры для ТКО, предназначенные для сбора отходов других лиц и не указанные в договоре на оказание услуг по обращению с ТКО;</w:t>
      </w:r>
    </w:p>
    <w:p w:rsidR="00B517D3" w:rsidRPr="00524DCD" w:rsidRDefault="00432E5D" w:rsidP="002A6E42">
      <w:pPr>
        <w:autoSpaceDE w:val="0"/>
        <w:autoSpaceDN w:val="0"/>
        <w:adjustRightInd w:val="0"/>
        <w:ind w:right="-285" w:firstLine="709"/>
        <w:contextualSpacing/>
        <w:jc w:val="both"/>
        <w:rPr>
          <w:snapToGrid/>
          <w:sz w:val="26"/>
        </w:rPr>
      </w:pPr>
      <w:r>
        <w:rPr>
          <w:snapToGrid/>
          <w:sz w:val="26"/>
        </w:rPr>
        <w:t>9</w:t>
      </w:r>
      <w:r w:rsidR="00F149E8">
        <w:rPr>
          <w:snapToGrid/>
          <w:sz w:val="26"/>
        </w:rPr>
        <w:t xml:space="preserve">) </w:t>
      </w:r>
      <w:r w:rsidR="00B517D3" w:rsidRPr="00524DCD">
        <w:rPr>
          <w:snapToGrid/>
          <w:sz w:val="26"/>
        </w:rPr>
        <w:t>размещать ТКО вне установленных мест (несанкционирован</w:t>
      </w:r>
      <w:r w:rsidR="00185873" w:rsidRPr="00524DCD">
        <w:rPr>
          <w:snapToGrid/>
          <w:sz w:val="26"/>
        </w:rPr>
        <w:t>ное размещение и хранение ТКО)</w:t>
      </w:r>
      <w:r w:rsidR="00280F34" w:rsidRPr="00524DCD">
        <w:rPr>
          <w:snapToGrid/>
          <w:sz w:val="26"/>
        </w:rPr>
        <w:t>,</w:t>
      </w:r>
      <w:r w:rsidR="00CF4092" w:rsidRPr="00524DCD">
        <w:rPr>
          <w:snapToGrid/>
          <w:sz w:val="26"/>
        </w:rPr>
        <w:t xml:space="preserve"> </w:t>
      </w:r>
      <w:r w:rsidR="00B517D3" w:rsidRPr="00524DCD">
        <w:rPr>
          <w:snapToGrid/>
          <w:sz w:val="26"/>
        </w:rPr>
        <w:t xml:space="preserve">сбрасывать ТКО в водоемы </w:t>
      </w:r>
      <w:r w:rsidR="003E45FB" w:rsidRPr="00524DCD">
        <w:rPr>
          <w:snapToGrid/>
          <w:sz w:val="26"/>
        </w:rPr>
        <w:t>и на их берега, открыто сжигать;</w:t>
      </w:r>
    </w:p>
    <w:p w:rsidR="003E45FB" w:rsidRPr="00524DCD" w:rsidRDefault="00432E5D" w:rsidP="002A6E42">
      <w:pPr>
        <w:autoSpaceDE w:val="0"/>
        <w:autoSpaceDN w:val="0"/>
        <w:adjustRightInd w:val="0"/>
        <w:ind w:right="-285" w:firstLine="709"/>
        <w:contextualSpacing/>
        <w:jc w:val="both"/>
        <w:rPr>
          <w:snapToGrid/>
          <w:sz w:val="26"/>
        </w:rPr>
      </w:pPr>
      <w:r>
        <w:rPr>
          <w:snapToGrid/>
          <w:sz w:val="26"/>
        </w:rPr>
        <w:lastRenderedPageBreak/>
        <w:t>10</w:t>
      </w:r>
      <w:r w:rsidR="00F149E8">
        <w:rPr>
          <w:snapToGrid/>
          <w:sz w:val="26"/>
        </w:rPr>
        <w:t xml:space="preserve">) </w:t>
      </w:r>
      <w:r w:rsidR="003E45FB" w:rsidRPr="00524DCD">
        <w:rPr>
          <w:snapToGrid/>
          <w:sz w:val="26"/>
        </w:rPr>
        <w:t>захламлять, загромождать и загораживать, в том числе транспортными средствами, пути подъездов к контейнерным площадкам.</w:t>
      </w:r>
    </w:p>
    <w:p w:rsidR="003E45FB" w:rsidRPr="00524DCD" w:rsidRDefault="003E45FB" w:rsidP="002A6E42">
      <w:pPr>
        <w:autoSpaceDE w:val="0"/>
        <w:autoSpaceDN w:val="0"/>
        <w:adjustRightInd w:val="0"/>
        <w:spacing w:before="240" w:line="360" w:lineRule="auto"/>
        <w:ind w:right="-285" w:firstLine="540"/>
        <w:contextualSpacing/>
        <w:jc w:val="both"/>
        <w:rPr>
          <w:snapToGrid/>
          <w:sz w:val="26"/>
        </w:rPr>
      </w:pPr>
    </w:p>
    <w:p w:rsidR="002B5C34" w:rsidRPr="00524DCD" w:rsidRDefault="00766138" w:rsidP="002A6E42">
      <w:pPr>
        <w:autoSpaceDE w:val="0"/>
        <w:autoSpaceDN w:val="0"/>
        <w:adjustRightInd w:val="0"/>
        <w:ind w:right="-285" w:firstLine="567"/>
        <w:contextualSpacing/>
        <w:jc w:val="both"/>
        <w:rPr>
          <w:sz w:val="26"/>
        </w:rPr>
      </w:pPr>
      <w:r w:rsidRPr="00524DCD">
        <w:rPr>
          <w:sz w:val="26"/>
        </w:rPr>
        <w:t xml:space="preserve">Статья </w:t>
      </w:r>
      <w:r w:rsidR="002B5C34" w:rsidRPr="00524DCD">
        <w:rPr>
          <w:sz w:val="26"/>
        </w:rPr>
        <w:t>1</w:t>
      </w:r>
      <w:r w:rsidR="00EB073E">
        <w:rPr>
          <w:sz w:val="26"/>
        </w:rPr>
        <w:t>1</w:t>
      </w:r>
      <w:r w:rsidR="002B5C34" w:rsidRPr="00524DCD">
        <w:rPr>
          <w:sz w:val="26"/>
        </w:rPr>
        <w:t>. Орга</w:t>
      </w:r>
      <w:r w:rsidR="001E69BC">
        <w:rPr>
          <w:sz w:val="26"/>
        </w:rPr>
        <w:t>низация пешеходных коммуникаций</w:t>
      </w:r>
    </w:p>
    <w:p w:rsidR="002B5C34" w:rsidRPr="00524DCD" w:rsidRDefault="002B5C34" w:rsidP="002A6E42">
      <w:pPr>
        <w:autoSpaceDE w:val="0"/>
        <w:autoSpaceDN w:val="0"/>
        <w:adjustRightInd w:val="0"/>
        <w:ind w:right="-285" w:firstLine="567"/>
        <w:contextualSpacing/>
        <w:jc w:val="center"/>
        <w:rPr>
          <w:b/>
          <w:sz w:val="26"/>
        </w:rPr>
      </w:pPr>
    </w:p>
    <w:p w:rsidR="002B5C34" w:rsidRPr="00524DCD" w:rsidRDefault="002B5C34" w:rsidP="002A6E42">
      <w:pPr>
        <w:autoSpaceDE w:val="0"/>
        <w:autoSpaceDN w:val="0"/>
        <w:adjustRightInd w:val="0"/>
        <w:ind w:right="-285" w:firstLine="709"/>
        <w:contextualSpacing/>
        <w:jc w:val="both"/>
        <w:rPr>
          <w:sz w:val="26"/>
        </w:rPr>
      </w:pPr>
      <w:r w:rsidRPr="00524DCD">
        <w:rPr>
          <w:sz w:val="26"/>
        </w:rPr>
        <w:t>1</w:t>
      </w:r>
      <w:r w:rsidR="00146B63">
        <w:rPr>
          <w:sz w:val="26"/>
        </w:rPr>
        <w:t>.</w:t>
      </w:r>
      <w:r w:rsidRPr="00524DCD">
        <w:rPr>
          <w:sz w:val="26"/>
        </w:rPr>
        <w:t xml:space="preserve"> </w:t>
      </w:r>
      <w:r w:rsidRPr="00D52B74">
        <w:rPr>
          <w:sz w:val="26"/>
        </w:rPr>
        <w:t>К пешеходным коммуникациям относят тротуары, аллеи, дорожки</w:t>
      </w:r>
      <w:r w:rsidR="005330EB" w:rsidRPr="00D52B74">
        <w:rPr>
          <w:sz w:val="26"/>
        </w:rPr>
        <w:t xml:space="preserve"> (в том числе</w:t>
      </w:r>
      <w:r w:rsidR="00D52B74">
        <w:rPr>
          <w:sz w:val="26"/>
        </w:rPr>
        <w:t>,</w:t>
      </w:r>
      <w:r w:rsidR="005330EB" w:rsidRPr="00D52B74">
        <w:rPr>
          <w:sz w:val="26"/>
        </w:rPr>
        <w:t xml:space="preserve"> оборудованные лестничными сходами)</w:t>
      </w:r>
      <w:r w:rsidRPr="00D52B74">
        <w:rPr>
          <w:sz w:val="26"/>
        </w:rPr>
        <w:t>, тропинки.</w:t>
      </w:r>
      <w:r w:rsidRPr="00524DCD">
        <w:rPr>
          <w:sz w:val="26"/>
        </w:rPr>
        <w:t xml:space="preserve">        </w:t>
      </w:r>
    </w:p>
    <w:p w:rsidR="002B5C34" w:rsidRPr="00524DCD" w:rsidRDefault="002B5C34" w:rsidP="002A6E42">
      <w:pPr>
        <w:tabs>
          <w:tab w:val="left" w:pos="993"/>
          <w:tab w:val="left" w:pos="1276"/>
        </w:tabs>
        <w:autoSpaceDE w:val="0"/>
        <w:autoSpaceDN w:val="0"/>
        <w:adjustRightInd w:val="0"/>
        <w:ind w:right="-285" w:firstLine="709"/>
        <w:contextualSpacing/>
        <w:jc w:val="both"/>
        <w:rPr>
          <w:snapToGrid/>
          <w:sz w:val="26"/>
        </w:rPr>
      </w:pPr>
      <w:r w:rsidRPr="00524DCD">
        <w:rPr>
          <w:snapToGrid/>
          <w:sz w:val="26"/>
        </w:rPr>
        <w:t xml:space="preserve">2. При проектировании пешеходных коммуникаций на территории </w:t>
      </w:r>
      <w:r w:rsidRPr="00524DCD">
        <w:rPr>
          <w:sz w:val="26"/>
        </w:rPr>
        <w:t xml:space="preserve">Находкинского городского округа </w:t>
      </w:r>
      <w:r w:rsidR="00432E5D">
        <w:rPr>
          <w:sz w:val="26"/>
        </w:rPr>
        <w:t>необходимо</w:t>
      </w:r>
      <w:r w:rsidRPr="00524DCD">
        <w:rPr>
          <w:sz w:val="26"/>
        </w:rPr>
        <w:t xml:space="preserve"> </w:t>
      </w:r>
      <w:r w:rsidRPr="00524DCD">
        <w:rPr>
          <w:snapToGrid/>
          <w:sz w:val="26"/>
        </w:rPr>
        <w:t xml:space="preserve">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w:t>
      </w:r>
    </w:p>
    <w:p w:rsidR="00146B63" w:rsidRDefault="002B5C34" w:rsidP="002A6E42">
      <w:pPr>
        <w:tabs>
          <w:tab w:val="left" w:pos="567"/>
          <w:tab w:val="left" w:pos="993"/>
          <w:tab w:val="left" w:pos="1276"/>
        </w:tabs>
        <w:ind w:right="-285" w:firstLine="709"/>
        <w:contextualSpacing/>
        <w:jc w:val="both"/>
        <w:rPr>
          <w:sz w:val="26"/>
        </w:rPr>
      </w:pPr>
      <w:r w:rsidRPr="00524DCD">
        <w:rPr>
          <w:sz w:val="26"/>
        </w:rPr>
        <w:t>3. Продольный и поперечный (односкатный или двускатный) уклоны пешеходных коммуникаций для обеспечения передвижения инвалидных колясок устанавливается с учетом условий рельефа местности, при необходимости с устройством горизонтальных участков, лестниц и пандусов, обеспечивающих безопасное передвижение инвалидных колясок.</w:t>
      </w:r>
    </w:p>
    <w:p w:rsidR="002B5C34" w:rsidRPr="00524DCD" w:rsidRDefault="002B5C34" w:rsidP="002A6E42">
      <w:pPr>
        <w:tabs>
          <w:tab w:val="left" w:pos="567"/>
          <w:tab w:val="left" w:pos="993"/>
          <w:tab w:val="left" w:pos="1276"/>
        </w:tabs>
        <w:ind w:right="-285" w:firstLine="709"/>
        <w:contextualSpacing/>
        <w:jc w:val="both"/>
        <w:rPr>
          <w:sz w:val="26"/>
        </w:rPr>
      </w:pPr>
      <w:r w:rsidRPr="00524DCD">
        <w:rPr>
          <w:sz w:val="26"/>
        </w:rPr>
        <w:t>4. Пересечения пешеходных коммуникаций с транспортными проездами оборудуются бордюрными пандусами.</w:t>
      </w:r>
    </w:p>
    <w:p w:rsidR="002B5C34" w:rsidRPr="00524DCD" w:rsidRDefault="00B34E32" w:rsidP="002A6E42">
      <w:pPr>
        <w:ind w:right="-285" w:firstLine="709"/>
        <w:contextualSpacing/>
        <w:jc w:val="both"/>
        <w:rPr>
          <w:sz w:val="26"/>
        </w:rPr>
      </w:pPr>
      <w:r>
        <w:rPr>
          <w:sz w:val="26"/>
        </w:rPr>
        <w:t>5</w:t>
      </w:r>
      <w:r w:rsidR="002B5C34" w:rsidRPr="00524DCD">
        <w:rPr>
          <w:sz w:val="26"/>
        </w:rPr>
        <w:t>.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2B5C34" w:rsidRPr="00524DCD" w:rsidRDefault="00B34E32" w:rsidP="002A6E42">
      <w:pPr>
        <w:autoSpaceDE w:val="0"/>
        <w:autoSpaceDN w:val="0"/>
        <w:adjustRightInd w:val="0"/>
        <w:ind w:right="-285" w:firstLine="709"/>
        <w:contextualSpacing/>
        <w:jc w:val="both"/>
        <w:rPr>
          <w:sz w:val="26"/>
        </w:rPr>
      </w:pPr>
      <w:r>
        <w:rPr>
          <w:sz w:val="26"/>
        </w:rPr>
        <w:t>6</w:t>
      </w:r>
      <w:r w:rsidR="002B5C34" w:rsidRPr="00524DCD">
        <w:rPr>
          <w:sz w:val="26"/>
        </w:rPr>
        <w:t>. Перечень элементов благоустройства на территории основных пешеходных коммуникаций включает в себя: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2B5C34" w:rsidRPr="00524DCD" w:rsidRDefault="00B34E32" w:rsidP="002A6E42">
      <w:pPr>
        <w:autoSpaceDE w:val="0"/>
        <w:autoSpaceDN w:val="0"/>
        <w:adjustRightInd w:val="0"/>
        <w:ind w:right="-285" w:firstLine="709"/>
        <w:contextualSpacing/>
        <w:jc w:val="both"/>
        <w:rPr>
          <w:sz w:val="26"/>
        </w:rPr>
      </w:pPr>
      <w:r>
        <w:rPr>
          <w:sz w:val="26"/>
        </w:rPr>
        <w:t>7</w:t>
      </w:r>
      <w:r w:rsidR="002B5C34" w:rsidRPr="00524DCD">
        <w:rPr>
          <w:sz w:val="26"/>
        </w:rPr>
        <w:t>. Второстепенные пешеходные коммуникации должны обеспечивать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2B5C34" w:rsidRPr="00524DCD" w:rsidRDefault="00B34E32" w:rsidP="002A6E42">
      <w:pPr>
        <w:autoSpaceDE w:val="0"/>
        <w:autoSpaceDN w:val="0"/>
        <w:adjustRightInd w:val="0"/>
        <w:ind w:right="-285" w:firstLine="709"/>
        <w:contextualSpacing/>
        <w:jc w:val="both"/>
        <w:rPr>
          <w:sz w:val="26"/>
        </w:rPr>
      </w:pPr>
      <w:r>
        <w:rPr>
          <w:sz w:val="26"/>
        </w:rPr>
        <w:t>8</w:t>
      </w:r>
      <w:r w:rsidR="002B5C34" w:rsidRPr="00524DCD">
        <w:rPr>
          <w:sz w:val="26"/>
        </w:rPr>
        <w:t xml:space="preserve">. Перечень элементов благоустройства на территории второстепенных пешеходных коммуникаций включает в себя различные виды покрытия. </w:t>
      </w:r>
    </w:p>
    <w:p w:rsidR="00432E5D" w:rsidRDefault="002B5C34" w:rsidP="002A6E42">
      <w:pPr>
        <w:autoSpaceDE w:val="0"/>
        <w:autoSpaceDN w:val="0"/>
        <w:adjustRightInd w:val="0"/>
        <w:ind w:right="-285" w:firstLine="709"/>
        <w:contextualSpacing/>
        <w:jc w:val="both"/>
        <w:rPr>
          <w:sz w:val="26"/>
        </w:rPr>
      </w:pPr>
      <w:r w:rsidRPr="00524DCD">
        <w:rPr>
          <w:sz w:val="26"/>
        </w:rPr>
        <w:t xml:space="preserve">На дорожках скверов, бульваров, садов предусматриваются твердые виды покрытия с элементами сопряжения. </w:t>
      </w:r>
    </w:p>
    <w:p w:rsidR="002B5C34" w:rsidRPr="00524DCD" w:rsidRDefault="002B5C34" w:rsidP="002A6E42">
      <w:pPr>
        <w:autoSpaceDE w:val="0"/>
        <w:autoSpaceDN w:val="0"/>
        <w:adjustRightInd w:val="0"/>
        <w:ind w:right="-285" w:firstLine="709"/>
        <w:contextualSpacing/>
        <w:jc w:val="both"/>
        <w:rPr>
          <w:sz w:val="26"/>
        </w:rPr>
      </w:pPr>
      <w:r w:rsidRPr="00524DCD">
        <w:rPr>
          <w:sz w:val="26"/>
        </w:rPr>
        <w:t>На дорожках крупных рекреационных объектов (парков, лесопарков) возможно применение различных видов мягкого или комбинированных покрытий, пешеходные тропы с естественным грунтовым покрытием.</w:t>
      </w:r>
    </w:p>
    <w:p w:rsidR="002B5C34" w:rsidRPr="00524DCD" w:rsidRDefault="00B34E32" w:rsidP="002A6E42">
      <w:pPr>
        <w:autoSpaceDE w:val="0"/>
        <w:autoSpaceDN w:val="0"/>
        <w:adjustRightInd w:val="0"/>
        <w:ind w:right="-285" w:firstLine="709"/>
        <w:contextualSpacing/>
        <w:jc w:val="both"/>
        <w:rPr>
          <w:sz w:val="26"/>
        </w:rPr>
      </w:pPr>
      <w:r>
        <w:rPr>
          <w:sz w:val="26"/>
        </w:rPr>
        <w:t>9</w:t>
      </w:r>
      <w:r w:rsidR="002B5C34" w:rsidRPr="00524DCD">
        <w:rPr>
          <w:sz w:val="26"/>
        </w:rPr>
        <w:t>.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877B68" w:rsidRDefault="00877B68" w:rsidP="002A6E42">
      <w:pPr>
        <w:autoSpaceDE w:val="0"/>
        <w:autoSpaceDN w:val="0"/>
        <w:adjustRightInd w:val="0"/>
        <w:ind w:right="-285" w:firstLine="709"/>
        <w:contextualSpacing/>
        <w:jc w:val="center"/>
        <w:rPr>
          <w:sz w:val="26"/>
        </w:rPr>
      </w:pPr>
    </w:p>
    <w:p w:rsidR="00D963F6" w:rsidRPr="00524DCD" w:rsidRDefault="00766138" w:rsidP="002A6E42">
      <w:pPr>
        <w:autoSpaceDE w:val="0"/>
        <w:autoSpaceDN w:val="0"/>
        <w:adjustRightInd w:val="0"/>
        <w:ind w:right="-285" w:firstLine="709"/>
        <w:contextualSpacing/>
        <w:jc w:val="both"/>
        <w:rPr>
          <w:bCs/>
          <w:sz w:val="26"/>
        </w:rPr>
      </w:pPr>
      <w:r w:rsidRPr="00524DCD">
        <w:rPr>
          <w:sz w:val="26"/>
        </w:rPr>
        <w:t xml:space="preserve">Статья </w:t>
      </w:r>
      <w:r w:rsidR="00D963F6" w:rsidRPr="00524DCD">
        <w:rPr>
          <w:bCs/>
          <w:sz w:val="26"/>
        </w:rPr>
        <w:t>1</w:t>
      </w:r>
      <w:r w:rsidR="00EB073E">
        <w:rPr>
          <w:bCs/>
          <w:sz w:val="26"/>
        </w:rPr>
        <w:t>2</w:t>
      </w:r>
      <w:r w:rsidR="00D963F6" w:rsidRPr="00524DCD">
        <w:rPr>
          <w:bCs/>
          <w:sz w:val="26"/>
        </w:rPr>
        <w:t>. Требования к обустройству территорий Находкинского городского округа в целях обеспечения беспрепятственного передвижения инвалидов и других маломобильных групп населения</w:t>
      </w:r>
    </w:p>
    <w:p w:rsidR="00D963F6" w:rsidRPr="00524DCD" w:rsidRDefault="00D963F6" w:rsidP="002A6E42">
      <w:pPr>
        <w:autoSpaceDE w:val="0"/>
        <w:autoSpaceDN w:val="0"/>
        <w:adjustRightInd w:val="0"/>
        <w:ind w:right="-285" w:firstLine="709"/>
        <w:contextualSpacing/>
        <w:jc w:val="both"/>
        <w:rPr>
          <w:snapToGrid/>
          <w:sz w:val="26"/>
        </w:rPr>
      </w:pPr>
    </w:p>
    <w:p w:rsidR="00D963F6" w:rsidRPr="00524DCD" w:rsidRDefault="00D963F6" w:rsidP="002A6E42">
      <w:pPr>
        <w:autoSpaceDE w:val="0"/>
        <w:autoSpaceDN w:val="0"/>
        <w:adjustRightInd w:val="0"/>
        <w:ind w:right="-285" w:firstLine="709"/>
        <w:contextualSpacing/>
        <w:jc w:val="both"/>
        <w:rPr>
          <w:snapToGrid/>
          <w:sz w:val="26"/>
        </w:rPr>
      </w:pPr>
      <w:r w:rsidRPr="00524DCD">
        <w:rPr>
          <w:snapToGrid/>
          <w:sz w:val="26"/>
        </w:rPr>
        <w:lastRenderedPageBreak/>
        <w:t xml:space="preserve">1. При осуществлении благоустройства необходимо предусматривать доступность среды </w:t>
      </w:r>
      <w:r w:rsidR="00226EFE">
        <w:rPr>
          <w:snapToGrid/>
          <w:sz w:val="26"/>
        </w:rPr>
        <w:t xml:space="preserve">для </w:t>
      </w:r>
      <w:r w:rsidR="00AE390E" w:rsidRPr="00524DCD">
        <w:rPr>
          <w:snapToGrid/>
          <w:sz w:val="26"/>
        </w:rPr>
        <w:t>маломобильных групп населения</w:t>
      </w:r>
      <w:r w:rsidRPr="00524DCD">
        <w:rPr>
          <w:snapToGrid/>
          <w:sz w:val="26"/>
        </w:rPr>
        <w:t xml:space="preserve">, оснащение зданий, сооружений, улиц, дорог, проездов, объектов культурно-бытового обслуживания элементами и техническими средствами, способствующими передвижению маломобильных групп населения. </w:t>
      </w:r>
    </w:p>
    <w:p w:rsidR="00D963F6" w:rsidRPr="00524DCD" w:rsidRDefault="00D963F6" w:rsidP="002A6E42">
      <w:pPr>
        <w:autoSpaceDE w:val="0"/>
        <w:autoSpaceDN w:val="0"/>
        <w:adjustRightInd w:val="0"/>
        <w:ind w:right="-285" w:firstLine="709"/>
        <w:contextualSpacing/>
        <w:jc w:val="both"/>
        <w:rPr>
          <w:snapToGrid/>
          <w:sz w:val="26"/>
        </w:rPr>
      </w:pPr>
      <w:r w:rsidRPr="00524DCD">
        <w:rPr>
          <w:snapToGrid/>
          <w:sz w:val="26"/>
        </w:rPr>
        <w:t>2. Проектирование, строительство, установка технических средств и оборудования, способствующих передвижению маломобильных групп населения, при новом строительстве, а также при проведении реконструкции и ремонта объекта капитального строительства обеспечивается застройщиком.</w:t>
      </w:r>
    </w:p>
    <w:p w:rsidR="00D963F6" w:rsidRPr="00524DCD" w:rsidRDefault="00D963F6" w:rsidP="002A6E42">
      <w:pPr>
        <w:autoSpaceDE w:val="0"/>
        <w:autoSpaceDN w:val="0"/>
        <w:adjustRightInd w:val="0"/>
        <w:ind w:right="-285" w:firstLine="709"/>
        <w:contextualSpacing/>
        <w:jc w:val="both"/>
        <w:rPr>
          <w:snapToGrid/>
          <w:sz w:val="26"/>
        </w:rPr>
      </w:pPr>
      <w:r w:rsidRPr="00524DCD">
        <w:rPr>
          <w:snapToGrid/>
          <w:sz w:val="26"/>
        </w:rPr>
        <w:t xml:space="preserve">3. Для обеспечения равных условий жизнедеятельности маломобильных групп населения </w:t>
      </w:r>
      <w:r w:rsidR="00432E5D">
        <w:rPr>
          <w:snapToGrid/>
          <w:sz w:val="26"/>
        </w:rPr>
        <w:t>с другими категориями населения</w:t>
      </w:r>
      <w:r w:rsidRPr="00524DCD">
        <w:rPr>
          <w:snapToGrid/>
          <w:sz w:val="26"/>
        </w:rPr>
        <w:t xml:space="preserve"> при разработке проектных решений общественных, жилых и производственных зданий необходимо руководствоваться требованиями настоящих Правил, </w:t>
      </w:r>
      <w:r w:rsidR="00432E5D">
        <w:rPr>
          <w:sz w:val="26"/>
        </w:rPr>
        <w:t>СП 59.13330.2016 «</w:t>
      </w:r>
      <w:r w:rsidRPr="00524DCD">
        <w:rPr>
          <w:sz w:val="26"/>
        </w:rPr>
        <w:t>СНиП 35-01-2001 Доступность зданий и сооружений дл</w:t>
      </w:r>
      <w:r w:rsidR="00432E5D">
        <w:rPr>
          <w:sz w:val="26"/>
        </w:rPr>
        <w:t>я маломобильных групп населения», СП 136.13330.2012 «</w:t>
      </w:r>
      <w:r w:rsidRPr="00524DCD">
        <w:rPr>
          <w:sz w:val="26"/>
        </w:rPr>
        <w:t>Здания и сооружения. Общие положения проектирования с учетом доступности дл</w:t>
      </w:r>
      <w:r w:rsidR="00432E5D">
        <w:rPr>
          <w:sz w:val="26"/>
        </w:rPr>
        <w:t>я маломобильных групп населения»</w:t>
      </w:r>
      <w:r w:rsidRPr="00524DCD">
        <w:rPr>
          <w:sz w:val="26"/>
        </w:rPr>
        <w:t xml:space="preserve">, </w:t>
      </w:r>
      <w:r w:rsidR="000953A0">
        <w:rPr>
          <w:sz w:val="26"/>
        </w:rPr>
        <w:t>СП 137.13330.2012 «</w:t>
      </w:r>
      <w:r w:rsidRPr="00524DCD">
        <w:rPr>
          <w:sz w:val="26"/>
        </w:rPr>
        <w:t>Жилая среда с планировочными элементами, доступными инвалидам. Пра</w:t>
      </w:r>
      <w:r w:rsidR="000953A0">
        <w:rPr>
          <w:sz w:val="26"/>
        </w:rPr>
        <w:t>вила проектирования», СП 138.13330.2012 «</w:t>
      </w:r>
      <w:r w:rsidRPr="00524DCD">
        <w:rPr>
          <w:sz w:val="26"/>
        </w:rPr>
        <w:t>Общественные здания и сооружения, доступные маломобильным группам на</w:t>
      </w:r>
      <w:r w:rsidR="000953A0">
        <w:rPr>
          <w:sz w:val="26"/>
        </w:rPr>
        <w:t>селения. Правила проектирования»</w:t>
      </w:r>
      <w:r w:rsidRPr="00524DCD">
        <w:rPr>
          <w:sz w:val="26"/>
        </w:rPr>
        <w:t xml:space="preserve">, </w:t>
      </w:r>
      <w:r w:rsidR="000953A0">
        <w:rPr>
          <w:sz w:val="26"/>
        </w:rPr>
        <w:t>СП 140.13330.2012 «</w:t>
      </w:r>
      <w:r w:rsidRPr="00524DCD">
        <w:rPr>
          <w:sz w:val="26"/>
        </w:rPr>
        <w:t>Городская среда. Правила проектирования для маломобильных групп населения</w:t>
      </w:r>
      <w:r w:rsidR="000953A0">
        <w:rPr>
          <w:sz w:val="26"/>
        </w:rPr>
        <w:t>»</w:t>
      </w:r>
      <w:r w:rsidRPr="00524DCD">
        <w:rPr>
          <w:sz w:val="26"/>
        </w:rPr>
        <w:t xml:space="preserve">, </w:t>
      </w:r>
      <w:r w:rsidRPr="00524DCD">
        <w:rPr>
          <w:snapToGrid/>
          <w:sz w:val="26"/>
        </w:rPr>
        <w:t>иными</w:t>
      </w:r>
      <w:r w:rsidR="000953A0">
        <w:rPr>
          <w:snapToGrid/>
          <w:sz w:val="26"/>
        </w:rPr>
        <w:t xml:space="preserve"> установленными</w:t>
      </w:r>
      <w:r w:rsidRPr="00524DCD">
        <w:rPr>
          <w:snapToGrid/>
          <w:sz w:val="26"/>
        </w:rPr>
        <w:t xml:space="preserve"> сводами прав</w:t>
      </w:r>
      <w:r w:rsidR="000953A0">
        <w:rPr>
          <w:snapToGrid/>
          <w:sz w:val="26"/>
        </w:rPr>
        <w:t>ил и стандартами.</w:t>
      </w:r>
    </w:p>
    <w:p w:rsidR="00877B68" w:rsidRDefault="00877B68" w:rsidP="002A6E42">
      <w:pPr>
        <w:autoSpaceDE w:val="0"/>
        <w:autoSpaceDN w:val="0"/>
        <w:adjustRightInd w:val="0"/>
        <w:ind w:right="-285" w:firstLine="709"/>
        <w:contextualSpacing/>
        <w:jc w:val="center"/>
        <w:rPr>
          <w:sz w:val="26"/>
        </w:rPr>
      </w:pPr>
    </w:p>
    <w:p w:rsidR="00584320" w:rsidRDefault="00766138" w:rsidP="002A6E42">
      <w:pPr>
        <w:autoSpaceDE w:val="0"/>
        <w:autoSpaceDN w:val="0"/>
        <w:adjustRightInd w:val="0"/>
        <w:ind w:right="-285" w:firstLine="709"/>
        <w:contextualSpacing/>
        <w:jc w:val="both"/>
        <w:rPr>
          <w:sz w:val="26"/>
        </w:rPr>
      </w:pPr>
      <w:r w:rsidRPr="00524DCD">
        <w:rPr>
          <w:sz w:val="26"/>
        </w:rPr>
        <w:t xml:space="preserve">Статья </w:t>
      </w:r>
      <w:r w:rsidR="00584320" w:rsidRPr="00524DCD">
        <w:rPr>
          <w:sz w:val="26"/>
        </w:rPr>
        <w:t>1</w:t>
      </w:r>
      <w:r w:rsidR="00EB073E">
        <w:rPr>
          <w:sz w:val="26"/>
        </w:rPr>
        <w:t>3</w:t>
      </w:r>
      <w:r w:rsidR="00584320" w:rsidRPr="00524DCD">
        <w:rPr>
          <w:sz w:val="26"/>
        </w:rPr>
        <w:t xml:space="preserve">. </w:t>
      </w:r>
      <w:r w:rsidR="00661650">
        <w:rPr>
          <w:sz w:val="26"/>
        </w:rPr>
        <w:t>Организация стоков ливневых вод</w:t>
      </w:r>
    </w:p>
    <w:p w:rsidR="00661650" w:rsidRDefault="00661650" w:rsidP="002A6E42">
      <w:pPr>
        <w:autoSpaceDE w:val="0"/>
        <w:autoSpaceDN w:val="0"/>
        <w:adjustRightInd w:val="0"/>
        <w:ind w:right="-285" w:firstLine="709"/>
        <w:contextualSpacing/>
        <w:jc w:val="center"/>
        <w:rPr>
          <w:sz w:val="26"/>
        </w:rPr>
      </w:pPr>
    </w:p>
    <w:p w:rsidR="00584320" w:rsidRPr="00524DCD" w:rsidRDefault="00584320" w:rsidP="002A6E42">
      <w:pPr>
        <w:autoSpaceDE w:val="0"/>
        <w:autoSpaceDN w:val="0"/>
        <w:adjustRightInd w:val="0"/>
        <w:ind w:right="-285" w:firstLine="709"/>
        <w:contextualSpacing/>
        <w:jc w:val="both"/>
        <w:rPr>
          <w:sz w:val="26"/>
        </w:rPr>
      </w:pPr>
      <w:r w:rsidRPr="00524DCD">
        <w:rPr>
          <w:sz w:val="26"/>
        </w:rPr>
        <w:t>1. В целях защиты территории Находкинского городского округа от неблагоприятных природных явлений, организация ливневых стоков поверхностных вод осуществляется в закрытую (коллекторы подземного типа) и открытую (лотки, кюветы, водоотводные каналы) систему водоотвода.</w:t>
      </w:r>
    </w:p>
    <w:p w:rsidR="00584320" w:rsidRPr="00524DCD" w:rsidRDefault="00584320" w:rsidP="002A6E42">
      <w:pPr>
        <w:autoSpaceDE w:val="0"/>
        <w:autoSpaceDN w:val="0"/>
        <w:adjustRightInd w:val="0"/>
        <w:ind w:right="-285" w:firstLine="709"/>
        <w:contextualSpacing/>
        <w:jc w:val="both"/>
        <w:rPr>
          <w:sz w:val="26"/>
        </w:rPr>
      </w:pPr>
      <w:r w:rsidRPr="00524DCD">
        <w:rPr>
          <w:sz w:val="26"/>
        </w:rPr>
        <w:t>2. Во избежание подтопления территории Находкинского городского округа, собственники, иные законные владельцы сетей ливневой канализации должны проводить</w:t>
      </w:r>
      <w:r w:rsidR="008D5B29">
        <w:rPr>
          <w:sz w:val="26"/>
        </w:rPr>
        <w:t xml:space="preserve"> </w:t>
      </w:r>
      <w:r w:rsidRPr="00524DCD">
        <w:rPr>
          <w:sz w:val="26"/>
        </w:rPr>
        <w:t>работы по содержанию и ремонту данных сетей.</w:t>
      </w:r>
    </w:p>
    <w:p w:rsidR="00584320" w:rsidRPr="00524DCD" w:rsidRDefault="00584320" w:rsidP="002A6E42">
      <w:pPr>
        <w:autoSpaceDE w:val="0"/>
        <w:autoSpaceDN w:val="0"/>
        <w:adjustRightInd w:val="0"/>
        <w:ind w:right="-285" w:firstLine="709"/>
        <w:contextualSpacing/>
        <w:jc w:val="both"/>
        <w:rPr>
          <w:sz w:val="26"/>
        </w:rPr>
      </w:pPr>
      <w:r w:rsidRPr="00524DCD">
        <w:rPr>
          <w:sz w:val="26"/>
        </w:rPr>
        <w:t>3. Ливневая канализация закрытого и открытого типа должна содержаться в исправном состоянии и готовности к приему и пропуску талых и дождевых вод.</w:t>
      </w:r>
    </w:p>
    <w:p w:rsidR="00584320" w:rsidRPr="00524DCD" w:rsidRDefault="00B96C8C" w:rsidP="002A6E42">
      <w:pPr>
        <w:autoSpaceDE w:val="0"/>
        <w:autoSpaceDN w:val="0"/>
        <w:adjustRightInd w:val="0"/>
        <w:ind w:right="-285" w:firstLine="709"/>
        <w:contextualSpacing/>
        <w:jc w:val="both"/>
        <w:rPr>
          <w:sz w:val="26"/>
        </w:rPr>
      </w:pPr>
      <w:r w:rsidRPr="00524DCD">
        <w:rPr>
          <w:sz w:val="26"/>
        </w:rPr>
        <w:t>4.</w:t>
      </w:r>
      <w:r w:rsidR="00584320" w:rsidRPr="00524DCD">
        <w:rPr>
          <w:sz w:val="26"/>
        </w:rPr>
        <w:t xml:space="preserve"> Решетки </w:t>
      </w:r>
      <w:proofErr w:type="spellStart"/>
      <w:r w:rsidR="00584320" w:rsidRPr="00524DCD">
        <w:rPr>
          <w:sz w:val="26"/>
        </w:rPr>
        <w:t>дождеприемных</w:t>
      </w:r>
      <w:proofErr w:type="spellEnd"/>
      <w:r w:rsidR="00584320" w:rsidRPr="00524DCD">
        <w:rPr>
          <w:sz w:val="26"/>
        </w:rPr>
        <w:t xml:space="preserve"> колодцев должны постоянно находиться в рабочем состоянии. Не допускается засорение решеток и колодцев, ограничивающее их пропускную способность.</w:t>
      </w:r>
    </w:p>
    <w:p w:rsidR="00584320" w:rsidRPr="00524DCD" w:rsidRDefault="00B96C8C" w:rsidP="002A6E42">
      <w:pPr>
        <w:autoSpaceDE w:val="0"/>
        <w:autoSpaceDN w:val="0"/>
        <w:adjustRightInd w:val="0"/>
        <w:ind w:right="-285" w:firstLine="709"/>
        <w:contextualSpacing/>
        <w:jc w:val="both"/>
        <w:outlineLvl w:val="2"/>
        <w:rPr>
          <w:sz w:val="26"/>
        </w:rPr>
      </w:pPr>
      <w:r w:rsidRPr="00524DCD">
        <w:rPr>
          <w:sz w:val="26"/>
        </w:rPr>
        <w:t xml:space="preserve">5. </w:t>
      </w:r>
      <w:r w:rsidR="00584320" w:rsidRPr="00524DCD">
        <w:rPr>
          <w:sz w:val="26"/>
        </w:rPr>
        <w:t xml:space="preserve">Очистка коллекторов ливневой канализации подземного типа, наружной ливневой канализации открытого типа и </w:t>
      </w:r>
      <w:proofErr w:type="spellStart"/>
      <w:r w:rsidR="00584320" w:rsidRPr="00524DCD">
        <w:rPr>
          <w:sz w:val="26"/>
        </w:rPr>
        <w:t>дождеприемных</w:t>
      </w:r>
      <w:proofErr w:type="spellEnd"/>
      <w:r w:rsidR="00584320" w:rsidRPr="00524DCD">
        <w:rPr>
          <w:sz w:val="26"/>
        </w:rPr>
        <w:t xml:space="preserve"> колодцев, расположенных на или под проезжей частью автомобильных дорог производится специализированными предприятиями, осуществляющими содержание данных дорог и улиц в соответствии с заключенным муниципальным контрактом.</w:t>
      </w:r>
    </w:p>
    <w:p w:rsidR="00584320" w:rsidRPr="00524DCD" w:rsidRDefault="00B96C8C" w:rsidP="002A6E42">
      <w:pPr>
        <w:autoSpaceDE w:val="0"/>
        <w:autoSpaceDN w:val="0"/>
        <w:adjustRightInd w:val="0"/>
        <w:ind w:right="-285" w:firstLine="709"/>
        <w:contextualSpacing/>
        <w:jc w:val="both"/>
        <w:rPr>
          <w:sz w:val="26"/>
        </w:rPr>
      </w:pPr>
      <w:r w:rsidRPr="00524DCD">
        <w:rPr>
          <w:sz w:val="26"/>
        </w:rPr>
        <w:t>6.</w:t>
      </w:r>
      <w:r w:rsidR="00584320" w:rsidRPr="00524DCD">
        <w:rPr>
          <w:sz w:val="26"/>
        </w:rPr>
        <w:t xml:space="preserve"> </w:t>
      </w:r>
      <w:r w:rsidRPr="00524DCD">
        <w:rPr>
          <w:sz w:val="26"/>
        </w:rPr>
        <w:t>С</w:t>
      </w:r>
      <w:r w:rsidR="00584320" w:rsidRPr="00524DCD">
        <w:rPr>
          <w:sz w:val="26"/>
        </w:rPr>
        <w:t>обственники, иные законные владельцы сетей ливневой канализации:</w:t>
      </w:r>
    </w:p>
    <w:p w:rsidR="00584320" w:rsidRPr="00524DCD" w:rsidRDefault="00B96C8C" w:rsidP="002A6E42">
      <w:pPr>
        <w:autoSpaceDE w:val="0"/>
        <w:autoSpaceDN w:val="0"/>
        <w:adjustRightInd w:val="0"/>
        <w:ind w:right="-285" w:firstLine="709"/>
        <w:contextualSpacing/>
        <w:jc w:val="both"/>
        <w:rPr>
          <w:sz w:val="26"/>
        </w:rPr>
      </w:pPr>
      <w:r w:rsidRPr="00524DCD">
        <w:rPr>
          <w:sz w:val="26"/>
        </w:rPr>
        <w:t>1</w:t>
      </w:r>
      <w:r w:rsidR="00F25028">
        <w:rPr>
          <w:sz w:val="26"/>
        </w:rPr>
        <w:t>)</w:t>
      </w:r>
      <w:r w:rsidR="000953A0">
        <w:rPr>
          <w:sz w:val="26"/>
        </w:rPr>
        <w:t xml:space="preserve"> н</w:t>
      </w:r>
      <w:r w:rsidR="00584320" w:rsidRPr="00524DCD">
        <w:rPr>
          <w:sz w:val="26"/>
        </w:rPr>
        <w:t>есут ответственность за их содержание и ремонт, в том числе за своевременную очистку лотков, колодцев и коллекторов;</w:t>
      </w:r>
    </w:p>
    <w:p w:rsidR="00584320" w:rsidRPr="00524DCD" w:rsidRDefault="00B96C8C" w:rsidP="002A6E42">
      <w:pPr>
        <w:autoSpaceDE w:val="0"/>
        <w:autoSpaceDN w:val="0"/>
        <w:adjustRightInd w:val="0"/>
        <w:ind w:right="-285" w:firstLine="709"/>
        <w:contextualSpacing/>
        <w:jc w:val="both"/>
        <w:rPr>
          <w:sz w:val="26"/>
        </w:rPr>
      </w:pPr>
      <w:r w:rsidRPr="00524DCD">
        <w:rPr>
          <w:sz w:val="26"/>
        </w:rPr>
        <w:t>2</w:t>
      </w:r>
      <w:r w:rsidR="00F25028">
        <w:rPr>
          <w:sz w:val="26"/>
        </w:rPr>
        <w:t>)</w:t>
      </w:r>
      <w:r w:rsidR="00584320" w:rsidRPr="00524DCD">
        <w:rPr>
          <w:sz w:val="26"/>
        </w:rPr>
        <w:t xml:space="preserve"> </w:t>
      </w:r>
      <w:r w:rsidR="000953A0">
        <w:rPr>
          <w:sz w:val="26"/>
        </w:rPr>
        <w:t>о</w:t>
      </w:r>
      <w:r w:rsidR="00584320" w:rsidRPr="00524DCD">
        <w:rPr>
          <w:sz w:val="26"/>
        </w:rPr>
        <w:t>беспечивают ремонт дорожного покрытия, нарушенного при ремонте сетей ливневой канализации;</w:t>
      </w:r>
    </w:p>
    <w:p w:rsidR="00584320" w:rsidRPr="00524DCD" w:rsidRDefault="00B96C8C" w:rsidP="002A6E42">
      <w:pPr>
        <w:autoSpaceDE w:val="0"/>
        <w:autoSpaceDN w:val="0"/>
        <w:adjustRightInd w:val="0"/>
        <w:ind w:right="-285" w:firstLine="709"/>
        <w:contextualSpacing/>
        <w:jc w:val="both"/>
        <w:rPr>
          <w:sz w:val="26"/>
        </w:rPr>
      </w:pPr>
      <w:r w:rsidRPr="00524DCD">
        <w:rPr>
          <w:sz w:val="26"/>
        </w:rPr>
        <w:t>3</w:t>
      </w:r>
      <w:r w:rsidR="00F25028">
        <w:rPr>
          <w:sz w:val="26"/>
        </w:rPr>
        <w:t>)</w:t>
      </w:r>
      <w:r w:rsidR="000953A0">
        <w:rPr>
          <w:sz w:val="26"/>
        </w:rPr>
        <w:t xml:space="preserve"> с</w:t>
      </w:r>
      <w:r w:rsidR="00584320" w:rsidRPr="00524DCD">
        <w:rPr>
          <w:sz w:val="26"/>
        </w:rPr>
        <w:t xml:space="preserve">ледят за тем, чтобы крышки люков колодцев подземных сетей находились на уровне дорожного покрытия, содержались постоянно в исправном состоянии и </w:t>
      </w:r>
      <w:r w:rsidR="00291EA6">
        <w:rPr>
          <w:sz w:val="26"/>
        </w:rPr>
        <w:t xml:space="preserve">были </w:t>
      </w:r>
      <w:r w:rsidR="00584320" w:rsidRPr="00524DCD">
        <w:rPr>
          <w:sz w:val="26"/>
        </w:rPr>
        <w:lastRenderedPageBreak/>
        <w:t>закрытыми</w:t>
      </w:r>
      <w:r w:rsidR="000A08F7" w:rsidRPr="00524DCD">
        <w:rPr>
          <w:sz w:val="26"/>
        </w:rPr>
        <w:t>, обеспечива</w:t>
      </w:r>
      <w:r w:rsidR="00291EA6">
        <w:rPr>
          <w:sz w:val="26"/>
        </w:rPr>
        <w:t>я,</w:t>
      </w:r>
      <w:r w:rsidR="000A08F7" w:rsidRPr="00524DCD">
        <w:rPr>
          <w:sz w:val="26"/>
        </w:rPr>
        <w:t xml:space="preserve"> в том числе, безопасное движение транспортных средств и пешеходов.</w:t>
      </w:r>
    </w:p>
    <w:p w:rsidR="00893E31" w:rsidRPr="00524DCD" w:rsidRDefault="00893E31" w:rsidP="002A6E42">
      <w:pPr>
        <w:autoSpaceDE w:val="0"/>
        <w:autoSpaceDN w:val="0"/>
        <w:adjustRightInd w:val="0"/>
        <w:ind w:right="-285" w:firstLine="709"/>
        <w:contextualSpacing/>
        <w:jc w:val="both"/>
        <w:rPr>
          <w:sz w:val="26"/>
        </w:rPr>
      </w:pPr>
    </w:p>
    <w:p w:rsidR="00893E31" w:rsidRPr="00524DCD" w:rsidRDefault="00766138" w:rsidP="002A6E42">
      <w:pPr>
        <w:autoSpaceDE w:val="0"/>
        <w:autoSpaceDN w:val="0"/>
        <w:adjustRightInd w:val="0"/>
        <w:ind w:right="-285" w:firstLine="709"/>
        <w:contextualSpacing/>
        <w:jc w:val="both"/>
        <w:outlineLvl w:val="0"/>
        <w:rPr>
          <w:snapToGrid/>
          <w:sz w:val="26"/>
        </w:rPr>
      </w:pPr>
      <w:r w:rsidRPr="00524DCD">
        <w:rPr>
          <w:sz w:val="26"/>
        </w:rPr>
        <w:t xml:space="preserve">Статья </w:t>
      </w:r>
      <w:r w:rsidR="003F19AE">
        <w:rPr>
          <w:snapToGrid/>
          <w:sz w:val="26"/>
        </w:rPr>
        <w:t>1</w:t>
      </w:r>
      <w:r w:rsidR="00EB073E">
        <w:rPr>
          <w:snapToGrid/>
          <w:sz w:val="26"/>
        </w:rPr>
        <w:t>4</w:t>
      </w:r>
      <w:r w:rsidR="00893E31" w:rsidRPr="00524DCD">
        <w:rPr>
          <w:snapToGrid/>
          <w:sz w:val="26"/>
        </w:rPr>
        <w:t>. Порядок проведение земляных работ, в том числе порядок восстановления благоустройства территории после земляных работ</w:t>
      </w:r>
    </w:p>
    <w:p w:rsidR="00893E31" w:rsidRPr="00524DCD" w:rsidRDefault="00893E31" w:rsidP="002A6E42">
      <w:pPr>
        <w:autoSpaceDE w:val="0"/>
        <w:autoSpaceDN w:val="0"/>
        <w:adjustRightInd w:val="0"/>
        <w:ind w:right="-285" w:firstLine="709"/>
        <w:contextualSpacing/>
        <w:jc w:val="both"/>
        <w:outlineLvl w:val="0"/>
        <w:rPr>
          <w:b/>
          <w:snapToGrid/>
          <w:sz w:val="26"/>
        </w:rPr>
      </w:pPr>
    </w:p>
    <w:p w:rsidR="00893E31" w:rsidRPr="00524DCD" w:rsidRDefault="00893E31" w:rsidP="002A6E42">
      <w:pPr>
        <w:autoSpaceDE w:val="0"/>
        <w:autoSpaceDN w:val="0"/>
        <w:adjustRightInd w:val="0"/>
        <w:ind w:right="-285" w:firstLine="709"/>
        <w:contextualSpacing/>
        <w:jc w:val="both"/>
        <w:rPr>
          <w:snapToGrid/>
          <w:sz w:val="26"/>
        </w:rPr>
      </w:pPr>
      <w:r w:rsidRPr="00524DCD">
        <w:rPr>
          <w:snapToGrid/>
          <w:sz w:val="26"/>
        </w:rPr>
        <w:t>1. Земляные работы, за исключением земляных работ, направленных на устранение аварий, произошедших при эксплуатации инженерных сетей и сооружений, выполняются согласно разрешению</w:t>
      </w:r>
      <w:r w:rsidR="004D6BCD">
        <w:rPr>
          <w:snapToGrid/>
          <w:sz w:val="26"/>
        </w:rPr>
        <w:t xml:space="preserve"> (ордеру)</w:t>
      </w:r>
      <w:r w:rsidR="000953A0">
        <w:rPr>
          <w:snapToGrid/>
          <w:sz w:val="26"/>
        </w:rPr>
        <w:t xml:space="preserve"> на проведение земляных работ</w:t>
      </w:r>
      <w:r w:rsidRPr="00524DCD">
        <w:rPr>
          <w:snapToGrid/>
          <w:sz w:val="26"/>
        </w:rPr>
        <w:t xml:space="preserve">, выдаваемому </w:t>
      </w:r>
      <w:r w:rsidR="000E1EC4">
        <w:rPr>
          <w:snapToGrid/>
          <w:sz w:val="26"/>
        </w:rPr>
        <w:t xml:space="preserve">уполномоченным органом </w:t>
      </w:r>
      <w:r w:rsidRPr="00524DCD">
        <w:rPr>
          <w:snapToGrid/>
          <w:sz w:val="26"/>
        </w:rPr>
        <w:t>администрации Находкинского городского округа (далее- уполномоченный орган).</w:t>
      </w:r>
    </w:p>
    <w:p w:rsidR="00893E31" w:rsidRPr="00524DCD" w:rsidRDefault="00893E31" w:rsidP="002A6E42">
      <w:pPr>
        <w:autoSpaceDE w:val="0"/>
        <w:autoSpaceDN w:val="0"/>
        <w:adjustRightInd w:val="0"/>
        <w:ind w:right="-285" w:firstLine="709"/>
        <w:contextualSpacing/>
        <w:jc w:val="both"/>
        <w:rPr>
          <w:snapToGrid/>
          <w:sz w:val="26"/>
        </w:rPr>
      </w:pPr>
      <w:r w:rsidRPr="00524DCD">
        <w:rPr>
          <w:snapToGrid/>
          <w:sz w:val="26"/>
        </w:rPr>
        <w:t>2. Не требуется получать разрешение</w:t>
      </w:r>
      <w:r w:rsidR="00B026AE">
        <w:rPr>
          <w:snapToGrid/>
          <w:sz w:val="26"/>
        </w:rPr>
        <w:t xml:space="preserve"> (ордер)</w:t>
      </w:r>
      <w:r w:rsidRPr="00524DCD">
        <w:rPr>
          <w:snapToGrid/>
          <w:sz w:val="26"/>
        </w:rPr>
        <w:t xml:space="preserve"> на проведение земляных работ в границах земельного участка при строительстве, реконструкции объектов капитального строительства, на которые в случаях, установленных </w:t>
      </w:r>
      <w:hyperlink r:id="rId14" w:history="1">
        <w:r w:rsidRPr="00524DCD">
          <w:rPr>
            <w:snapToGrid/>
            <w:sz w:val="26"/>
          </w:rPr>
          <w:t>статьей 51</w:t>
        </w:r>
      </w:hyperlink>
      <w:r w:rsidRPr="00524DCD">
        <w:rPr>
          <w:snapToGrid/>
          <w:sz w:val="26"/>
        </w:rPr>
        <w:t xml:space="preserve"> Градостроительного кодекса Российской Федерации, предусмотрено получение разрешения на строительство.</w:t>
      </w:r>
    </w:p>
    <w:p w:rsidR="00893E31" w:rsidRPr="00524DCD" w:rsidRDefault="00893E31" w:rsidP="002A6E42">
      <w:pPr>
        <w:autoSpaceDE w:val="0"/>
        <w:autoSpaceDN w:val="0"/>
        <w:adjustRightInd w:val="0"/>
        <w:ind w:right="-285" w:firstLine="709"/>
        <w:contextualSpacing/>
        <w:jc w:val="both"/>
        <w:rPr>
          <w:snapToGrid/>
          <w:sz w:val="26"/>
        </w:rPr>
      </w:pPr>
      <w:r w:rsidRPr="00524DCD">
        <w:rPr>
          <w:snapToGrid/>
          <w:sz w:val="26"/>
        </w:rPr>
        <w:t>3. Порядок выдачи, продления и закрытия разрешения</w:t>
      </w:r>
      <w:r w:rsidR="00B026AE">
        <w:rPr>
          <w:snapToGrid/>
          <w:sz w:val="26"/>
        </w:rPr>
        <w:t xml:space="preserve"> (ордера)</w:t>
      </w:r>
      <w:r w:rsidRPr="00524DCD">
        <w:rPr>
          <w:snapToGrid/>
          <w:sz w:val="26"/>
        </w:rPr>
        <w:t xml:space="preserve"> на проведение земляных работ устанавливается муниципальным правовым актом </w:t>
      </w:r>
      <w:bookmarkStart w:id="6" w:name="Par4"/>
      <w:bookmarkEnd w:id="6"/>
      <w:r w:rsidRPr="00524DCD">
        <w:rPr>
          <w:snapToGrid/>
          <w:sz w:val="26"/>
        </w:rPr>
        <w:t>администрации Находкинского городского округа.</w:t>
      </w:r>
    </w:p>
    <w:p w:rsidR="00893E31" w:rsidRPr="00524DCD" w:rsidRDefault="00893E31" w:rsidP="002A6E42">
      <w:pPr>
        <w:autoSpaceDE w:val="0"/>
        <w:autoSpaceDN w:val="0"/>
        <w:adjustRightInd w:val="0"/>
        <w:ind w:right="-285" w:firstLine="709"/>
        <w:contextualSpacing/>
        <w:jc w:val="both"/>
        <w:rPr>
          <w:sz w:val="26"/>
        </w:rPr>
      </w:pPr>
      <w:r w:rsidRPr="00524DCD">
        <w:rPr>
          <w:snapToGrid/>
          <w:sz w:val="26"/>
        </w:rPr>
        <w:t xml:space="preserve">4. Проведение земляных работ в зоне расположения инженерных сетей и сооружений с целью устранения аварий, произошедших при их эксплуатации, разрешается начинать после обязательного уведомления, в том числе </w:t>
      </w:r>
      <w:r w:rsidR="00A04A8D">
        <w:rPr>
          <w:snapToGrid/>
          <w:sz w:val="26"/>
        </w:rPr>
        <w:t xml:space="preserve">путем направления </w:t>
      </w:r>
      <w:r w:rsidRPr="00524DCD">
        <w:rPr>
          <w:sz w:val="26"/>
        </w:rPr>
        <w:t>телефонограмм</w:t>
      </w:r>
      <w:r w:rsidR="00A04A8D">
        <w:rPr>
          <w:sz w:val="26"/>
        </w:rPr>
        <w:t>ы</w:t>
      </w:r>
      <w:r w:rsidRPr="00524DCD">
        <w:rPr>
          <w:sz w:val="26"/>
        </w:rPr>
        <w:t xml:space="preserve">, уполномоченного органа </w:t>
      </w:r>
      <w:r w:rsidRPr="00524DCD">
        <w:rPr>
          <w:snapToGrid/>
          <w:sz w:val="26"/>
        </w:rPr>
        <w:t>администрации Находкинского городского округа</w:t>
      </w:r>
      <w:r w:rsidRPr="00524DCD">
        <w:rPr>
          <w:sz w:val="26"/>
        </w:rPr>
        <w:t xml:space="preserve"> с последующим направлением пакета документов, необходимых для оформления разрешения (ордера) на проведение земляных работ</w:t>
      </w:r>
      <w:r w:rsidR="00CF7723" w:rsidRPr="00524DCD">
        <w:rPr>
          <w:sz w:val="26"/>
        </w:rPr>
        <w:t>.</w:t>
      </w:r>
    </w:p>
    <w:p w:rsidR="00893E31" w:rsidRPr="00524DCD" w:rsidRDefault="00893E31" w:rsidP="002A6E42">
      <w:pPr>
        <w:autoSpaceDE w:val="0"/>
        <w:autoSpaceDN w:val="0"/>
        <w:adjustRightInd w:val="0"/>
        <w:ind w:right="-285" w:firstLine="709"/>
        <w:contextualSpacing/>
        <w:jc w:val="both"/>
        <w:rPr>
          <w:snapToGrid/>
          <w:sz w:val="26"/>
        </w:rPr>
      </w:pPr>
      <w:r w:rsidRPr="00524DCD">
        <w:rPr>
          <w:snapToGrid/>
          <w:sz w:val="26"/>
        </w:rPr>
        <w:t>5. Проведение плановых земляных работ под вид</w:t>
      </w:r>
      <w:r w:rsidR="000953A0">
        <w:rPr>
          <w:snapToGrid/>
          <w:sz w:val="26"/>
        </w:rPr>
        <w:t xml:space="preserve">ом аварийных </w:t>
      </w:r>
      <w:r w:rsidRPr="00524DCD">
        <w:rPr>
          <w:snapToGrid/>
          <w:sz w:val="26"/>
        </w:rPr>
        <w:t>запрещается.</w:t>
      </w:r>
    </w:p>
    <w:p w:rsidR="00893E31" w:rsidRPr="00524DCD" w:rsidRDefault="00893E31" w:rsidP="002A6E42">
      <w:pPr>
        <w:ind w:right="-285" w:firstLine="709"/>
        <w:contextualSpacing/>
        <w:jc w:val="both"/>
        <w:rPr>
          <w:sz w:val="26"/>
        </w:rPr>
      </w:pPr>
      <w:r w:rsidRPr="00524DCD">
        <w:rPr>
          <w:sz w:val="26"/>
        </w:rPr>
        <w:t>6. Проведение земляных работ по просроченным разрешениям (ордерам) на проведение земляных работ является самовольным проведением работ.</w:t>
      </w:r>
    </w:p>
    <w:p w:rsidR="00893E31" w:rsidRPr="00524DCD" w:rsidRDefault="00893E31" w:rsidP="002A6E42">
      <w:pPr>
        <w:autoSpaceDE w:val="0"/>
        <w:autoSpaceDN w:val="0"/>
        <w:adjustRightInd w:val="0"/>
        <w:ind w:right="-285" w:firstLine="709"/>
        <w:contextualSpacing/>
        <w:jc w:val="both"/>
        <w:rPr>
          <w:sz w:val="26"/>
        </w:rPr>
      </w:pPr>
      <w:r w:rsidRPr="00524DCD">
        <w:rPr>
          <w:sz w:val="26"/>
        </w:rPr>
        <w:t xml:space="preserve">7. </w:t>
      </w:r>
      <w:r w:rsidR="005E71B3" w:rsidRPr="00524DCD">
        <w:rPr>
          <w:sz w:val="26"/>
        </w:rPr>
        <w:t xml:space="preserve">При </w:t>
      </w:r>
      <w:r w:rsidRPr="00524DCD">
        <w:rPr>
          <w:sz w:val="26"/>
        </w:rPr>
        <w:t>проведени</w:t>
      </w:r>
      <w:r w:rsidR="005E71B3" w:rsidRPr="00524DCD">
        <w:rPr>
          <w:sz w:val="26"/>
        </w:rPr>
        <w:t>и</w:t>
      </w:r>
      <w:r w:rsidR="00B37557" w:rsidRPr="00524DCD">
        <w:rPr>
          <w:sz w:val="26"/>
        </w:rPr>
        <w:t xml:space="preserve"> </w:t>
      </w:r>
      <w:r w:rsidRPr="00524DCD">
        <w:rPr>
          <w:sz w:val="26"/>
        </w:rPr>
        <w:t>земляных работ лицу, о</w:t>
      </w:r>
      <w:r w:rsidRPr="00524DCD">
        <w:rPr>
          <w:bCs/>
          <w:snapToGrid/>
          <w:sz w:val="26"/>
        </w:rPr>
        <w:t xml:space="preserve">существляющему проведение земляных работ (физические, юридические лица и индивидуальные предприниматели) </w:t>
      </w:r>
      <w:r w:rsidRPr="00524DCD">
        <w:rPr>
          <w:sz w:val="26"/>
        </w:rPr>
        <w:t>необходимо:</w:t>
      </w:r>
    </w:p>
    <w:p w:rsidR="000953A0" w:rsidRDefault="00CD0AB4" w:rsidP="002A6E42">
      <w:pPr>
        <w:ind w:right="-285" w:firstLine="709"/>
        <w:contextualSpacing/>
        <w:jc w:val="both"/>
        <w:rPr>
          <w:sz w:val="26"/>
        </w:rPr>
      </w:pPr>
      <w:r>
        <w:rPr>
          <w:sz w:val="26"/>
        </w:rPr>
        <w:t>1)</w:t>
      </w:r>
      <w:r w:rsidR="000953A0">
        <w:rPr>
          <w:sz w:val="26"/>
        </w:rPr>
        <w:t xml:space="preserve"> у</w:t>
      </w:r>
      <w:r w:rsidR="00893E31" w:rsidRPr="00524DCD">
        <w:rPr>
          <w:sz w:val="26"/>
        </w:rPr>
        <w:t>становить дорожные знаки в соответствии с</w:t>
      </w:r>
      <w:r>
        <w:rPr>
          <w:sz w:val="26"/>
        </w:rPr>
        <w:t xml:space="preserve"> согласованной схемой;</w:t>
      </w:r>
    </w:p>
    <w:p w:rsidR="00893E31" w:rsidRPr="00524DCD" w:rsidRDefault="00893E31" w:rsidP="002A6E42">
      <w:pPr>
        <w:ind w:right="-285" w:firstLine="709"/>
        <w:contextualSpacing/>
        <w:jc w:val="both"/>
        <w:rPr>
          <w:sz w:val="26"/>
        </w:rPr>
      </w:pPr>
      <w:r w:rsidRPr="00524DCD">
        <w:rPr>
          <w:sz w:val="26"/>
        </w:rPr>
        <w:t>2</w:t>
      </w:r>
      <w:r w:rsidR="00CD0AB4">
        <w:rPr>
          <w:sz w:val="26"/>
        </w:rPr>
        <w:t>)</w:t>
      </w:r>
      <w:r w:rsidR="000953A0">
        <w:rPr>
          <w:sz w:val="26"/>
        </w:rPr>
        <w:t xml:space="preserve"> о</w:t>
      </w:r>
      <w:r w:rsidRPr="00524DCD">
        <w:rPr>
          <w:sz w:val="26"/>
        </w:rPr>
        <w:t>градить место проведения земляных работ. На ограждениях вывесить табличку с наименованием и номером телефона лица, осуществляющ</w:t>
      </w:r>
      <w:r w:rsidR="000953A0">
        <w:rPr>
          <w:sz w:val="26"/>
        </w:rPr>
        <w:t xml:space="preserve">его проведение земляных работ, </w:t>
      </w:r>
      <w:r w:rsidRPr="00524DCD">
        <w:rPr>
          <w:sz w:val="26"/>
        </w:rPr>
        <w:t xml:space="preserve">а также с фамилией должностного лица, ответственного за проведение земляных работ. </w:t>
      </w:r>
    </w:p>
    <w:p w:rsidR="00893E31" w:rsidRPr="00524DCD" w:rsidRDefault="000953A0" w:rsidP="002A6E42">
      <w:pPr>
        <w:ind w:right="-285" w:firstLine="709"/>
        <w:contextualSpacing/>
        <w:jc w:val="both"/>
        <w:rPr>
          <w:sz w:val="26"/>
        </w:rPr>
      </w:pPr>
      <w:r>
        <w:rPr>
          <w:sz w:val="26"/>
        </w:rPr>
        <w:t>Ограждение необходимо</w:t>
      </w:r>
      <w:r w:rsidR="00893E31" w:rsidRPr="00524DCD">
        <w:rPr>
          <w:sz w:val="26"/>
        </w:rPr>
        <w:t xml:space="preserve"> содержать в опрятном виде, при проведении земельных работ вблизи проезжей части необходимо обеспечить видимость для водителей и пешеходов, в темное время суток - обозначить сигнальными фонарями. </w:t>
      </w:r>
    </w:p>
    <w:p w:rsidR="00893E31" w:rsidRPr="00524DCD" w:rsidRDefault="00893E31" w:rsidP="002A6E42">
      <w:pPr>
        <w:ind w:right="-285" w:firstLine="709"/>
        <w:contextualSpacing/>
        <w:jc w:val="both"/>
        <w:rPr>
          <w:sz w:val="26"/>
        </w:rPr>
      </w:pPr>
      <w:r w:rsidRPr="00524DCD">
        <w:rPr>
          <w:sz w:val="26"/>
        </w:rPr>
        <w:t xml:space="preserve">Ограждение строительной площадки при производстве строительно-монтажных работ на линейных объектах строительства, реконструкции, капитального ремонта выполнятся из бетонных блоков или </w:t>
      </w:r>
      <w:proofErr w:type="spellStart"/>
      <w:r w:rsidRPr="00524DCD">
        <w:rPr>
          <w:sz w:val="26"/>
        </w:rPr>
        <w:t>леерных</w:t>
      </w:r>
      <w:proofErr w:type="spellEnd"/>
      <w:r w:rsidRPr="00524DCD">
        <w:rPr>
          <w:sz w:val="26"/>
        </w:rPr>
        <w:t xml:space="preserve"> стоек.</w:t>
      </w:r>
    </w:p>
    <w:p w:rsidR="00893E31" w:rsidRPr="00524DCD" w:rsidRDefault="00893E31" w:rsidP="002A6E42">
      <w:pPr>
        <w:ind w:right="-285" w:firstLine="709"/>
        <w:contextualSpacing/>
        <w:jc w:val="both"/>
        <w:rPr>
          <w:sz w:val="26"/>
        </w:rPr>
      </w:pPr>
      <w:r w:rsidRPr="00524DCD">
        <w:rPr>
          <w:sz w:val="26"/>
        </w:rPr>
        <w:t xml:space="preserve">В случае производства аварийных работ по ремонту подземных коммуникаций устанавливается лёгкое </w:t>
      </w:r>
      <w:proofErr w:type="spellStart"/>
      <w:r w:rsidRPr="00524DCD">
        <w:rPr>
          <w:sz w:val="26"/>
        </w:rPr>
        <w:t>леерное</w:t>
      </w:r>
      <w:proofErr w:type="spellEnd"/>
      <w:r w:rsidRPr="00524DCD">
        <w:rPr>
          <w:sz w:val="26"/>
        </w:rPr>
        <w:t xml:space="preserve"> ограждение высотой не менее 1 метра и окрашенное светоотражающей краской.</w:t>
      </w:r>
    </w:p>
    <w:p w:rsidR="00893E31" w:rsidRPr="00524DCD" w:rsidRDefault="00893E31" w:rsidP="002A6E42">
      <w:pPr>
        <w:ind w:right="-285" w:firstLine="709"/>
        <w:contextualSpacing/>
        <w:jc w:val="both"/>
        <w:rPr>
          <w:sz w:val="26"/>
        </w:rPr>
      </w:pPr>
      <w:r w:rsidRPr="00524DCD">
        <w:rPr>
          <w:sz w:val="26"/>
        </w:rPr>
        <w:t>На направлениях массовых пешеходных потоков через траншеи следует устраивать мостки на расстоянии не менее чем 200 метров друг от друга;</w:t>
      </w:r>
    </w:p>
    <w:p w:rsidR="00893E31" w:rsidRPr="00524DCD" w:rsidRDefault="00893E31" w:rsidP="002A6E42">
      <w:pPr>
        <w:ind w:right="-285" w:firstLine="709"/>
        <w:contextualSpacing/>
        <w:jc w:val="both"/>
        <w:rPr>
          <w:sz w:val="26"/>
        </w:rPr>
      </w:pPr>
      <w:r w:rsidRPr="00524DCD">
        <w:rPr>
          <w:sz w:val="26"/>
        </w:rPr>
        <w:lastRenderedPageBreak/>
        <w:t>3</w:t>
      </w:r>
      <w:r w:rsidR="00CD0AB4">
        <w:rPr>
          <w:sz w:val="26"/>
        </w:rPr>
        <w:t>)</w:t>
      </w:r>
      <w:r w:rsidR="00401272">
        <w:rPr>
          <w:sz w:val="26"/>
        </w:rPr>
        <w:t xml:space="preserve"> в</w:t>
      </w:r>
      <w:r w:rsidRPr="00524DCD">
        <w:rPr>
          <w:sz w:val="26"/>
        </w:rPr>
        <w:t xml:space="preserve"> случаях, когда проведение земляных работ связано с закрытием, изменением маршрутов пассажирского транспорта, размещать соответствующие объявления в средствах массовой информации с указанием сроков проведения земляных работ;</w:t>
      </w:r>
    </w:p>
    <w:p w:rsidR="00893E31" w:rsidRPr="00524DCD" w:rsidRDefault="00433A00" w:rsidP="002A6E42">
      <w:pPr>
        <w:ind w:right="-285" w:firstLine="709"/>
        <w:contextualSpacing/>
        <w:jc w:val="both"/>
        <w:rPr>
          <w:sz w:val="26"/>
        </w:rPr>
      </w:pPr>
      <w:r>
        <w:rPr>
          <w:sz w:val="26"/>
        </w:rPr>
        <w:t>4</w:t>
      </w:r>
      <w:r w:rsidR="00CD0AB4">
        <w:rPr>
          <w:sz w:val="26"/>
        </w:rPr>
        <w:t>)</w:t>
      </w:r>
      <w:r>
        <w:rPr>
          <w:sz w:val="26"/>
        </w:rPr>
        <w:t xml:space="preserve"> </w:t>
      </w:r>
      <w:r w:rsidR="00401272">
        <w:rPr>
          <w:sz w:val="26"/>
        </w:rPr>
        <w:t>о</w:t>
      </w:r>
      <w:r w:rsidR="00F30D2E" w:rsidRPr="00524DCD">
        <w:rPr>
          <w:sz w:val="26"/>
        </w:rPr>
        <w:t>формлять (</w:t>
      </w:r>
      <w:r w:rsidR="00893E31" w:rsidRPr="00524DCD">
        <w:rPr>
          <w:sz w:val="26"/>
        </w:rPr>
        <w:t>при необходимости) в установленном порядке и осуществлять снос и</w:t>
      </w:r>
      <w:r w:rsidR="00401272">
        <w:rPr>
          <w:sz w:val="26"/>
        </w:rPr>
        <w:t>ли пересадку зеленых насаждений;</w:t>
      </w:r>
      <w:r w:rsidR="00893E31" w:rsidRPr="00524DCD">
        <w:rPr>
          <w:sz w:val="26"/>
        </w:rPr>
        <w:t xml:space="preserve"> </w:t>
      </w:r>
    </w:p>
    <w:p w:rsidR="00893E31" w:rsidRPr="00524DCD" w:rsidRDefault="00C8077F" w:rsidP="002A6E42">
      <w:pPr>
        <w:ind w:right="-285" w:firstLine="709"/>
        <w:contextualSpacing/>
        <w:jc w:val="both"/>
        <w:rPr>
          <w:sz w:val="26"/>
        </w:rPr>
      </w:pPr>
      <w:r w:rsidRPr="00524DCD">
        <w:rPr>
          <w:sz w:val="26"/>
        </w:rPr>
        <w:t>5</w:t>
      </w:r>
      <w:r w:rsidR="007C5E68">
        <w:rPr>
          <w:sz w:val="26"/>
        </w:rPr>
        <w:t>)</w:t>
      </w:r>
      <w:r w:rsidR="00401272">
        <w:rPr>
          <w:sz w:val="26"/>
        </w:rPr>
        <w:t xml:space="preserve"> в</w:t>
      </w:r>
      <w:r w:rsidR="00893E31" w:rsidRPr="00524DCD">
        <w:rPr>
          <w:sz w:val="26"/>
        </w:rPr>
        <w:t>ызвать на место проведения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лицом, о</w:t>
      </w:r>
      <w:r w:rsidR="00893E31" w:rsidRPr="00524DCD">
        <w:rPr>
          <w:bCs/>
          <w:snapToGrid/>
          <w:sz w:val="26"/>
        </w:rPr>
        <w:t>существляющем проведение земляных работ</w:t>
      </w:r>
      <w:r w:rsidR="00893E31" w:rsidRPr="00524DCD">
        <w:rPr>
          <w:sz w:val="26"/>
        </w:rPr>
        <w:t xml:space="preserve">. В случае неявки представителя эксплуатационных служб или отказа его указать точное положение коммуникаций должен быть составлен соответствующий акт. При этом лицо, осуществляющее проведение земляных работ, руководствуется положением коммуникаций, указанным на </w:t>
      </w:r>
      <w:proofErr w:type="spellStart"/>
      <w:r w:rsidR="00893E31" w:rsidRPr="00524DCD">
        <w:rPr>
          <w:sz w:val="26"/>
        </w:rPr>
        <w:t>топооснове</w:t>
      </w:r>
      <w:proofErr w:type="spellEnd"/>
      <w:r w:rsidR="00893E31" w:rsidRPr="00524DCD">
        <w:rPr>
          <w:sz w:val="26"/>
        </w:rPr>
        <w:t>.</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 xml:space="preserve">8. </w:t>
      </w:r>
      <w:r w:rsidR="00893E31" w:rsidRPr="00524DCD">
        <w:rPr>
          <w:snapToGrid/>
          <w:sz w:val="26"/>
        </w:rPr>
        <w:t>На месте проведения земляных работ у ответственного за проведение земляных работ должны находиться:</w:t>
      </w:r>
    </w:p>
    <w:p w:rsidR="00893E31" w:rsidRPr="00524DCD" w:rsidRDefault="007C5E68" w:rsidP="002A6E42">
      <w:pPr>
        <w:autoSpaceDE w:val="0"/>
        <w:autoSpaceDN w:val="0"/>
        <w:adjustRightInd w:val="0"/>
        <w:ind w:right="-285" w:firstLine="709"/>
        <w:contextualSpacing/>
        <w:jc w:val="both"/>
        <w:rPr>
          <w:snapToGrid/>
          <w:sz w:val="26"/>
        </w:rPr>
      </w:pPr>
      <w:r>
        <w:rPr>
          <w:snapToGrid/>
          <w:sz w:val="26"/>
        </w:rPr>
        <w:t>1)</w:t>
      </w:r>
      <w:r w:rsidR="00C8077F" w:rsidRPr="00524DCD">
        <w:rPr>
          <w:snapToGrid/>
          <w:sz w:val="26"/>
        </w:rPr>
        <w:t xml:space="preserve"> </w:t>
      </w:r>
      <w:r w:rsidR="006A7799">
        <w:rPr>
          <w:snapToGrid/>
          <w:sz w:val="26"/>
        </w:rPr>
        <w:t>п</w:t>
      </w:r>
      <w:r w:rsidR="00893E31" w:rsidRPr="00524DCD">
        <w:rPr>
          <w:snapToGrid/>
          <w:sz w:val="26"/>
        </w:rPr>
        <w:t>риказ руководителя организации о назначении лица, от</w:t>
      </w:r>
      <w:r w:rsidR="00401272">
        <w:rPr>
          <w:snapToGrid/>
          <w:sz w:val="26"/>
        </w:rPr>
        <w:t xml:space="preserve">ветственного за проведение </w:t>
      </w:r>
      <w:r w:rsidR="00893E31" w:rsidRPr="00524DCD">
        <w:rPr>
          <w:snapToGrid/>
          <w:sz w:val="26"/>
        </w:rPr>
        <w:t>земляных работ;</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2</w:t>
      </w:r>
      <w:r w:rsidR="007C5E68">
        <w:rPr>
          <w:snapToGrid/>
          <w:sz w:val="26"/>
        </w:rPr>
        <w:t>)</w:t>
      </w:r>
      <w:r w:rsidRPr="00524DCD">
        <w:rPr>
          <w:snapToGrid/>
          <w:sz w:val="26"/>
        </w:rPr>
        <w:t xml:space="preserve"> </w:t>
      </w:r>
      <w:r w:rsidR="00893E31" w:rsidRPr="00524DCD">
        <w:rPr>
          <w:snapToGrid/>
          <w:sz w:val="26"/>
        </w:rPr>
        <w:t>разрешение</w:t>
      </w:r>
      <w:r w:rsidR="00E03BFD">
        <w:rPr>
          <w:snapToGrid/>
          <w:sz w:val="26"/>
        </w:rPr>
        <w:t xml:space="preserve"> (ордер)</w:t>
      </w:r>
      <w:r w:rsidR="00893E31" w:rsidRPr="00524DCD">
        <w:rPr>
          <w:snapToGrid/>
          <w:sz w:val="26"/>
        </w:rPr>
        <w:t xml:space="preserve"> на проведение земляных работ;</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3</w:t>
      </w:r>
      <w:r w:rsidR="007C5E68">
        <w:rPr>
          <w:snapToGrid/>
          <w:sz w:val="26"/>
        </w:rPr>
        <w:t>)</w:t>
      </w:r>
      <w:r w:rsidRPr="00524DCD">
        <w:rPr>
          <w:snapToGrid/>
          <w:sz w:val="26"/>
        </w:rPr>
        <w:t xml:space="preserve"> </w:t>
      </w:r>
      <w:r w:rsidR="00A03364">
        <w:rPr>
          <w:snapToGrid/>
          <w:sz w:val="26"/>
        </w:rPr>
        <w:t>д</w:t>
      </w:r>
      <w:r w:rsidR="00893E31" w:rsidRPr="00524DCD">
        <w:rPr>
          <w:snapToGrid/>
          <w:sz w:val="26"/>
        </w:rPr>
        <w:t>окумент, удостоверяющий личность ответственно</w:t>
      </w:r>
      <w:r w:rsidR="00A03364">
        <w:rPr>
          <w:snapToGrid/>
          <w:sz w:val="26"/>
        </w:rPr>
        <w:t>го за проведение земляных работ;</w:t>
      </w:r>
      <w:r w:rsidR="00893E31" w:rsidRPr="00524DCD">
        <w:rPr>
          <w:snapToGrid/>
          <w:sz w:val="26"/>
        </w:rPr>
        <w:t xml:space="preserve"> </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4</w:t>
      </w:r>
      <w:r w:rsidR="007C5E68">
        <w:rPr>
          <w:snapToGrid/>
          <w:sz w:val="26"/>
        </w:rPr>
        <w:t>)</w:t>
      </w:r>
      <w:r w:rsidR="00A03364">
        <w:rPr>
          <w:snapToGrid/>
          <w:sz w:val="26"/>
        </w:rPr>
        <w:t xml:space="preserve"> п</w:t>
      </w:r>
      <w:r w:rsidR="00893E31" w:rsidRPr="00524DCD">
        <w:rPr>
          <w:snapToGrid/>
          <w:sz w:val="26"/>
        </w:rPr>
        <w:t>олный комплект рабочей документации, включающий план восстановления благоустройства, график проведения земляных работ;</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5</w:t>
      </w:r>
      <w:r w:rsidR="007C5E68">
        <w:rPr>
          <w:snapToGrid/>
          <w:sz w:val="26"/>
        </w:rPr>
        <w:t>)</w:t>
      </w:r>
      <w:r w:rsidRPr="00524DCD">
        <w:rPr>
          <w:snapToGrid/>
          <w:sz w:val="26"/>
        </w:rPr>
        <w:t xml:space="preserve"> </w:t>
      </w:r>
      <w:r w:rsidR="00D73EA4" w:rsidRPr="00524DCD">
        <w:rPr>
          <w:snapToGrid/>
          <w:sz w:val="26"/>
        </w:rPr>
        <w:t>разрешение на</w:t>
      </w:r>
      <w:r w:rsidR="00D73EA4" w:rsidRPr="00524DCD">
        <w:rPr>
          <w:sz w:val="26"/>
        </w:rPr>
        <w:t xml:space="preserve"> изъятие растительных природных ресурсов</w:t>
      </w:r>
      <w:r w:rsidR="00D73EA4" w:rsidRPr="00524DCD">
        <w:rPr>
          <w:snapToGrid/>
          <w:sz w:val="26"/>
        </w:rPr>
        <w:t xml:space="preserve"> </w:t>
      </w:r>
      <w:r w:rsidR="00893E31" w:rsidRPr="00524DCD">
        <w:rPr>
          <w:snapToGrid/>
          <w:sz w:val="26"/>
        </w:rPr>
        <w:t>(при наличии зеленых насаждений в зоне проведения земляных работ).</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 xml:space="preserve">9. </w:t>
      </w:r>
      <w:r w:rsidR="00893E31" w:rsidRPr="00524DCD">
        <w:rPr>
          <w:snapToGrid/>
          <w:sz w:val="26"/>
        </w:rPr>
        <w:t>Ответственный за проведение земляных работ обязан проводить осмотр состояния ограждения места проведения земельных работ, освещения и сигнальных фонарей, крепления траншей и котлованов, проездов для транспорта, проходов для пешеходов и принимать меры по ликвидации возникших недостатков.</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 xml:space="preserve">10. </w:t>
      </w:r>
      <w:r w:rsidR="00893E31" w:rsidRPr="00524DCD">
        <w:rPr>
          <w:snapToGrid/>
          <w:sz w:val="26"/>
        </w:rPr>
        <w:t>Лицо, получившее разрешение</w:t>
      </w:r>
      <w:r w:rsidR="00E03BFD">
        <w:rPr>
          <w:snapToGrid/>
          <w:sz w:val="26"/>
        </w:rPr>
        <w:t xml:space="preserve"> (ордер)</w:t>
      </w:r>
      <w:r w:rsidR="00893E31" w:rsidRPr="00524DCD">
        <w:rPr>
          <w:snapToGrid/>
          <w:sz w:val="26"/>
        </w:rPr>
        <w:t xml:space="preserve"> на проведение земляных работ, связанных с полным или частичным закрытием проезжей части дорог, обеспечивает пропуск транспорта с закрываемой улицы и безопасность пешеходов и содержит в надлежащем состоянии объездную дорогу и тротуар в течение всего периода проведения земляных работ.</w:t>
      </w:r>
    </w:p>
    <w:p w:rsidR="00893E31" w:rsidRPr="00524DCD" w:rsidRDefault="00C8077F" w:rsidP="002A6E42">
      <w:pPr>
        <w:ind w:right="-285" w:firstLine="709"/>
        <w:contextualSpacing/>
        <w:jc w:val="both"/>
        <w:rPr>
          <w:sz w:val="26"/>
        </w:rPr>
      </w:pPr>
      <w:r w:rsidRPr="00524DCD">
        <w:rPr>
          <w:sz w:val="26"/>
        </w:rPr>
        <w:t xml:space="preserve">11. </w:t>
      </w:r>
      <w:r w:rsidR="00893E31" w:rsidRPr="00524DCD">
        <w:rPr>
          <w:sz w:val="26"/>
        </w:rPr>
        <w:t>В целях исключения возмож</w:t>
      </w:r>
      <w:r w:rsidR="00A779BC">
        <w:rPr>
          <w:sz w:val="26"/>
        </w:rPr>
        <w:t xml:space="preserve">ных незапланированных разрытий </w:t>
      </w:r>
      <w:r w:rsidR="00893E31" w:rsidRPr="00524DCD">
        <w:rPr>
          <w:sz w:val="26"/>
        </w:rPr>
        <w:t>благоустроенных (реконструированных) улиц,</w:t>
      </w:r>
      <w:r w:rsidR="00F30D2E" w:rsidRPr="00524DCD">
        <w:rPr>
          <w:sz w:val="26"/>
        </w:rPr>
        <w:t xml:space="preserve"> скверов, площадей собственники</w:t>
      </w:r>
      <w:r w:rsidR="00893E31" w:rsidRPr="00524DCD">
        <w:rPr>
          <w:sz w:val="26"/>
        </w:rPr>
        <w:t>, иные законные владельцы подземных коммуникаций</w:t>
      </w:r>
      <w:r w:rsidR="005F61A6">
        <w:rPr>
          <w:sz w:val="26"/>
        </w:rPr>
        <w:t>,</w:t>
      </w:r>
      <w:r w:rsidR="00893E31" w:rsidRPr="00524DCD">
        <w:rPr>
          <w:sz w:val="26"/>
        </w:rPr>
        <w:t xml:space="preserve"> планирующие в предстоящем году строительство, реконструкцию, расширение или ремонт (подрядным или хозяйственным способом) подземных коммуникаций</w:t>
      </w:r>
      <w:r w:rsidR="005F61A6">
        <w:rPr>
          <w:sz w:val="26"/>
        </w:rPr>
        <w:t>,</w:t>
      </w:r>
      <w:r w:rsidR="00893E31" w:rsidRPr="00524DCD">
        <w:rPr>
          <w:sz w:val="26"/>
        </w:rPr>
        <w:t xml:space="preserve"> обязаны не позднее 1 ноября года, предшествующего году проведения земля</w:t>
      </w:r>
      <w:r w:rsidR="00F30D2E" w:rsidRPr="00524DCD">
        <w:rPr>
          <w:sz w:val="26"/>
        </w:rPr>
        <w:t>ных работ, подать в организацию</w:t>
      </w:r>
      <w:r w:rsidR="00893E31" w:rsidRPr="00524DCD">
        <w:rPr>
          <w:sz w:val="26"/>
        </w:rPr>
        <w:t>, обслуживающую дорожное покрытие, тротуары, газоны, плановые заявки с приложением чертежей трасс, намечаемых к прокладке с указанием предполагаемых сроков проведения земляных работ.</w:t>
      </w:r>
    </w:p>
    <w:p w:rsidR="00893E31" w:rsidRPr="00524DCD" w:rsidRDefault="00C8077F" w:rsidP="002A6E42">
      <w:pPr>
        <w:ind w:right="-285" w:firstLine="709"/>
        <w:contextualSpacing/>
        <w:jc w:val="both"/>
        <w:rPr>
          <w:sz w:val="26"/>
        </w:rPr>
      </w:pPr>
      <w:r w:rsidRPr="00524DCD">
        <w:rPr>
          <w:sz w:val="26"/>
        </w:rPr>
        <w:t xml:space="preserve">12. </w:t>
      </w:r>
      <w:r w:rsidR="00893E31" w:rsidRPr="00524DCD">
        <w:rPr>
          <w:sz w:val="26"/>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земляных работ</w:t>
      </w:r>
      <w:r w:rsidR="005F61A6">
        <w:rPr>
          <w:sz w:val="26"/>
        </w:rPr>
        <w:t>,</w:t>
      </w:r>
      <w:r w:rsidR="00893E31" w:rsidRPr="00524DCD">
        <w:rPr>
          <w:sz w:val="26"/>
        </w:rPr>
        <w:t xml:space="preserve"> ликвидируются в полном объеме лицом, получившим разрешение (ордер) на проведение земляных работ, в сроки, согласованные с уполномоченным органом.</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lastRenderedPageBreak/>
        <w:t xml:space="preserve">13. </w:t>
      </w:r>
      <w:r w:rsidR="00893E31" w:rsidRPr="00524DCD">
        <w:rPr>
          <w:snapToGrid/>
          <w:sz w:val="26"/>
        </w:rPr>
        <w:t xml:space="preserve">При невозможности восстановления нарушенного благоустройства в зимний период (с 15 ноября по 1 мая) действие </w:t>
      </w:r>
      <w:r w:rsidR="00242447">
        <w:rPr>
          <w:snapToGrid/>
          <w:sz w:val="26"/>
        </w:rPr>
        <w:t>разрешения (ордера)</w:t>
      </w:r>
      <w:r w:rsidR="00893E31" w:rsidRPr="00524DCD">
        <w:rPr>
          <w:snapToGrid/>
          <w:sz w:val="26"/>
        </w:rPr>
        <w:t xml:space="preserve"> на проведение земляных работ приостанавливается с оформлением акта приемки восстановленного благоустройства в зимнем варианте, в котором указываются перечень и объем работ по восстановлению нарушенного благоустройства в полном объеме, которые лицо, получившее разрешение</w:t>
      </w:r>
      <w:r w:rsidR="0054616E">
        <w:rPr>
          <w:snapToGrid/>
          <w:sz w:val="26"/>
        </w:rPr>
        <w:t xml:space="preserve"> (ордер)</w:t>
      </w:r>
      <w:r w:rsidR="00893E31" w:rsidRPr="00524DCD">
        <w:rPr>
          <w:snapToGrid/>
          <w:sz w:val="26"/>
        </w:rPr>
        <w:t xml:space="preserve"> на проведение земляных работ, обязано выполнить по окончании зимнего периода с продлением ордера (разрешения) на проведение земляных работ на срок, необходимый для окончания работ.</w:t>
      </w:r>
    </w:p>
    <w:p w:rsidR="00893E31" w:rsidRPr="00524DCD" w:rsidRDefault="00C8077F" w:rsidP="002A6E42">
      <w:pPr>
        <w:autoSpaceDE w:val="0"/>
        <w:autoSpaceDN w:val="0"/>
        <w:adjustRightInd w:val="0"/>
        <w:ind w:right="-285" w:firstLine="709"/>
        <w:contextualSpacing/>
        <w:jc w:val="both"/>
        <w:rPr>
          <w:snapToGrid/>
          <w:sz w:val="26"/>
        </w:rPr>
      </w:pPr>
      <w:r w:rsidRPr="00524DCD">
        <w:rPr>
          <w:snapToGrid/>
          <w:sz w:val="26"/>
        </w:rPr>
        <w:t xml:space="preserve">14. </w:t>
      </w:r>
      <w:r w:rsidR="00893E31" w:rsidRPr="00524DCD">
        <w:rPr>
          <w:snapToGrid/>
          <w:sz w:val="26"/>
        </w:rPr>
        <w:t xml:space="preserve">Лицо, получившее </w:t>
      </w:r>
      <w:r w:rsidR="00C97F6C" w:rsidRPr="00524DCD">
        <w:rPr>
          <w:snapToGrid/>
          <w:sz w:val="26"/>
        </w:rPr>
        <w:t>разрешение</w:t>
      </w:r>
      <w:r w:rsidR="00C97F6C">
        <w:rPr>
          <w:snapToGrid/>
          <w:sz w:val="26"/>
        </w:rPr>
        <w:t xml:space="preserve"> (ордер)</w:t>
      </w:r>
      <w:r w:rsidR="00C97F6C" w:rsidRPr="00524DCD">
        <w:rPr>
          <w:snapToGrid/>
          <w:sz w:val="26"/>
        </w:rPr>
        <w:t xml:space="preserve"> </w:t>
      </w:r>
      <w:r w:rsidR="00893E31" w:rsidRPr="00524DCD">
        <w:rPr>
          <w:snapToGrid/>
          <w:sz w:val="26"/>
        </w:rPr>
        <w:t xml:space="preserve">на проведение земляных работ, обязано в течение </w:t>
      </w:r>
      <w:r w:rsidR="00294B85" w:rsidRPr="00524DCD">
        <w:rPr>
          <w:snapToGrid/>
          <w:sz w:val="26"/>
        </w:rPr>
        <w:t>одного года</w:t>
      </w:r>
      <w:r w:rsidR="00893E31" w:rsidRPr="00524DCD">
        <w:rPr>
          <w:snapToGrid/>
          <w:sz w:val="26"/>
        </w:rPr>
        <w:t xml:space="preserve"> (гарантийный период) после завершения земляных работ контролировать состояние места проведения земельных работ и</w:t>
      </w:r>
      <w:r w:rsidR="005F61A6">
        <w:rPr>
          <w:snapToGrid/>
          <w:sz w:val="26"/>
        </w:rPr>
        <w:t>,</w:t>
      </w:r>
      <w:r w:rsidR="00893E31" w:rsidRPr="00524DCD">
        <w:rPr>
          <w:snapToGrid/>
          <w:sz w:val="26"/>
        </w:rPr>
        <w:t xml:space="preserve"> в случае возникновения просадок, провалов грунта или дорожного покрытия, появивши</w:t>
      </w:r>
      <w:r w:rsidR="005F61A6">
        <w:rPr>
          <w:snapToGrid/>
          <w:sz w:val="26"/>
        </w:rPr>
        <w:t>х</w:t>
      </w:r>
      <w:r w:rsidR="00893E31" w:rsidRPr="00524DCD">
        <w:rPr>
          <w:snapToGrid/>
          <w:sz w:val="26"/>
        </w:rPr>
        <w:t>ся как над подземными коммуникациями, так и в других местах, где не проводились земляные работы, но в их результате появивши</w:t>
      </w:r>
      <w:r w:rsidR="005F61A6">
        <w:rPr>
          <w:snapToGrid/>
          <w:sz w:val="26"/>
        </w:rPr>
        <w:t>х</w:t>
      </w:r>
      <w:r w:rsidR="00893E31" w:rsidRPr="00524DCD">
        <w:rPr>
          <w:snapToGrid/>
          <w:sz w:val="26"/>
        </w:rPr>
        <w:t>ся (провалов) в течение 3 суток с момента обнаружения</w:t>
      </w:r>
      <w:r w:rsidR="005F61A6">
        <w:rPr>
          <w:snapToGrid/>
          <w:sz w:val="26"/>
        </w:rPr>
        <w:t>,</w:t>
      </w:r>
      <w:r w:rsidR="00893E31" w:rsidRPr="00524DCD">
        <w:rPr>
          <w:snapToGrid/>
          <w:sz w:val="26"/>
        </w:rPr>
        <w:t xml:space="preserve"> принять меры к их ликвидации.</w:t>
      </w:r>
    </w:p>
    <w:p w:rsidR="00893E31" w:rsidRPr="00524DCD" w:rsidRDefault="00CF6FC9" w:rsidP="002A6E42">
      <w:pPr>
        <w:autoSpaceDE w:val="0"/>
        <w:autoSpaceDN w:val="0"/>
        <w:adjustRightInd w:val="0"/>
        <w:ind w:right="-285" w:firstLine="709"/>
        <w:contextualSpacing/>
        <w:jc w:val="both"/>
        <w:rPr>
          <w:snapToGrid/>
          <w:sz w:val="26"/>
        </w:rPr>
      </w:pPr>
      <w:r w:rsidRPr="00524DCD">
        <w:rPr>
          <w:snapToGrid/>
          <w:sz w:val="26"/>
        </w:rPr>
        <w:t xml:space="preserve">15. </w:t>
      </w:r>
      <w:r w:rsidR="00893E31" w:rsidRPr="00524DCD">
        <w:rPr>
          <w:snapToGrid/>
          <w:sz w:val="26"/>
        </w:rPr>
        <w:t>Благоустройство, нарушенное при самовольном проведении земляных работ, подлежит восстановлению лицом, по заказу которого производились земляные работы.</w:t>
      </w:r>
    </w:p>
    <w:p w:rsidR="000F6349" w:rsidRDefault="00CF6FC9" w:rsidP="002A6E42">
      <w:pPr>
        <w:autoSpaceDE w:val="0"/>
        <w:autoSpaceDN w:val="0"/>
        <w:adjustRightInd w:val="0"/>
        <w:ind w:right="-285" w:firstLine="709"/>
        <w:contextualSpacing/>
        <w:jc w:val="both"/>
        <w:rPr>
          <w:snapToGrid/>
          <w:sz w:val="26"/>
        </w:rPr>
      </w:pPr>
      <w:r w:rsidRPr="00524DCD">
        <w:rPr>
          <w:snapToGrid/>
          <w:sz w:val="26"/>
        </w:rPr>
        <w:t xml:space="preserve">16. </w:t>
      </w:r>
      <w:r w:rsidR="00893E31" w:rsidRPr="00524DCD">
        <w:rPr>
          <w:snapToGrid/>
          <w:sz w:val="26"/>
        </w:rPr>
        <w:t>При проведении земельных работ:</w:t>
      </w:r>
    </w:p>
    <w:p w:rsidR="00893E31" w:rsidRPr="000F6349" w:rsidRDefault="000F6349" w:rsidP="002A6E42">
      <w:pPr>
        <w:autoSpaceDE w:val="0"/>
        <w:autoSpaceDN w:val="0"/>
        <w:adjustRightInd w:val="0"/>
        <w:ind w:right="-285" w:firstLine="709"/>
        <w:contextualSpacing/>
        <w:jc w:val="both"/>
        <w:rPr>
          <w:snapToGrid/>
          <w:sz w:val="26"/>
        </w:rPr>
      </w:pPr>
      <w:r>
        <w:rPr>
          <w:sz w:val="26"/>
        </w:rPr>
        <w:t>1</w:t>
      </w:r>
      <w:r w:rsidR="0007434D">
        <w:rPr>
          <w:sz w:val="26"/>
        </w:rPr>
        <w:t xml:space="preserve">) </w:t>
      </w:r>
      <w:r>
        <w:rPr>
          <w:sz w:val="26"/>
        </w:rPr>
        <w:t>п</w:t>
      </w:r>
      <w:r w:rsidR="00893E31" w:rsidRPr="00524DCD">
        <w:rPr>
          <w:sz w:val="26"/>
        </w:rPr>
        <w:t>ри необходимости прокладки подземных коммуникаций в стесненных условиях должно предусматриваться сооружение коллекторов. Проектирование коллекторов осуществляется с уч</w:t>
      </w:r>
      <w:r>
        <w:rPr>
          <w:sz w:val="26"/>
        </w:rPr>
        <w:t>етом перспективы развития сетей;</w:t>
      </w:r>
    </w:p>
    <w:p w:rsidR="00893E31" w:rsidRPr="00524DCD" w:rsidRDefault="000F6349" w:rsidP="002A6E42">
      <w:pPr>
        <w:ind w:right="-285" w:firstLine="709"/>
        <w:contextualSpacing/>
        <w:jc w:val="both"/>
        <w:rPr>
          <w:sz w:val="26"/>
        </w:rPr>
      </w:pPr>
      <w:r>
        <w:rPr>
          <w:sz w:val="26"/>
        </w:rPr>
        <w:t>2</w:t>
      </w:r>
      <w:r w:rsidR="0007434D">
        <w:rPr>
          <w:sz w:val="26"/>
        </w:rPr>
        <w:t>)</w:t>
      </w:r>
      <w:r w:rsidR="00877B68">
        <w:rPr>
          <w:sz w:val="26"/>
        </w:rPr>
        <w:t xml:space="preserve"> </w:t>
      </w:r>
      <w:r>
        <w:rPr>
          <w:sz w:val="26"/>
        </w:rPr>
        <w:t>п</w:t>
      </w:r>
      <w:r w:rsidR="00893E31" w:rsidRPr="00524DCD">
        <w:rPr>
          <w:sz w:val="26"/>
        </w:rPr>
        <w:t>рокладка подземных коммуникаций под проезжей частью улиц, проездами, а также под тротуарами разрешается при условии восстановления проезжей части автодороги (тротуара), повреждённ</w:t>
      </w:r>
      <w:r w:rsidR="005800EA">
        <w:rPr>
          <w:sz w:val="26"/>
        </w:rPr>
        <w:t xml:space="preserve">ой при прокладке. Обрезку краёв </w:t>
      </w:r>
      <w:r w:rsidR="00893E31" w:rsidRPr="00524DCD">
        <w:rPr>
          <w:sz w:val="26"/>
        </w:rPr>
        <w:t>при вскрытии асфальтобетонного покрыти</w:t>
      </w:r>
      <w:r w:rsidR="005800EA">
        <w:rPr>
          <w:sz w:val="26"/>
        </w:rPr>
        <w:t xml:space="preserve">я </w:t>
      </w:r>
      <w:r>
        <w:rPr>
          <w:sz w:val="26"/>
        </w:rPr>
        <w:t>производить дорожной фрезой;</w:t>
      </w:r>
    </w:p>
    <w:p w:rsidR="00893E31" w:rsidRPr="00524DCD" w:rsidRDefault="000F6349" w:rsidP="002A6E42">
      <w:pPr>
        <w:ind w:right="-285" w:firstLine="709"/>
        <w:contextualSpacing/>
        <w:jc w:val="both"/>
        <w:rPr>
          <w:sz w:val="26"/>
        </w:rPr>
      </w:pPr>
      <w:r>
        <w:rPr>
          <w:sz w:val="26"/>
        </w:rPr>
        <w:t>3</w:t>
      </w:r>
      <w:r w:rsidR="0007434D">
        <w:rPr>
          <w:sz w:val="26"/>
        </w:rPr>
        <w:t>)</w:t>
      </w:r>
      <w:r w:rsidR="00CF6FC9" w:rsidRPr="00524DCD">
        <w:rPr>
          <w:sz w:val="26"/>
        </w:rPr>
        <w:t xml:space="preserve"> </w:t>
      </w:r>
      <w:r>
        <w:rPr>
          <w:sz w:val="26"/>
        </w:rPr>
        <w:t>н</w:t>
      </w:r>
      <w:r w:rsidR="00893E31" w:rsidRPr="00524DCD">
        <w:rPr>
          <w:sz w:val="26"/>
        </w:rPr>
        <w:t>е допускается применение кирпича в конструкциях, подземных коммуникациях, ра</w:t>
      </w:r>
      <w:r>
        <w:rPr>
          <w:sz w:val="26"/>
        </w:rPr>
        <w:t>сположенных под проезжей частью;</w:t>
      </w:r>
    </w:p>
    <w:p w:rsidR="00893E31" w:rsidRPr="00524DCD" w:rsidRDefault="000F6349" w:rsidP="002A6E42">
      <w:pPr>
        <w:ind w:right="-285" w:firstLine="709"/>
        <w:contextualSpacing/>
        <w:jc w:val="both"/>
        <w:rPr>
          <w:sz w:val="26"/>
        </w:rPr>
      </w:pPr>
      <w:r>
        <w:rPr>
          <w:sz w:val="26"/>
        </w:rPr>
        <w:t>4</w:t>
      </w:r>
      <w:r w:rsidR="0007434D">
        <w:rPr>
          <w:sz w:val="26"/>
        </w:rPr>
        <w:t xml:space="preserve">) </w:t>
      </w:r>
      <w:r>
        <w:rPr>
          <w:sz w:val="26"/>
        </w:rPr>
        <w:t>п</w:t>
      </w:r>
      <w:r w:rsidR="00893E31" w:rsidRPr="00524DCD">
        <w:rPr>
          <w:sz w:val="26"/>
        </w:rPr>
        <w:t>ри производстве работ на проезжей части улиц асфальтобетон и щебень в пределах траншеи необходимо разбирать и вывозить в специально отв</w:t>
      </w:r>
      <w:r>
        <w:rPr>
          <w:sz w:val="26"/>
        </w:rPr>
        <w:t>еденное место;</w:t>
      </w:r>
    </w:p>
    <w:p w:rsidR="00893E31" w:rsidRPr="00524DCD" w:rsidRDefault="000F6349" w:rsidP="002A6E42">
      <w:pPr>
        <w:ind w:right="-285" w:firstLine="709"/>
        <w:contextualSpacing/>
        <w:jc w:val="both"/>
        <w:rPr>
          <w:sz w:val="26"/>
        </w:rPr>
      </w:pPr>
      <w:r>
        <w:rPr>
          <w:sz w:val="26"/>
        </w:rPr>
        <w:t>5</w:t>
      </w:r>
      <w:r w:rsidR="0007434D">
        <w:rPr>
          <w:sz w:val="26"/>
        </w:rPr>
        <w:t xml:space="preserve">) </w:t>
      </w:r>
      <w:r>
        <w:rPr>
          <w:sz w:val="26"/>
        </w:rPr>
        <w:t>б</w:t>
      </w:r>
      <w:r w:rsidR="00893E31" w:rsidRPr="00524DCD">
        <w:rPr>
          <w:sz w:val="26"/>
        </w:rPr>
        <w:t>ордюр разбирается, складируется на месте проведения земельных</w:t>
      </w:r>
      <w:r>
        <w:rPr>
          <w:sz w:val="26"/>
        </w:rPr>
        <w:t xml:space="preserve"> работ для дальнейшей установки;</w:t>
      </w:r>
    </w:p>
    <w:p w:rsidR="00893E31" w:rsidRDefault="000F6349" w:rsidP="002A6E42">
      <w:pPr>
        <w:autoSpaceDE w:val="0"/>
        <w:autoSpaceDN w:val="0"/>
        <w:adjustRightInd w:val="0"/>
        <w:ind w:right="-285" w:firstLine="709"/>
        <w:contextualSpacing/>
        <w:jc w:val="both"/>
        <w:rPr>
          <w:snapToGrid/>
          <w:sz w:val="26"/>
        </w:rPr>
      </w:pPr>
      <w:r>
        <w:rPr>
          <w:sz w:val="26"/>
        </w:rPr>
        <w:t>6</w:t>
      </w:r>
      <w:r w:rsidR="0007434D">
        <w:rPr>
          <w:sz w:val="26"/>
        </w:rPr>
        <w:t>)</w:t>
      </w:r>
      <w:r w:rsidR="00C93F75" w:rsidRPr="00524DCD">
        <w:rPr>
          <w:sz w:val="26"/>
        </w:rPr>
        <w:t xml:space="preserve"> </w:t>
      </w:r>
      <w:r>
        <w:rPr>
          <w:sz w:val="26"/>
        </w:rPr>
        <w:t>п</w:t>
      </w:r>
      <w:r w:rsidR="00893E31" w:rsidRPr="00524DCD">
        <w:rPr>
          <w:sz w:val="26"/>
        </w:rPr>
        <w:t>ри проведении земельных работ на улицах или застроенных территориях грунт вывозить немедленно. Лицо, о</w:t>
      </w:r>
      <w:r w:rsidR="00893E31" w:rsidRPr="00524DCD">
        <w:rPr>
          <w:bCs/>
          <w:snapToGrid/>
          <w:sz w:val="26"/>
        </w:rPr>
        <w:t>существляющее проведение земляных работ</w:t>
      </w:r>
      <w:r w:rsidR="00B01DDD">
        <w:rPr>
          <w:bCs/>
          <w:snapToGrid/>
          <w:sz w:val="26"/>
        </w:rPr>
        <w:t>,</w:t>
      </w:r>
      <w:r w:rsidR="00893E31" w:rsidRPr="00524DCD">
        <w:rPr>
          <w:snapToGrid/>
          <w:sz w:val="26"/>
        </w:rPr>
        <w:t xml:space="preserve"> обеспечивает планировку грунта на отвале</w:t>
      </w:r>
      <w:r>
        <w:rPr>
          <w:snapToGrid/>
          <w:sz w:val="26"/>
        </w:rPr>
        <w:t>;</w:t>
      </w:r>
    </w:p>
    <w:p w:rsidR="00893E31" w:rsidRPr="00524DCD" w:rsidRDefault="000F6349" w:rsidP="002A6E42">
      <w:pPr>
        <w:ind w:right="-285" w:firstLine="709"/>
        <w:contextualSpacing/>
        <w:jc w:val="both"/>
        <w:rPr>
          <w:sz w:val="26"/>
        </w:rPr>
      </w:pPr>
      <w:r>
        <w:rPr>
          <w:sz w:val="26"/>
        </w:rPr>
        <w:t>7</w:t>
      </w:r>
      <w:r w:rsidR="00CF31D8">
        <w:rPr>
          <w:sz w:val="26"/>
        </w:rPr>
        <w:t xml:space="preserve">) </w:t>
      </w:r>
      <w:r>
        <w:rPr>
          <w:sz w:val="26"/>
        </w:rPr>
        <w:t>т</w:t>
      </w:r>
      <w:r w:rsidR="00893E31" w:rsidRPr="00524DCD">
        <w:rPr>
          <w:sz w:val="26"/>
        </w:rPr>
        <w:t>раншеи под проезжей частью и тротуарами необходимо засыпать песком и песчаным грунтом с послойн</w:t>
      </w:r>
      <w:r>
        <w:rPr>
          <w:sz w:val="26"/>
        </w:rPr>
        <w:t>ым уплотнением и поливкой водой;</w:t>
      </w:r>
    </w:p>
    <w:p w:rsidR="00893E31" w:rsidRPr="00524DCD" w:rsidRDefault="000F6349" w:rsidP="002A6E42">
      <w:pPr>
        <w:ind w:right="-285" w:firstLine="709"/>
        <w:contextualSpacing/>
        <w:jc w:val="both"/>
        <w:rPr>
          <w:sz w:val="26"/>
        </w:rPr>
      </w:pPr>
      <w:r>
        <w:rPr>
          <w:sz w:val="26"/>
        </w:rPr>
        <w:t>8</w:t>
      </w:r>
      <w:r w:rsidR="00CF31D8">
        <w:rPr>
          <w:sz w:val="26"/>
        </w:rPr>
        <w:t>)</w:t>
      </w:r>
      <w:r w:rsidR="00C93F75" w:rsidRPr="00524DCD">
        <w:rPr>
          <w:sz w:val="26"/>
        </w:rPr>
        <w:t xml:space="preserve"> </w:t>
      </w:r>
      <w:r>
        <w:rPr>
          <w:sz w:val="26"/>
        </w:rPr>
        <w:t>т</w:t>
      </w:r>
      <w:r w:rsidR="00893E31" w:rsidRPr="00524DCD">
        <w:rPr>
          <w:sz w:val="26"/>
        </w:rPr>
        <w:t>раншеи на газонах необходимо засыпать местным грунтом с уплотнением, восстановлением пл</w:t>
      </w:r>
      <w:r w:rsidR="001C4949">
        <w:rPr>
          <w:sz w:val="26"/>
        </w:rPr>
        <w:t>одородного слоя и посевом травы;</w:t>
      </w:r>
    </w:p>
    <w:p w:rsidR="00893E31" w:rsidRPr="00524DCD" w:rsidRDefault="001C4949" w:rsidP="002A6E42">
      <w:pPr>
        <w:ind w:right="-285" w:firstLine="709"/>
        <w:contextualSpacing/>
        <w:jc w:val="both"/>
        <w:rPr>
          <w:sz w:val="26"/>
        </w:rPr>
      </w:pPr>
      <w:r>
        <w:rPr>
          <w:sz w:val="26"/>
        </w:rPr>
        <w:t>9</w:t>
      </w:r>
      <w:r w:rsidR="00CF31D8">
        <w:rPr>
          <w:sz w:val="26"/>
        </w:rPr>
        <w:t xml:space="preserve">) </w:t>
      </w:r>
      <w:r>
        <w:rPr>
          <w:sz w:val="26"/>
        </w:rPr>
        <w:t>з</w:t>
      </w:r>
      <w:r w:rsidR="00893E31" w:rsidRPr="00524DCD">
        <w:rPr>
          <w:sz w:val="26"/>
        </w:rPr>
        <w:t xml:space="preserve">асыпка траншеи до выполнения геодезической съемки не допускается. Лицо, получившее разрешение </w:t>
      </w:r>
      <w:r>
        <w:rPr>
          <w:sz w:val="26"/>
        </w:rPr>
        <w:t xml:space="preserve">(ордер) на проведение земляных </w:t>
      </w:r>
      <w:r w:rsidR="00893E31" w:rsidRPr="00524DCD">
        <w:rPr>
          <w:sz w:val="26"/>
        </w:rPr>
        <w:t xml:space="preserve">работ, до окончания земельных работ должно </w:t>
      </w:r>
      <w:r>
        <w:rPr>
          <w:sz w:val="26"/>
        </w:rPr>
        <w:t>произвести геодезическую съемку;</w:t>
      </w:r>
    </w:p>
    <w:p w:rsidR="00893E31" w:rsidRPr="00524DCD" w:rsidRDefault="00C93F75" w:rsidP="002A6E42">
      <w:pPr>
        <w:ind w:right="-285" w:firstLine="709"/>
        <w:contextualSpacing/>
        <w:jc w:val="both"/>
        <w:rPr>
          <w:sz w:val="26"/>
        </w:rPr>
      </w:pPr>
      <w:r w:rsidRPr="00524DCD">
        <w:rPr>
          <w:sz w:val="26"/>
        </w:rPr>
        <w:t>1</w:t>
      </w:r>
      <w:r w:rsidR="001C4949">
        <w:rPr>
          <w:sz w:val="26"/>
        </w:rPr>
        <w:t>0</w:t>
      </w:r>
      <w:r w:rsidR="009678F9">
        <w:rPr>
          <w:sz w:val="26"/>
        </w:rPr>
        <w:t>)</w:t>
      </w:r>
      <w:r w:rsidRPr="00524DCD">
        <w:rPr>
          <w:sz w:val="26"/>
        </w:rPr>
        <w:t xml:space="preserve"> </w:t>
      </w:r>
      <w:r w:rsidR="001C4949">
        <w:rPr>
          <w:sz w:val="26"/>
        </w:rPr>
        <w:t>п</w:t>
      </w:r>
      <w:r w:rsidR="00893E31" w:rsidRPr="00524DCD">
        <w:rPr>
          <w:sz w:val="26"/>
        </w:rPr>
        <w:t xml:space="preserve">ри проведении земляных работ на неблагоустроенных территориях допускается складирование разработанного грунта с одной стороны </w:t>
      </w:r>
      <w:r w:rsidR="001C4949">
        <w:rPr>
          <w:sz w:val="26"/>
        </w:rPr>
        <w:t>траншеи для последующей засыпки;</w:t>
      </w:r>
    </w:p>
    <w:p w:rsidR="00893E31" w:rsidRPr="00524DCD" w:rsidRDefault="001C4949" w:rsidP="002A6E42">
      <w:pPr>
        <w:ind w:right="-285" w:firstLine="709"/>
        <w:contextualSpacing/>
        <w:jc w:val="both"/>
        <w:rPr>
          <w:sz w:val="26"/>
        </w:rPr>
      </w:pPr>
      <w:r>
        <w:rPr>
          <w:sz w:val="26"/>
        </w:rPr>
        <w:t>11</w:t>
      </w:r>
      <w:r w:rsidR="009678F9">
        <w:rPr>
          <w:sz w:val="26"/>
        </w:rPr>
        <w:t>)</w:t>
      </w:r>
      <w:r w:rsidR="00C93F75" w:rsidRPr="00524DCD">
        <w:rPr>
          <w:sz w:val="26"/>
        </w:rPr>
        <w:t xml:space="preserve"> </w:t>
      </w:r>
      <w:r>
        <w:rPr>
          <w:sz w:val="26"/>
        </w:rPr>
        <w:t>з</w:t>
      </w:r>
      <w:r w:rsidR="00893E31" w:rsidRPr="00524DCD">
        <w:rPr>
          <w:sz w:val="26"/>
        </w:rPr>
        <w:t>асыпка траншей некондиционным грунтом допускается только при условии обеспечения необхо</w:t>
      </w:r>
      <w:r>
        <w:rPr>
          <w:sz w:val="26"/>
        </w:rPr>
        <w:t>димого уплотнения такого грунта;</w:t>
      </w:r>
    </w:p>
    <w:p w:rsidR="00893E31" w:rsidRPr="00524DCD" w:rsidRDefault="001C4949" w:rsidP="002A6E42">
      <w:pPr>
        <w:ind w:right="-285" w:firstLine="709"/>
        <w:contextualSpacing/>
        <w:jc w:val="both"/>
        <w:rPr>
          <w:sz w:val="26"/>
        </w:rPr>
      </w:pPr>
      <w:r>
        <w:rPr>
          <w:sz w:val="26"/>
        </w:rPr>
        <w:lastRenderedPageBreak/>
        <w:t>12</w:t>
      </w:r>
      <w:r w:rsidR="009678F9">
        <w:rPr>
          <w:sz w:val="26"/>
        </w:rPr>
        <w:t>)</w:t>
      </w:r>
      <w:r w:rsidR="00C93F75" w:rsidRPr="00524DCD">
        <w:rPr>
          <w:sz w:val="26"/>
        </w:rPr>
        <w:t xml:space="preserve"> </w:t>
      </w:r>
      <w:r>
        <w:rPr>
          <w:sz w:val="26"/>
        </w:rPr>
        <w:t>н</w:t>
      </w:r>
      <w:r w:rsidR="00893E31" w:rsidRPr="00524DCD">
        <w:rPr>
          <w:sz w:val="26"/>
        </w:rPr>
        <w:t>аледи образовавшиеся из-за аварий на инженерных сетях и сооружениях</w:t>
      </w:r>
      <w:r w:rsidR="005102DD">
        <w:rPr>
          <w:sz w:val="26"/>
        </w:rPr>
        <w:t>,</w:t>
      </w:r>
      <w:r w:rsidR="00893E31" w:rsidRPr="00524DCD">
        <w:rPr>
          <w:sz w:val="26"/>
        </w:rPr>
        <w:t xml:space="preserve"> ликвидируются собственниками, иными законными владельцами инженерных сетей и сооружений в течение суток с</w:t>
      </w:r>
      <w:r>
        <w:rPr>
          <w:sz w:val="26"/>
        </w:rPr>
        <w:t xml:space="preserve"> момента образовавшейся наледи;</w:t>
      </w:r>
    </w:p>
    <w:p w:rsidR="00DF4F76" w:rsidRPr="003F19AE" w:rsidRDefault="00DF4F76" w:rsidP="002A6E42">
      <w:pPr>
        <w:ind w:right="-285" w:firstLine="709"/>
        <w:contextualSpacing/>
        <w:jc w:val="both"/>
        <w:rPr>
          <w:sz w:val="26"/>
        </w:rPr>
      </w:pPr>
      <w:r w:rsidRPr="003F19AE">
        <w:rPr>
          <w:sz w:val="26"/>
        </w:rPr>
        <w:t>1</w:t>
      </w:r>
      <w:r w:rsidR="001C4949">
        <w:rPr>
          <w:sz w:val="26"/>
        </w:rPr>
        <w:t>3) п</w:t>
      </w:r>
      <w:r w:rsidRPr="003F19AE">
        <w:rPr>
          <w:sz w:val="26"/>
        </w:rPr>
        <w:t>роводимые земляные работы должны соответствовать вид</w:t>
      </w:r>
      <w:r w:rsidR="001C4949">
        <w:rPr>
          <w:sz w:val="26"/>
        </w:rPr>
        <w:t xml:space="preserve">у земляных работ, указанному в </w:t>
      </w:r>
      <w:r w:rsidRPr="003F19AE">
        <w:rPr>
          <w:sz w:val="26"/>
        </w:rPr>
        <w:t>разрешени</w:t>
      </w:r>
      <w:r w:rsidR="005A317E" w:rsidRPr="003F19AE">
        <w:rPr>
          <w:sz w:val="26"/>
        </w:rPr>
        <w:t>и</w:t>
      </w:r>
      <w:r w:rsidRPr="003F19AE">
        <w:rPr>
          <w:sz w:val="26"/>
        </w:rPr>
        <w:t xml:space="preserve"> (ордер</w:t>
      </w:r>
      <w:r w:rsidR="005A317E" w:rsidRPr="003F19AE">
        <w:rPr>
          <w:sz w:val="26"/>
        </w:rPr>
        <w:t>е</w:t>
      </w:r>
      <w:r w:rsidRPr="003F19AE">
        <w:rPr>
          <w:sz w:val="26"/>
        </w:rPr>
        <w:t>) на проведение земляных работ.</w:t>
      </w:r>
    </w:p>
    <w:p w:rsidR="00893E31" w:rsidRPr="005A317E" w:rsidRDefault="00893E31" w:rsidP="002A6E42">
      <w:pPr>
        <w:autoSpaceDE w:val="0"/>
        <w:autoSpaceDN w:val="0"/>
        <w:adjustRightInd w:val="0"/>
        <w:ind w:right="-285" w:firstLine="709"/>
        <w:contextualSpacing/>
        <w:jc w:val="both"/>
        <w:outlineLvl w:val="0"/>
        <w:rPr>
          <w:snapToGrid/>
          <w:color w:val="0070C0"/>
          <w:sz w:val="26"/>
        </w:rPr>
      </w:pPr>
    </w:p>
    <w:p w:rsidR="00571404" w:rsidRPr="00524DCD" w:rsidRDefault="00766138" w:rsidP="002A6E42">
      <w:pPr>
        <w:autoSpaceDE w:val="0"/>
        <w:autoSpaceDN w:val="0"/>
        <w:adjustRightInd w:val="0"/>
        <w:ind w:right="-285" w:firstLine="709"/>
        <w:contextualSpacing/>
        <w:jc w:val="both"/>
        <w:rPr>
          <w:sz w:val="26"/>
        </w:rPr>
      </w:pPr>
      <w:r w:rsidRPr="00524DCD">
        <w:rPr>
          <w:sz w:val="26"/>
        </w:rPr>
        <w:t xml:space="preserve">Статья </w:t>
      </w:r>
      <w:r w:rsidR="00C6710D" w:rsidRPr="00524DCD">
        <w:rPr>
          <w:sz w:val="26"/>
        </w:rPr>
        <w:t>1</w:t>
      </w:r>
      <w:r w:rsidR="00AD4F25">
        <w:rPr>
          <w:sz w:val="26"/>
        </w:rPr>
        <w:t>5</w:t>
      </w:r>
      <w:r w:rsidR="00C6710D" w:rsidRPr="00524DCD">
        <w:rPr>
          <w:sz w:val="26"/>
        </w:rPr>
        <w:t xml:space="preserve">. </w:t>
      </w:r>
      <w:r w:rsidR="00571404" w:rsidRPr="00524DCD">
        <w:rPr>
          <w:sz w:val="26"/>
        </w:rPr>
        <w:t>Праздничное оформление территории</w:t>
      </w:r>
      <w:r w:rsidR="00795C28" w:rsidRPr="00524DCD">
        <w:rPr>
          <w:sz w:val="26"/>
        </w:rPr>
        <w:t xml:space="preserve"> Находкинского городского округа</w:t>
      </w:r>
    </w:p>
    <w:p w:rsidR="00571404" w:rsidRPr="00524DCD" w:rsidRDefault="00571404" w:rsidP="002A6E42">
      <w:pPr>
        <w:autoSpaceDE w:val="0"/>
        <w:autoSpaceDN w:val="0"/>
        <w:adjustRightInd w:val="0"/>
        <w:ind w:right="-285" w:firstLine="709"/>
        <w:contextualSpacing/>
        <w:jc w:val="both"/>
        <w:rPr>
          <w:sz w:val="26"/>
        </w:rPr>
      </w:pPr>
    </w:p>
    <w:p w:rsidR="00571404" w:rsidRPr="00524DCD" w:rsidRDefault="00C6710D" w:rsidP="002A6E42">
      <w:pPr>
        <w:autoSpaceDE w:val="0"/>
        <w:autoSpaceDN w:val="0"/>
        <w:adjustRightInd w:val="0"/>
        <w:ind w:right="-285" w:firstLine="709"/>
        <w:contextualSpacing/>
        <w:jc w:val="both"/>
        <w:rPr>
          <w:sz w:val="26"/>
        </w:rPr>
      </w:pPr>
      <w:r w:rsidRPr="00524DCD">
        <w:rPr>
          <w:sz w:val="26"/>
        </w:rPr>
        <w:t xml:space="preserve">1. </w:t>
      </w:r>
      <w:r w:rsidR="00571404" w:rsidRPr="00524DCD">
        <w:rPr>
          <w:sz w:val="26"/>
        </w:rPr>
        <w:t>Праздничное оформление территории Находкинского городского округа выполняется по решению администрации Находкинского городского округа на период проведения государственных и городских праздников, мероприятий, связанных со знаменательными событиями.</w:t>
      </w:r>
    </w:p>
    <w:p w:rsidR="00CF6585" w:rsidRPr="00524DCD" w:rsidRDefault="003F19AE" w:rsidP="002A6E42">
      <w:pPr>
        <w:autoSpaceDE w:val="0"/>
        <w:autoSpaceDN w:val="0"/>
        <w:adjustRightInd w:val="0"/>
        <w:ind w:right="-285" w:firstLine="709"/>
        <w:contextualSpacing/>
        <w:jc w:val="both"/>
        <w:rPr>
          <w:sz w:val="26"/>
        </w:rPr>
      </w:pPr>
      <w:r>
        <w:rPr>
          <w:sz w:val="26"/>
        </w:rPr>
        <w:t>2</w:t>
      </w:r>
      <w:r w:rsidR="00C6710D" w:rsidRPr="00524DCD">
        <w:rPr>
          <w:sz w:val="26"/>
        </w:rPr>
        <w:t xml:space="preserve">. </w:t>
      </w:r>
      <w:r w:rsidR="00CF6585" w:rsidRPr="00524DCD">
        <w:rPr>
          <w:sz w:val="26"/>
        </w:rPr>
        <w:t>Концепция праздничного оформления определяется программой мероприятий, схемой размещения объектов и элементов праздничного оформления, утверждаемыми администрацией Находкинского городского округа.</w:t>
      </w:r>
    </w:p>
    <w:p w:rsidR="00571404" w:rsidRPr="00524DCD" w:rsidRDefault="003F19AE" w:rsidP="002A6E42">
      <w:pPr>
        <w:autoSpaceDE w:val="0"/>
        <w:autoSpaceDN w:val="0"/>
        <w:adjustRightInd w:val="0"/>
        <w:ind w:right="-285" w:firstLine="709"/>
        <w:contextualSpacing/>
        <w:jc w:val="both"/>
        <w:rPr>
          <w:sz w:val="26"/>
        </w:rPr>
      </w:pPr>
      <w:r>
        <w:rPr>
          <w:sz w:val="26"/>
        </w:rPr>
        <w:t>3</w:t>
      </w:r>
      <w:r w:rsidR="00C6710D" w:rsidRPr="00524DCD">
        <w:rPr>
          <w:sz w:val="26"/>
        </w:rPr>
        <w:t xml:space="preserve">. </w:t>
      </w:r>
      <w:r w:rsidR="00571404" w:rsidRPr="00524DCD">
        <w:rPr>
          <w:sz w:val="26"/>
        </w:rPr>
        <w:t>В праздничное оформление включаются: вывеска национальных флагов, лозунгов, гирлянд, панно, установка декоративных элементов и композиций, стендов, трибун, эстрад, а также устройство праздничной иллюминации.</w:t>
      </w:r>
    </w:p>
    <w:p w:rsidR="00571404" w:rsidRPr="00524DCD" w:rsidRDefault="003F19AE" w:rsidP="002A6E42">
      <w:pPr>
        <w:autoSpaceDE w:val="0"/>
        <w:autoSpaceDN w:val="0"/>
        <w:adjustRightInd w:val="0"/>
        <w:ind w:right="-285" w:firstLine="709"/>
        <w:contextualSpacing/>
        <w:jc w:val="both"/>
        <w:rPr>
          <w:sz w:val="26"/>
        </w:rPr>
      </w:pPr>
      <w:r>
        <w:rPr>
          <w:sz w:val="26"/>
        </w:rPr>
        <w:t>4</w:t>
      </w:r>
      <w:r w:rsidR="00C6710D" w:rsidRPr="00524DCD">
        <w:rPr>
          <w:sz w:val="26"/>
        </w:rPr>
        <w:t xml:space="preserve">. </w:t>
      </w:r>
      <w:r w:rsidR="00571404" w:rsidRPr="00524DCD">
        <w:rPr>
          <w:sz w:val="26"/>
        </w:rPr>
        <w:t xml:space="preserve">Праздничная иллюминация может быть выполнена из световых гирлянд, сеток, контурных обтяжек, </w:t>
      </w:r>
      <w:proofErr w:type="spellStart"/>
      <w:r w:rsidR="00571404" w:rsidRPr="00524DCD">
        <w:rPr>
          <w:sz w:val="26"/>
        </w:rPr>
        <w:t>светографических</w:t>
      </w:r>
      <w:proofErr w:type="spellEnd"/>
      <w:r w:rsidR="00571404" w:rsidRPr="00524DCD">
        <w:rPr>
          <w:sz w:val="26"/>
        </w:rPr>
        <w:t xml:space="preserve"> элементов, панно, объемных композиций из ламп накаливания и разрядных, светодиодов, световых п</w:t>
      </w:r>
      <w:r w:rsidR="001C4949">
        <w:rPr>
          <w:sz w:val="26"/>
        </w:rPr>
        <w:t>роекций, лазерных рисунков.</w:t>
      </w:r>
    </w:p>
    <w:p w:rsidR="00795C28" w:rsidRPr="00524DCD" w:rsidRDefault="003F19AE" w:rsidP="002A6E42">
      <w:pPr>
        <w:shd w:val="clear" w:color="auto" w:fill="FFFFFF"/>
        <w:ind w:right="-285" w:firstLine="709"/>
        <w:contextualSpacing/>
        <w:jc w:val="both"/>
        <w:textAlignment w:val="baseline"/>
        <w:rPr>
          <w:sz w:val="26"/>
        </w:rPr>
      </w:pPr>
      <w:r>
        <w:rPr>
          <w:sz w:val="26"/>
        </w:rPr>
        <w:t>5</w:t>
      </w:r>
      <w:r w:rsidR="00C6710D" w:rsidRPr="00524DCD">
        <w:rPr>
          <w:sz w:val="26"/>
        </w:rPr>
        <w:t xml:space="preserve">. </w:t>
      </w:r>
      <w:r w:rsidR="00795C28" w:rsidRPr="00524DCD">
        <w:rPr>
          <w:sz w:val="26"/>
        </w:rPr>
        <w:t>Общие принципы</w:t>
      </w:r>
      <w:r w:rsidR="009754F7" w:rsidRPr="00524DCD">
        <w:rPr>
          <w:sz w:val="26"/>
        </w:rPr>
        <w:t xml:space="preserve"> праздничного </w:t>
      </w:r>
      <w:r w:rsidR="00795C28" w:rsidRPr="00524DCD">
        <w:rPr>
          <w:sz w:val="26"/>
        </w:rPr>
        <w:t xml:space="preserve"> оформления:</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1</w:t>
      </w:r>
      <w:r w:rsidR="009678F9">
        <w:rPr>
          <w:sz w:val="26"/>
        </w:rPr>
        <w:t>)</w:t>
      </w:r>
      <w:r w:rsidR="001C4949">
        <w:rPr>
          <w:sz w:val="26"/>
        </w:rPr>
        <w:t xml:space="preserve"> р</w:t>
      </w:r>
      <w:r w:rsidR="00795C28" w:rsidRPr="00524DCD">
        <w:rPr>
          <w:sz w:val="26"/>
        </w:rPr>
        <w:t>авномерное размещение элементов оформления с учетом функционального зонирования;</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2</w:t>
      </w:r>
      <w:r w:rsidR="009678F9">
        <w:rPr>
          <w:sz w:val="26"/>
        </w:rPr>
        <w:t>)</w:t>
      </w:r>
      <w:r w:rsidR="001C4949">
        <w:rPr>
          <w:sz w:val="26"/>
        </w:rPr>
        <w:t xml:space="preserve"> п</w:t>
      </w:r>
      <w:r w:rsidR="00795C28" w:rsidRPr="00524DCD">
        <w:rPr>
          <w:sz w:val="26"/>
        </w:rPr>
        <w:t xml:space="preserve">риоритет использования в оформлении государственной символики Российской Федерации и символики </w:t>
      </w:r>
      <w:r w:rsidR="009754F7" w:rsidRPr="00524DCD">
        <w:rPr>
          <w:sz w:val="26"/>
        </w:rPr>
        <w:t>Находкинского</w:t>
      </w:r>
      <w:r w:rsidR="00795C28" w:rsidRPr="00524DCD">
        <w:rPr>
          <w:sz w:val="26"/>
        </w:rPr>
        <w:t xml:space="preserve"> городского округа;</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3</w:t>
      </w:r>
      <w:r w:rsidR="009678F9">
        <w:rPr>
          <w:sz w:val="26"/>
        </w:rPr>
        <w:t>)</w:t>
      </w:r>
      <w:r w:rsidR="001C4949">
        <w:rPr>
          <w:sz w:val="26"/>
        </w:rPr>
        <w:t xml:space="preserve"> с</w:t>
      </w:r>
      <w:r w:rsidR="00795C28" w:rsidRPr="00524DCD">
        <w:rPr>
          <w:sz w:val="26"/>
        </w:rPr>
        <w:t>оответствие оформления конкретным территориям, видам и масштабам проводимых праздничных мероприятий;</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4</w:t>
      </w:r>
      <w:r w:rsidR="009A6789">
        <w:rPr>
          <w:sz w:val="26"/>
        </w:rPr>
        <w:t>)</w:t>
      </w:r>
      <w:r w:rsidR="001C4949">
        <w:rPr>
          <w:sz w:val="26"/>
        </w:rPr>
        <w:t xml:space="preserve"> г</w:t>
      </w:r>
      <w:r w:rsidR="00795C28" w:rsidRPr="00524DCD">
        <w:rPr>
          <w:sz w:val="26"/>
        </w:rPr>
        <w:t>армоничное включение элементов оформления в архитектурную и ландшафтную среду. Образное решение, размеры и используемые элементы оформления определяются с учетом средовых факторов - масштаба и решений архитектуры пространства, цветосветовой среды, насыщенности объектами исторического наследия, рекламными конструкциями и средствами размещения информации, возможностей использования современных технологий;</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5</w:t>
      </w:r>
      <w:r w:rsidR="009A6789">
        <w:rPr>
          <w:sz w:val="26"/>
        </w:rPr>
        <w:t>)</w:t>
      </w:r>
      <w:r w:rsidR="001874D2">
        <w:rPr>
          <w:sz w:val="26"/>
        </w:rPr>
        <w:t xml:space="preserve"> с</w:t>
      </w:r>
      <w:r w:rsidR="00795C28" w:rsidRPr="00524DCD">
        <w:rPr>
          <w:sz w:val="26"/>
        </w:rPr>
        <w:t>оответствие цветового решения оформления тематике праздничных мероприятий;</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6</w:t>
      </w:r>
      <w:r w:rsidR="009A6789">
        <w:rPr>
          <w:sz w:val="26"/>
        </w:rPr>
        <w:t xml:space="preserve">) </w:t>
      </w:r>
      <w:r w:rsidR="001874D2">
        <w:rPr>
          <w:sz w:val="26"/>
        </w:rPr>
        <w:t>б</w:t>
      </w:r>
      <w:r w:rsidR="00795C28" w:rsidRPr="00524DCD">
        <w:rPr>
          <w:sz w:val="26"/>
        </w:rPr>
        <w:t>езопасность в эксплуатации используемых для оформления материалов, обеспечение комфортного и эстетически благоприятного визуального восприятия в светлое и темное время суток;</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7</w:t>
      </w:r>
      <w:r w:rsidR="009A6789">
        <w:rPr>
          <w:sz w:val="26"/>
        </w:rPr>
        <w:t>)</w:t>
      </w:r>
      <w:r w:rsidR="001874D2">
        <w:rPr>
          <w:sz w:val="26"/>
        </w:rPr>
        <w:t xml:space="preserve"> и</w:t>
      </w:r>
      <w:r w:rsidR="00795C28" w:rsidRPr="00524DCD">
        <w:rPr>
          <w:sz w:val="26"/>
        </w:rPr>
        <w:t>спользование в оформлении информационно-познавательных материалов, направленных на воспитание патриотизма, толерантности;</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8</w:t>
      </w:r>
      <w:r w:rsidR="009A6789">
        <w:rPr>
          <w:sz w:val="26"/>
        </w:rPr>
        <w:t>)</w:t>
      </w:r>
      <w:r w:rsidR="001874D2">
        <w:rPr>
          <w:sz w:val="26"/>
        </w:rPr>
        <w:t xml:space="preserve"> о</w:t>
      </w:r>
      <w:r w:rsidR="00795C28" w:rsidRPr="00524DCD">
        <w:rPr>
          <w:sz w:val="26"/>
        </w:rPr>
        <w:t>беспечение профессионального уровня выполнения проектов, эскизных и рабочих проектов элементов оформления;</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9</w:t>
      </w:r>
      <w:r w:rsidR="009A6789">
        <w:rPr>
          <w:sz w:val="26"/>
        </w:rPr>
        <w:t>)</w:t>
      </w:r>
      <w:r w:rsidR="001874D2">
        <w:rPr>
          <w:sz w:val="26"/>
        </w:rPr>
        <w:t xml:space="preserve"> и</w:t>
      </w:r>
      <w:r w:rsidR="00795C28" w:rsidRPr="00524DCD">
        <w:rPr>
          <w:sz w:val="26"/>
        </w:rPr>
        <w:t>спользование высокотехнологичных современных материалов и устройств;</w:t>
      </w:r>
    </w:p>
    <w:p w:rsidR="00795C28" w:rsidRPr="00524DCD" w:rsidRDefault="00C6710D" w:rsidP="002A6E42">
      <w:pPr>
        <w:shd w:val="clear" w:color="auto" w:fill="FFFFFF"/>
        <w:ind w:right="-285" w:firstLine="709"/>
        <w:contextualSpacing/>
        <w:jc w:val="both"/>
        <w:textAlignment w:val="baseline"/>
        <w:rPr>
          <w:sz w:val="26"/>
        </w:rPr>
      </w:pPr>
      <w:r w:rsidRPr="00524DCD">
        <w:rPr>
          <w:sz w:val="26"/>
        </w:rPr>
        <w:t>10</w:t>
      </w:r>
      <w:r w:rsidR="009A6789">
        <w:rPr>
          <w:sz w:val="26"/>
        </w:rPr>
        <w:t xml:space="preserve">) </w:t>
      </w:r>
      <w:r w:rsidR="001874D2">
        <w:rPr>
          <w:sz w:val="26"/>
        </w:rPr>
        <w:t>с</w:t>
      </w:r>
      <w:r w:rsidR="00795C28" w:rsidRPr="00524DCD">
        <w:rPr>
          <w:sz w:val="26"/>
        </w:rPr>
        <w:t>оздание положительного эмоционального восприятия оформления;</w:t>
      </w:r>
    </w:p>
    <w:p w:rsidR="00795C28" w:rsidRPr="00524DCD" w:rsidRDefault="0074002E" w:rsidP="002A6E42">
      <w:pPr>
        <w:shd w:val="clear" w:color="auto" w:fill="FFFFFF"/>
        <w:ind w:right="-285" w:firstLine="709"/>
        <w:contextualSpacing/>
        <w:jc w:val="both"/>
        <w:textAlignment w:val="baseline"/>
        <w:rPr>
          <w:sz w:val="26"/>
        </w:rPr>
      </w:pPr>
      <w:r>
        <w:rPr>
          <w:sz w:val="26"/>
        </w:rPr>
        <w:t>11</w:t>
      </w:r>
      <w:r w:rsidR="009A6789">
        <w:rPr>
          <w:sz w:val="26"/>
        </w:rPr>
        <w:t xml:space="preserve">) </w:t>
      </w:r>
      <w:r w:rsidR="001874D2">
        <w:rPr>
          <w:sz w:val="26"/>
        </w:rPr>
        <w:t>р</w:t>
      </w:r>
      <w:r w:rsidR="00795C28" w:rsidRPr="00524DCD">
        <w:rPr>
          <w:sz w:val="26"/>
        </w:rPr>
        <w:t>азмещение элементов оформления в соответствии с проектами.</w:t>
      </w:r>
    </w:p>
    <w:p w:rsidR="00571404" w:rsidRPr="00524DCD" w:rsidRDefault="003F19AE" w:rsidP="002A6E42">
      <w:pPr>
        <w:autoSpaceDE w:val="0"/>
        <w:autoSpaceDN w:val="0"/>
        <w:adjustRightInd w:val="0"/>
        <w:ind w:right="-285" w:firstLine="709"/>
        <w:contextualSpacing/>
        <w:jc w:val="both"/>
        <w:rPr>
          <w:sz w:val="26"/>
        </w:rPr>
      </w:pPr>
      <w:r>
        <w:rPr>
          <w:sz w:val="26"/>
        </w:rPr>
        <w:lastRenderedPageBreak/>
        <w:t>6</w:t>
      </w:r>
      <w:r w:rsidR="00C6710D" w:rsidRPr="00524DCD">
        <w:rPr>
          <w:sz w:val="26"/>
        </w:rPr>
        <w:t>.</w:t>
      </w:r>
      <w:r w:rsidR="00571404" w:rsidRPr="00524DCD">
        <w:rPr>
          <w:sz w:val="26"/>
        </w:rPr>
        <w:t xml:space="preserve"> При изготовлении и установке элементов праздничного оформления не разрешается снимать, повреждать и ухудшать видимость технических средств организации дорожного движения.</w:t>
      </w:r>
    </w:p>
    <w:p w:rsidR="00795C28" w:rsidRPr="00524DCD" w:rsidRDefault="003F19AE" w:rsidP="002A6E42">
      <w:pPr>
        <w:shd w:val="clear" w:color="auto" w:fill="FFFFFF"/>
        <w:ind w:right="-285" w:firstLine="709"/>
        <w:contextualSpacing/>
        <w:jc w:val="both"/>
        <w:textAlignment w:val="baseline"/>
        <w:rPr>
          <w:sz w:val="26"/>
        </w:rPr>
      </w:pPr>
      <w:r>
        <w:rPr>
          <w:sz w:val="26"/>
        </w:rPr>
        <w:t>7</w:t>
      </w:r>
      <w:r w:rsidR="00C6710D" w:rsidRPr="00524DCD">
        <w:rPr>
          <w:sz w:val="26"/>
        </w:rPr>
        <w:t xml:space="preserve">. </w:t>
      </w:r>
      <w:r w:rsidR="00795C28" w:rsidRPr="00524DCD">
        <w:rPr>
          <w:sz w:val="26"/>
        </w:rPr>
        <w:t xml:space="preserve">Элементы </w:t>
      </w:r>
      <w:r w:rsidR="00377E93" w:rsidRPr="00524DCD">
        <w:rPr>
          <w:sz w:val="26"/>
        </w:rPr>
        <w:t xml:space="preserve">праздничного </w:t>
      </w:r>
      <w:r w:rsidR="00795C28" w:rsidRPr="00524DCD">
        <w:rPr>
          <w:sz w:val="26"/>
        </w:rPr>
        <w:t xml:space="preserve">оформления должны изготавливаться, монтироваться и эксплуатироваться в соответствии с </w:t>
      </w:r>
      <w:r w:rsidR="00377E93" w:rsidRPr="00524DCD">
        <w:rPr>
          <w:sz w:val="26"/>
        </w:rPr>
        <w:t>требованиями законодательства</w:t>
      </w:r>
      <w:r w:rsidR="00195DBC" w:rsidRPr="00524DCD">
        <w:rPr>
          <w:sz w:val="26"/>
        </w:rPr>
        <w:t xml:space="preserve"> и настоящих Правил</w:t>
      </w:r>
      <w:r w:rsidR="00795C28" w:rsidRPr="00524DCD">
        <w:rPr>
          <w:sz w:val="26"/>
        </w:rPr>
        <w:t>.</w:t>
      </w:r>
    </w:p>
    <w:p w:rsidR="00B723A0" w:rsidRPr="00524DCD" w:rsidRDefault="00B723A0" w:rsidP="002A6E42">
      <w:pPr>
        <w:autoSpaceDE w:val="0"/>
        <w:autoSpaceDN w:val="0"/>
        <w:adjustRightInd w:val="0"/>
        <w:ind w:right="-285" w:firstLine="709"/>
        <w:contextualSpacing/>
        <w:jc w:val="both"/>
        <w:rPr>
          <w:sz w:val="26"/>
        </w:rPr>
      </w:pPr>
    </w:p>
    <w:p w:rsidR="00401D84" w:rsidRPr="00524DCD" w:rsidRDefault="00766138" w:rsidP="002A6E42">
      <w:pPr>
        <w:ind w:right="-285" w:firstLine="709"/>
        <w:contextualSpacing/>
        <w:jc w:val="both"/>
        <w:rPr>
          <w:sz w:val="26"/>
        </w:rPr>
      </w:pPr>
      <w:r w:rsidRPr="00524DCD">
        <w:rPr>
          <w:sz w:val="26"/>
        </w:rPr>
        <w:t xml:space="preserve">Статья </w:t>
      </w:r>
      <w:r w:rsidR="00285016" w:rsidRPr="00524DCD">
        <w:rPr>
          <w:sz w:val="26"/>
        </w:rPr>
        <w:t>1</w:t>
      </w:r>
      <w:r w:rsidR="00AD4F25">
        <w:rPr>
          <w:sz w:val="26"/>
        </w:rPr>
        <w:t>6</w:t>
      </w:r>
      <w:r w:rsidR="00285016" w:rsidRPr="00524DCD">
        <w:rPr>
          <w:sz w:val="26"/>
        </w:rPr>
        <w:t xml:space="preserve">. </w:t>
      </w:r>
      <w:r w:rsidR="00401D84" w:rsidRPr="00524DCD">
        <w:rPr>
          <w:sz w:val="26"/>
        </w:rPr>
        <w:t xml:space="preserve"> </w:t>
      </w:r>
      <w:r w:rsidR="00401D84" w:rsidRPr="0088765A">
        <w:rPr>
          <w:sz w:val="26"/>
        </w:rPr>
        <w:t>Порядок участия граждан</w:t>
      </w:r>
      <w:r w:rsidR="0031346B" w:rsidRPr="0088765A">
        <w:rPr>
          <w:sz w:val="26"/>
        </w:rPr>
        <w:t xml:space="preserve">, </w:t>
      </w:r>
      <w:r w:rsidR="0031346B" w:rsidRPr="0088765A">
        <w:rPr>
          <w:snapToGrid/>
          <w:sz w:val="26"/>
        </w:rPr>
        <w:t>индивидуальных предпринимателей</w:t>
      </w:r>
      <w:r w:rsidR="00401D84" w:rsidRPr="00524DCD">
        <w:rPr>
          <w:sz w:val="26"/>
        </w:rPr>
        <w:t xml:space="preserve"> и организаций в</w:t>
      </w:r>
      <w:r w:rsidR="00866144" w:rsidRPr="00524DCD">
        <w:rPr>
          <w:sz w:val="26"/>
        </w:rPr>
        <w:t xml:space="preserve"> принятии  решений о благоустройстве и </w:t>
      </w:r>
      <w:r w:rsidR="00401D84" w:rsidRPr="00524DCD">
        <w:rPr>
          <w:sz w:val="26"/>
        </w:rPr>
        <w:t xml:space="preserve"> реализации мероприятий по благоустройству территории Находкинского городского округа </w:t>
      </w:r>
    </w:p>
    <w:p w:rsidR="00401D84" w:rsidRPr="00524DCD" w:rsidRDefault="00401D84" w:rsidP="002A6E42">
      <w:pPr>
        <w:pStyle w:val="ConsPlusNormal"/>
        <w:ind w:right="-285" w:firstLine="709"/>
        <w:contextualSpacing/>
        <w:jc w:val="both"/>
        <w:rPr>
          <w:rFonts w:ascii="Times New Roman" w:hAnsi="Times New Roman" w:cs="Times New Roman"/>
          <w:sz w:val="26"/>
          <w:szCs w:val="24"/>
        </w:rPr>
      </w:pPr>
    </w:p>
    <w:p w:rsidR="00BC18CD" w:rsidRPr="00524DCD" w:rsidRDefault="00BC18CD" w:rsidP="002A6E42">
      <w:pPr>
        <w:autoSpaceDE w:val="0"/>
        <w:autoSpaceDN w:val="0"/>
        <w:adjustRightInd w:val="0"/>
        <w:ind w:right="-285" w:firstLine="709"/>
        <w:contextualSpacing/>
        <w:jc w:val="both"/>
        <w:rPr>
          <w:snapToGrid/>
          <w:sz w:val="26"/>
        </w:rPr>
      </w:pPr>
      <w:r w:rsidRPr="00524DCD">
        <w:rPr>
          <w:snapToGrid/>
          <w:sz w:val="26"/>
        </w:rPr>
        <w:t>1. Заинтересованные граждане</w:t>
      </w:r>
      <w:r w:rsidR="00325B03">
        <w:rPr>
          <w:snapToGrid/>
          <w:sz w:val="26"/>
        </w:rPr>
        <w:t xml:space="preserve">, </w:t>
      </w:r>
      <w:r w:rsidR="00325B03" w:rsidRPr="0088765A">
        <w:rPr>
          <w:snapToGrid/>
          <w:sz w:val="26"/>
        </w:rPr>
        <w:t>индивидуальные предприниматели</w:t>
      </w:r>
      <w:r w:rsidRPr="00524DCD">
        <w:rPr>
          <w:snapToGrid/>
          <w:sz w:val="26"/>
        </w:rPr>
        <w:t xml:space="preserve"> и организации имеют право участвовать в принятии решений о благоустройстве территорий Находкинского городского округа (далее - решения о благоустройстве территории).</w:t>
      </w:r>
    </w:p>
    <w:p w:rsidR="00377D21" w:rsidRPr="0088765A" w:rsidRDefault="000237C5" w:rsidP="002A6E42">
      <w:pPr>
        <w:autoSpaceDE w:val="0"/>
        <w:autoSpaceDN w:val="0"/>
        <w:adjustRightInd w:val="0"/>
        <w:ind w:right="-285" w:firstLine="709"/>
        <w:contextualSpacing/>
        <w:jc w:val="both"/>
        <w:rPr>
          <w:strike/>
          <w:snapToGrid/>
          <w:sz w:val="26"/>
        </w:rPr>
      </w:pPr>
      <w:r>
        <w:rPr>
          <w:snapToGrid/>
          <w:sz w:val="26"/>
        </w:rPr>
        <w:t xml:space="preserve">2. </w:t>
      </w:r>
      <w:r w:rsidR="00BC18CD" w:rsidRPr="00524DCD">
        <w:rPr>
          <w:snapToGrid/>
          <w:sz w:val="26"/>
        </w:rPr>
        <w:t>Вовлечение граждан</w:t>
      </w:r>
      <w:r w:rsidR="00915847">
        <w:rPr>
          <w:snapToGrid/>
          <w:sz w:val="26"/>
        </w:rPr>
        <w:t xml:space="preserve">, </w:t>
      </w:r>
      <w:r w:rsidR="00915847" w:rsidRPr="0088765A">
        <w:rPr>
          <w:snapToGrid/>
          <w:sz w:val="26"/>
        </w:rPr>
        <w:t>индивидуальных предпринимателей</w:t>
      </w:r>
      <w:r w:rsidR="00BC18CD" w:rsidRPr="00524DCD">
        <w:rPr>
          <w:snapToGrid/>
          <w:sz w:val="26"/>
        </w:rPr>
        <w:t xml:space="preserve"> и организаций в процесс принятия решений о благоустройстве территорий Находкинского городского округа осуществляется путем проведения </w:t>
      </w:r>
      <w:r w:rsidR="00945DC2" w:rsidRPr="00524DCD">
        <w:rPr>
          <w:snapToGrid/>
          <w:sz w:val="26"/>
        </w:rPr>
        <w:t>публичных слушаний</w:t>
      </w:r>
      <w:r w:rsidR="00BC18CD" w:rsidRPr="00524DCD">
        <w:rPr>
          <w:snapToGrid/>
          <w:sz w:val="26"/>
        </w:rPr>
        <w:t xml:space="preserve"> проектов </w:t>
      </w:r>
      <w:r w:rsidR="00945DC2" w:rsidRPr="00524DCD">
        <w:rPr>
          <w:snapToGrid/>
          <w:sz w:val="26"/>
        </w:rPr>
        <w:t xml:space="preserve">правил благоустройства, </w:t>
      </w:r>
      <w:r w:rsidR="00BC18CD" w:rsidRPr="00524DCD">
        <w:rPr>
          <w:snapToGrid/>
          <w:sz w:val="26"/>
        </w:rPr>
        <w:t xml:space="preserve">муниципальных программ в области благоустройства территории, дизайн-проектов и (или) проектов благоустройства соответствующих </w:t>
      </w:r>
      <w:r w:rsidR="00BC18CD" w:rsidRPr="00636097">
        <w:rPr>
          <w:snapToGrid/>
          <w:sz w:val="26"/>
        </w:rPr>
        <w:t>территорий</w:t>
      </w:r>
      <w:r w:rsidR="00937414">
        <w:rPr>
          <w:snapToGrid/>
          <w:sz w:val="26"/>
        </w:rPr>
        <w:t>,</w:t>
      </w:r>
      <w:r w:rsidR="00377D21" w:rsidRPr="00377D21">
        <w:rPr>
          <w:snapToGrid/>
          <w:color w:val="0070C0"/>
          <w:sz w:val="26"/>
        </w:rPr>
        <w:t xml:space="preserve"> </w:t>
      </w:r>
      <w:r w:rsidR="00377D21" w:rsidRPr="0088765A">
        <w:rPr>
          <w:snapToGrid/>
          <w:sz w:val="26"/>
        </w:rPr>
        <w:t>в порядке, установленном муниципальными правовыми актами.</w:t>
      </w:r>
    </w:p>
    <w:p w:rsidR="00BC18CD" w:rsidRPr="00524DCD" w:rsidRDefault="00A7574D" w:rsidP="002A6E42">
      <w:pPr>
        <w:autoSpaceDE w:val="0"/>
        <w:autoSpaceDN w:val="0"/>
        <w:adjustRightInd w:val="0"/>
        <w:ind w:right="-285" w:firstLine="709"/>
        <w:contextualSpacing/>
        <w:jc w:val="both"/>
        <w:rPr>
          <w:snapToGrid/>
          <w:sz w:val="26"/>
        </w:rPr>
      </w:pPr>
      <w:r>
        <w:rPr>
          <w:snapToGrid/>
          <w:sz w:val="26"/>
        </w:rPr>
        <w:t xml:space="preserve">3. </w:t>
      </w:r>
      <w:r w:rsidR="00BC18CD" w:rsidRPr="00524DCD">
        <w:rPr>
          <w:snapToGrid/>
          <w:sz w:val="26"/>
        </w:rPr>
        <w:t xml:space="preserve">При проведении </w:t>
      </w:r>
      <w:r w:rsidR="00F85D9F">
        <w:rPr>
          <w:snapToGrid/>
          <w:sz w:val="26"/>
        </w:rPr>
        <w:t>публичных слушаний</w:t>
      </w:r>
      <w:r w:rsidR="00BC18CD" w:rsidRPr="00524DCD">
        <w:rPr>
          <w:snapToGrid/>
          <w:sz w:val="26"/>
        </w:rPr>
        <w:t xml:space="preserve"> в целях принятия решений о благоустройстве территорий Находкинского городского округа на рассмотрение их участникам, в зависимости от содержания проектов муниципальных программ в области благоустройства территории и (или) дизайн-проектов, проектов благоустройства соответствующих территорий, могут выноситься вопросы:</w:t>
      </w:r>
    </w:p>
    <w:p w:rsidR="00BC18CD" w:rsidRPr="00524DCD" w:rsidRDefault="00D90BF9" w:rsidP="002A6E42">
      <w:pPr>
        <w:autoSpaceDE w:val="0"/>
        <w:autoSpaceDN w:val="0"/>
        <w:adjustRightInd w:val="0"/>
        <w:ind w:right="-285" w:firstLine="709"/>
        <w:contextualSpacing/>
        <w:jc w:val="both"/>
        <w:rPr>
          <w:snapToGrid/>
          <w:sz w:val="26"/>
        </w:rPr>
      </w:pPr>
      <w:r>
        <w:rPr>
          <w:snapToGrid/>
          <w:sz w:val="26"/>
        </w:rPr>
        <w:t>1)</w:t>
      </w:r>
      <w:r w:rsidR="00BC18CD" w:rsidRPr="00524DCD">
        <w:rPr>
          <w:snapToGrid/>
          <w:sz w:val="26"/>
        </w:rPr>
        <w:t xml:space="preserve"> об определении целей и задач по развитию территорий Находкинского городского округа;</w:t>
      </w:r>
    </w:p>
    <w:p w:rsidR="00BC18CD" w:rsidRPr="00524DCD" w:rsidRDefault="00D90BF9" w:rsidP="002A6E42">
      <w:pPr>
        <w:autoSpaceDE w:val="0"/>
        <w:autoSpaceDN w:val="0"/>
        <w:adjustRightInd w:val="0"/>
        <w:ind w:right="-285" w:firstLine="709"/>
        <w:contextualSpacing/>
        <w:jc w:val="both"/>
        <w:rPr>
          <w:snapToGrid/>
          <w:sz w:val="26"/>
        </w:rPr>
      </w:pPr>
      <w:r>
        <w:rPr>
          <w:snapToGrid/>
          <w:sz w:val="26"/>
        </w:rPr>
        <w:t xml:space="preserve">2) </w:t>
      </w:r>
      <w:r w:rsidR="00BC18CD" w:rsidRPr="00524DCD">
        <w:rPr>
          <w:snapToGrid/>
          <w:sz w:val="26"/>
        </w:rPr>
        <w:t>о конкретных территориях, подлежащих благоустройству;</w:t>
      </w:r>
    </w:p>
    <w:p w:rsidR="00BC18CD" w:rsidRPr="00524DCD" w:rsidRDefault="00D90BF9" w:rsidP="002A6E42">
      <w:pPr>
        <w:autoSpaceDE w:val="0"/>
        <w:autoSpaceDN w:val="0"/>
        <w:adjustRightInd w:val="0"/>
        <w:ind w:right="-285" w:firstLine="709"/>
        <w:contextualSpacing/>
        <w:jc w:val="both"/>
        <w:rPr>
          <w:snapToGrid/>
          <w:sz w:val="26"/>
        </w:rPr>
      </w:pPr>
      <w:r>
        <w:rPr>
          <w:snapToGrid/>
          <w:sz w:val="26"/>
        </w:rPr>
        <w:t>3)</w:t>
      </w:r>
      <w:r w:rsidR="00BC18CD" w:rsidRPr="00524DCD">
        <w:rPr>
          <w:snapToGrid/>
          <w:sz w:val="26"/>
        </w:rPr>
        <w:t xml:space="preserve"> о выборе применяемых при благоустройстве </w:t>
      </w:r>
      <w:r w:rsidR="00E96F5E" w:rsidRPr="00524DCD">
        <w:rPr>
          <w:snapToGrid/>
          <w:sz w:val="26"/>
        </w:rPr>
        <w:t>территории</w:t>
      </w:r>
      <w:r w:rsidR="00BC18CD" w:rsidRPr="00524DCD">
        <w:rPr>
          <w:snapToGrid/>
          <w:sz w:val="26"/>
        </w:rPr>
        <w:t xml:space="preserve"> малых архитектурных форм, включая определение их функционального назначения, места размещения, соответствующих габаритов, стилевого решения, материалов;</w:t>
      </w:r>
    </w:p>
    <w:p w:rsidR="00BC18CD" w:rsidRPr="00524DCD" w:rsidRDefault="00D90BF9" w:rsidP="002A6E42">
      <w:pPr>
        <w:autoSpaceDE w:val="0"/>
        <w:autoSpaceDN w:val="0"/>
        <w:adjustRightInd w:val="0"/>
        <w:ind w:right="-285" w:firstLine="709"/>
        <w:contextualSpacing/>
        <w:jc w:val="both"/>
        <w:rPr>
          <w:snapToGrid/>
          <w:sz w:val="26"/>
        </w:rPr>
      </w:pPr>
      <w:r>
        <w:rPr>
          <w:snapToGrid/>
          <w:sz w:val="26"/>
        </w:rPr>
        <w:t xml:space="preserve">4) </w:t>
      </w:r>
      <w:r w:rsidR="00BC18CD" w:rsidRPr="00524DCD">
        <w:rPr>
          <w:snapToGrid/>
          <w:sz w:val="26"/>
        </w:rPr>
        <w:t>о выборе типов озеленения, типов освещения и осветительного оборудования</w:t>
      </w:r>
      <w:r w:rsidR="00532F2A" w:rsidRPr="00524DCD">
        <w:rPr>
          <w:snapToGrid/>
          <w:sz w:val="26"/>
        </w:rPr>
        <w:t xml:space="preserve">, покрытия </w:t>
      </w:r>
      <w:r w:rsidR="00BC18CD" w:rsidRPr="00524DCD">
        <w:rPr>
          <w:snapToGrid/>
          <w:sz w:val="26"/>
        </w:rPr>
        <w:t>территории, подлежащей благоустройству;</w:t>
      </w:r>
    </w:p>
    <w:p w:rsidR="00BC18CD" w:rsidRPr="00524DCD" w:rsidRDefault="00D90BF9" w:rsidP="002A6E42">
      <w:pPr>
        <w:autoSpaceDE w:val="0"/>
        <w:autoSpaceDN w:val="0"/>
        <w:adjustRightInd w:val="0"/>
        <w:ind w:right="-285" w:firstLine="709"/>
        <w:contextualSpacing/>
        <w:jc w:val="both"/>
        <w:rPr>
          <w:snapToGrid/>
          <w:sz w:val="26"/>
        </w:rPr>
      </w:pPr>
      <w:r>
        <w:rPr>
          <w:snapToGrid/>
          <w:sz w:val="26"/>
        </w:rPr>
        <w:t>5)</w:t>
      </w:r>
      <w:r w:rsidR="00BC18CD" w:rsidRPr="00524DCD">
        <w:rPr>
          <w:snapToGrid/>
          <w:sz w:val="26"/>
        </w:rPr>
        <w:t xml:space="preserve"> о возможных формах участия граждан</w:t>
      </w:r>
      <w:r w:rsidR="00915847">
        <w:rPr>
          <w:snapToGrid/>
          <w:sz w:val="26"/>
        </w:rPr>
        <w:t xml:space="preserve">, </w:t>
      </w:r>
      <w:r w:rsidR="00915847" w:rsidRPr="00FE56B8">
        <w:rPr>
          <w:snapToGrid/>
          <w:sz w:val="26"/>
        </w:rPr>
        <w:t>индивидуальных предпринимателей</w:t>
      </w:r>
      <w:r w:rsidR="00BC18CD" w:rsidRPr="00524DCD">
        <w:rPr>
          <w:snapToGrid/>
          <w:sz w:val="26"/>
        </w:rPr>
        <w:t xml:space="preserve"> и организаций в реализации проектов по благоустройству соответствующей территории.</w:t>
      </w:r>
    </w:p>
    <w:p w:rsidR="00BC18CD" w:rsidRPr="00524DCD" w:rsidRDefault="00782EB0" w:rsidP="002A6E42">
      <w:pPr>
        <w:autoSpaceDE w:val="0"/>
        <w:autoSpaceDN w:val="0"/>
        <w:adjustRightInd w:val="0"/>
        <w:ind w:right="-285" w:firstLine="709"/>
        <w:contextualSpacing/>
        <w:jc w:val="both"/>
        <w:rPr>
          <w:snapToGrid/>
          <w:sz w:val="26"/>
        </w:rPr>
      </w:pPr>
      <w:r>
        <w:rPr>
          <w:snapToGrid/>
          <w:sz w:val="26"/>
        </w:rPr>
        <w:t>4</w:t>
      </w:r>
      <w:r w:rsidR="00BC18CD" w:rsidRPr="00524DCD">
        <w:rPr>
          <w:snapToGrid/>
          <w:sz w:val="26"/>
        </w:rPr>
        <w:t xml:space="preserve">. Результаты </w:t>
      </w:r>
      <w:r w:rsidR="00CD6C15">
        <w:rPr>
          <w:snapToGrid/>
          <w:sz w:val="26"/>
        </w:rPr>
        <w:t>публичных слушаний</w:t>
      </w:r>
      <w:r w:rsidR="00BC18CD" w:rsidRPr="00524DCD">
        <w:rPr>
          <w:snapToGrid/>
          <w:sz w:val="26"/>
        </w:rPr>
        <w:t xml:space="preserve"> учитываются при формировании и реализации проектов муниципальных программ в области благоустройства территории, проектов благоустройства соответствующих территорий.</w:t>
      </w:r>
    </w:p>
    <w:p w:rsidR="003E02BB" w:rsidRPr="00524DCD" w:rsidRDefault="00782EB0" w:rsidP="002A6E42">
      <w:pPr>
        <w:autoSpaceDE w:val="0"/>
        <w:autoSpaceDN w:val="0"/>
        <w:adjustRightInd w:val="0"/>
        <w:ind w:right="-285" w:firstLine="709"/>
        <w:contextualSpacing/>
        <w:jc w:val="both"/>
        <w:rPr>
          <w:snapToGrid/>
          <w:sz w:val="26"/>
        </w:rPr>
      </w:pPr>
      <w:r>
        <w:rPr>
          <w:snapToGrid/>
          <w:sz w:val="26"/>
        </w:rPr>
        <w:t>5.</w:t>
      </w:r>
      <w:r w:rsidR="003E02BB" w:rsidRPr="00524DCD">
        <w:rPr>
          <w:snapToGrid/>
          <w:sz w:val="26"/>
        </w:rPr>
        <w:t xml:space="preserve"> Администрация Находкинского городского на добровольной основе может привлекать граждан</w:t>
      </w:r>
      <w:r w:rsidR="00E47E08">
        <w:rPr>
          <w:snapToGrid/>
          <w:sz w:val="26"/>
        </w:rPr>
        <w:t>,</w:t>
      </w:r>
      <w:r w:rsidR="003E02BB" w:rsidRPr="00524DCD">
        <w:rPr>
          <w:snapToGrid/>
          <w:sz w:val="26"/>
        </w:rPr>
        <w:t xml:space="preserve"> </w:t>
      </w:r>
      <w:r w:rsidR="00294194" w:rsidRPr="00FE56B8">
        <w:rPr>
          <w:snapToGrid/>
          <w:sz w:val="26"/>
        </w:rPr>
        <w:t xml:space="preserve">индивидуальных предпринимателей, </w:t>
      </w:r>
      <w:r w:rsidR="003E02BB" w:rsidRPr="00FE56B8">
        <w:rPr>
          <w:snapToGrid/>
          <w:sz w:val="26"/>
        </w:rPr>
        <w:t>организ</w:t>
      </w:r>
      <w:r w:rsidR="003E02BB" w:rsidRPr="00524DCD">
        <w:rPr>
          <w:snapToGrid/>
          <w:sz w:val="26"/>
        </w:rPr>
        <w:t>аций к выполнению работ по уборке, благоустройству и озеленению территории Находкинского городского округа</w:t>
      </w:r>
      <w:r w:rsidR="00224A15" w:rsidRPr="00524DCD">
        <w:rPr>
          <w:snapToGrid/>
          <w:sz w:val="26"/>
        </w:rPr>
        <w:t xml:space="preserve">, в том числе путем проведения </w:t>
      </w:r>
      <w:r w:rsidR="00BF2AC2" w:rsidRPr="00524DCD">
        <w:rPr>
          <w:snapToGrid/>
          <w:sz w:val="26"/>
        </w:rPr>
        <w:t>месячников по благоустройству и</w:t>
      </w:r>
      <w:r w:rsidR="00224A15" w:rsidRPr="00524DCD">
        <w:rPr>
          <w:snapToGrid/>
          <w:sz w:val="26"/>
        </w:rPr>
        <w:t xml:space="preserve"> субботников</w:t>
      </w:r>
      <w:r w:rsidR="003E02BB" w:rsidRPr="00524DCD">
        <w:rPr>
          <w:snapToGrid/>
          <w:sz w:val="26"/>
        </w:rPr>
        <w:t>.</w:t>
      </w:r>
    </w:p>
    <w:p w:rsidR="00BC18CD" w:rsidRPr="00524DCD" w:rsidRDefault="00915847" w:rsidP="002A6E42">
      <w:pPr>
        <w:autoSpaceDE w:val="0"/>
        <w:autoSpaceDN w:val="0"/>
        <w:adjustRightInd w:val="0"/>
        <w:ind w:right="-285" w:firstLine="709"/>
        <w:contextualSpacing/>
        <w:jc w:val="both"/>
        <w:rPr>
          <w:snapToGrid/>
          <w:sz w:val="26"/>
        </w:rPr>
      </w:pPr>
      <w:r>
        <w:rPr>
          <w:snapToGrid/>
          <w:sz w:val="26"/>
        </w:rPr>
        <w:t>6</w:t>
      </w:r>
      <w:r w:rsidR="003320E7" w:rsidRPr="00524DCD">
        <w:rPr>
          <w:snapToGrid/>
          <w:sz w:val="26"/>
        </w:rPr>
        <w:t>.</w:t>
      </w:r>
      <w:r w:rsidR="00BC18CD" w:rsidRPr="00524DCD">
        <w:rPr>
          <w:snapToGrid/>
          <w:sz w:val="26"/>
        </w:rPr>
        <w:t xml:space="preserve"> Заинтересованные граждане</w:t>
      </w:r>
      <w:r>
        <w:rPr>
          <w:snapToGrid/>
          <w:sz w:val="26"/>
        </w:rPr>
        <w:t>,</w:t>
      </w:r>
      <w:r w:rsidRPr="00915847">
        <w:rPr>
          <w:snapToGrid/>
          <w:color w:val="0070C0"/>
          <w:sz w:val="26"/>
        </w:rPr>
        <w:t xml:space="preserve"> </w:t>
      </w:r>
      <w:r w:rsidRPr="009B2381">
        <w:rPr>
          <w:snapToGrid/>
          <w:sz w:val="26"/>
        </w:rPr>
        <w:t>индивидуальные предприниматели</w:t>
      </w:r>
      <w:r w:rsidR="00BC18CD" w:rsidRPr="00524DCD">
        <w:rPr>
          <w:snapToGrid/>
          <w:sz w:val="26"/>
        </w:rPr>
        <w:t xml:space="preserve"> и организации имеют право участвовать в реализации решений о благоустройстве территории, в порядке, установленном муниципальными правовыми актами, в следующих формах:</w:t>
      </w:r>
    </w:p>
    <w:p w:rsidR="00BC18CD" w:rsidRPr="00524DCD" w:rsidRDefault="00915847" w:rsidP="002A6E42">
      <w:pPr>
        <w:autoSpaceDE w:val="0"/>
        <w:autoSpaceDN w:val="0"/>
        <w:adjustRightInd w:val="0"/>
        <w:ind w:right="-285" w:firstLine="709"/>
        <w:contextualSpacing/>
        <w:jc w:val="both"/>
        <w:rPr>
          <w:snapToGrid/>
          <w:sz w:val="26"/>
        </w:rPr>
      </w:pPr>
      <w:r>
        <w:rPr>
          <w:snapToGrid/>
          <w:sz w:val="26"/>
        </w:rPr>
        <w:lastRenderedPageBreak/>
        <w:t>1)</w:t>
      </w:r>
      <w:r w:rsidR="00BC18CD" w:rsidRPr="00524DCD">
        <w:rPr>
          <w:snapToGrid/>
          <w:sz w:val="26"/>
        </w:rPr>
        <w:t xml:space="preserve"> финансовое и (или) трудовое участие в реализации мероприятий по благоустройству территорий общего пользования</w:t>
      </w:r>
      <w:r w:rsidR="003320E7" w:rsidRPr="00524DCD">
        <w:rPr>
          <w:snapToGrid/>
          <w:sz w:val="26"/>
        </w:rPr>
        <w:t xml:space="preserve"> и придомовых территорий</w:t>
      </w:r>
      <w:r w:rsidR="00BC18CD" w:rsidRPr="00524DCD">
        <w:rPr>
          <w:snapToGrid/>
          <w:sz w:val="26"/>
        </w:rPr>
        <w:t>;</w:t>
      </w:r>
    </w:p>
    <w:p w:rsidR="00BC18CD" w:rsidRPr="00524DCD" w:rsidRDefault="00915847" w:rsidP="002A6E42">
      <w:pPr>
        <w:autoSpaceDE w:val="0"/>
        <w:autoSpaceDN w:val="0"/>
        <w:adjustRightInd w:val="0"/>
        <w:ind w:right="-285" w:firstLine="709"/>
        <w:contextualSpacing/>
        <w:jc w:val="both"/>
        <w:rPr>
          <w:snapToGrid/>
          <w:sz w:val="26"/>
        </w:rPr>
      </w:pPr>
      <w:r>
        <w:rPr>
          <w:snapToGrid/>
          <w:sz w:val="26"/>
        </w:rPr>
        <w:t>2)</w:t>
      </w:r>
      <w:r w:rsidR="00BC18CD" w:rsidRPr="00524DCD">
        <w:rPr>
          <w:snapToGrid/>
          <w:sz w:val="26"/>
        </w:rPr>
        <w:t xml:space="preserve"> осуществление общественного контроля над процессом реализации проекта благоустройства территории Находкинского городского округа. </w:t>
      </w:r>
    </w:p>
    <w:p w:rsidR="00BC18CD" w:rsidRPr="00524DCD" w:rsidRDefault="00BC18CD" w:rsidP="002A6E42">
      <w:pPr>
        <w:pStyle w:val="ConsPlusNormal"/>
        <w:ind w:right="-285" w:firstLine="709"/>
        <w:contextualSpacing/>
        <w:jc w:val="both"/>
        <w:rPr>
          <w:rFonts w:ascii="Times New Roman" w:hAnsi="Times New Roman" w:cs="Times New Roman"/>
          <w:sz w:val="26"/>
          <w:szCs w:val="24"/>
        </w:rPr>
      </w:pPr>
    </w:p>
    <w:p w:rsidR="00ED795A" w:rsidRDefault="00766138" w:rsidP="002A6E42">
      <w:pPr>
        <w:autoSpaceDE w:val="0"/>
        <w:autoSpaceDN w:val="0"/>
        <w:adjustRightInd w:val="0"/>
        <w:ind w:right="-285" w:firstLine="709"/>
        <w:contextualSpacing/>
        <w:jc w:val="both"/>
        <w:outlineLvl w:val="0"/>
        <w:rPr>
          <w:snapToGrid/>
          <w:sz w:val="26"/>
        </w:rPr>
      </w:pPr>
      <w:r w:rsidRPr="00524DCD">
        <w:rPr>
          <w:sz w:val="26"/>
        </w:rPr>
        <w:t xml:space="preserve">Статья </w:t>
      </w:r>
      <w:r w:rsidR="00CE04F0" w:rsidRPr="00524DCD">
        <w:rPr>
          <w:snapToGrid/>
          <w:sz w:val="26"/>
        </w:rPr>
        <w:t>1</w:t>
      </w:r>
      <w:r w:rsidR="00AD4F25">
        <w:rPr>
          <w:snapToGrid/>
          <w:sz w:val="26"/>
        </w:rPr>
        <w:t>7</w:t>
      </w:r>
      <w:r w:rsidR="00CE04F0" w:rsidRPr="00524DCD">
        <w:rPr>
          <w:snapToGrid/>
          <w:sz w:val="26"/>
        </w:rPr>
        <w:t xml:space="preserve">. </w:t>
      </w:r>
      <w:r w:rsidR="00B516A8">
        <w:rPr>
          <w:snapToGrid/>
          <w:sz w:val="26"/>
        </w:rPr>
        <w:t>Контроль за соблюдением Правил</w:t>
      </w:r>
      <w:r w:rsidR="00CE04F0" w:rsidRPr="00524DCD">
        <w:rPr>
          <w:snapToGrid/>
          <w:sz w:val="26"/>
        </w:rPr>
        <w:t xml:space="preserve"> </w:t>
      </w:r>
    </w:p>
    <w:p w:rsidR="001E69BC" w:rsidRPr="00524DCD" w:rsidRDefault="001E69BC" w:rsidP="002A6E42">
      <w:pPr>
        <w:autoSpaceDE w:val="0"/>
        <w:autoSpaceDN w:val="0"/>
        <w:adjustRightInd w:val="0"/>
        <w:ind w:right="-285" w:firstLine="709"/>
        <w:contextualSpacing/>
        <w:jc w:val="center"/>
        <w:outlineLvl w:val="0"/>
        <w:rPr>
          <w:snapToGrid/>
          <w:sz w:val="26"/>
        </w:rPr>
      </w:pPr>
    </w:p>
    <w:p w:rsidR="00ED795A" w:rsidRPr="00524DCD" w:rsidRDefault="00CE04F0" w:rsidP="002A6E42">
      <w:pPr>
        <w:autoSpaceDE w:val="0"/>
        <w:autoSpaceDN w:val="0"/>
        <w:adjustRightInd w:val="0"/>
        <w:ind w:right="-285" w:firstLine="709"/>
        <w:contextualSpacing/>
        <w:jc w:val="both"/>
        <w:rPr>
          <w:snapToGrid/>
          <w:sz w:val="26"/>
        </w:rPr>
      </w:pPr>
      <w:r w:rsidRPr="00524DCD">
        <w:rPr>
          <w:snapToGrid/>
          <w:sz w:val="26"/>
        </w:rPr>
        <w:t xml:space="preserve">1. </w:t>
      </w:r>
      <w:r w:rsidR="00ED795A" w:rsidRPr="00524DCD">
        <w:rPr>
          <w:snapToGrid/>
          <w:sz w:val="26"/>
        </w:rPr>
        <w:t xml:space="preserve">Контроль за соблюдением требований, установленных настоящими Правилами, осуществляют отраслевые (функциональные) органы администрации </w:t>
      </w:r>
      <w:r w:rsidR="00ED795A" w:rsidRPr="00524DCD">
        <w:rPr>
          <w:bCs/>
          <w:sz w:val="26"/>
        </w:rPr>
        <w:t>Находкинского городского округа</w:t>
      </w:r>
      <w:r w:rsidR="00ED795A" w:rsidRPr="00524DCD">
        <w:rPr>
          <w:snapToGrid/>
          <w:sz w:val="26"/>
        </w:rPr>
        <w:t xml:space="preserve"> в соответствии с их полномочиями.</w:t>
      </w:r>
    </w:p>
    <w:p w:rsidR="003B2DFF" w:rsidRPr="00B516A8" w:rsidRDefault="00CE04F0" w:rsidP="002A6E42">
      <w:pPr>
        <w:autoSpaceDE w:val="0"/>
        <w:autoSpaceDN w:val="0"/>
        <w:adjustRightInd w:val="0"/>
        <w:ind w:right="-285" w:firstLine="709"/>
        <w:jc w:val="both"/>
        <w:rPr>
          <w:snapToGrid/>
          <w:sz w:val="26"/>
          <w:szCs w:val="26"/>
        </w:rPr>
      </w:pPr>
      <w:r w:rsidRPr="00524DCD">
        <w:rPr>
          <w:snapToGrid/>
          <w:sz w:val="26"/>
        </w:rPr>
        <w:t xml:space="preserve">2. </w:t>
      </w:r>
      <w:r w:rsidR="00CD6C15">
        <w:rPr>
          <w:snapToGrid/>
          <w:sz w:val="26"/>
        </w:rPr>
        <w:t xml:space="preserve">Общественный контроль </w:t>
      </w:r>
      <w:r w:rsidR="00ED795A" w:rsidRPr="00524DCD">
        <w:rPr>
          <w:snapToGrid/>
          <w:sz w:val="26"/>
        </w:rPr>
        <w:t xml:space="preserve">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00ED795A" w:rsidRPr="00524DCD">
        <w:rPr>
          <w:snapToGrid/>
          <w:sz w:val="26"/>
        </w:rPr>
        <w:t>видеофиксации</w:t>
      </w:r>
      <w:proofErr w:type="spellEnd"/>
      <w:r w:rsidR="00ED795A" w:rsidRPr="00524DCD">
        <w:rPr>
          <w:snapToGrid/>
          <w:sz w:val="26"/>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00ED795A" w:rsidRPr="00524DCD">
        <w:rPr>
          <w:bCs/>
          <w:sz w:val="26"/>
        </w:rPr>
        <w:t>Находкинского городского округа</w:t>
      </w:r>
      <w:r w:rsidR="00B04DF8">
        <w:rPr>
          <w:bCs/>
          <w:sz w:val="26"/>
        </w:rPr>
        <w:t xml:space="preserve">, </w:t>
      </w:r>
      <w:r w:rsidR="00B04DF8" w:rsidRPr="00B516A8">
        <w:rPr>
          <w:bCs/>
          <w:sz w:val="26"/>
        </w:rPr>
        <w:t xml:space="preserve">в иные </w:t>
      </w:r>
      <w:r w:rsidR="003B2DFF" w:rsidRPr="00B516A8">
        <w:rPr>
          <w:snapToGrid/>
          <w:sz w:val="26"/>
          <w:szCs w:val="26"/>
        </w:rPr>
        <w:t>уполномоченные органы</w:t>
      </w:r>
      <w:r w:rsidR="00B04DF8" w:rsidRPr="00B516A8">
        <w:rPr>
          <w:snapToGrid/>
          <w:sz w:val="26"/>
          <w:szCs w:val="26"/>
        </w:rPr>
        <w:t>.</w:t>
      </w:r>
      <w:r w:rsidR="003B2DFF" w:rsidRPr="00B516A8">
        <w:rPr>
          <w:snapToGrid/>
          <w:sz w:val="26"/>
          <w:szCs w:val="26"/>
        </w:rPr>
        <w:t xml:space="preserve"> </w:t>
      </w:r>
    </w:p>
    <w:p w:rsidR="00B516A8" w:rsidRDefault="00B516A8" w:rsidP="002A6E42">
      <w:pPr>
        <w:autoSpaceDE w:val="0"/>
        <w:autoSpaceDN w:val="0"/>
        <w:adjustRightInd w:val="0"/>
        <w:ind w:right="-285" w:firstLine="709"/>
        <w:contextualSpacing/>
        <w:jc w:val="both"/>
        <w:rPr>
          <w:snapToGrid/>
          <w:sz w:val="26"/>
        </w:rPr>
      </w:pPr>
    </w:p>
    <w:p w:rsidR="00CE04F0" w:rsidRPr="00524DCD" w:rsidRDefault="00766138" w:rsidP="002A6E42">
      <w:pPr>
        <w:autoSpaceDE w:val="0"/>
        <w:autoSpaceDN w:val="0"/>
        <w:adjustRightInd w:val="0"/>
        <w:ind w:right="-285" w:firstLine="709"/>
        <w:contextualSpacing/>
        <w:jc w:val="both"/>
        <w:rPr>
          <w:snapToGrid/>
          <w:sz w:val="26"/>
        </w:rPr>
      </w:pPr>
      <w:r w:rsidRPr="00524DCD">
        <w:rPr>
          <w:sz w:val="26"/>
        </w:rPr>
        <w:t xml:space="preserve">Статья </w:t>
      </w:r>
      <w:r w:rsidR="00CE04F0" w:rsidRPr="00524DCD">
        <w:rPr>
          <w:snapToGrid/>
          <w:sz w:val="26"/>
        </w:rPr>
        <w:t>1</w:t>
      </w:r>
      <w:r w:rsidR="00AD4F25">
        <w:rPr>
          <w:snapToGrid/>
          <w:sz w:val="26"/>
        </w:rPr>
        <w:t>8</w:t>
      </w:r>
      <w:r w:rsidR="00CE04F0" w:rsidRPr="00524DCD">
        <w:rPr>
          <w:snapToGrid/>
          <w:sz w:val="26"/>
        </w:rPr>
        <w:t>. Ответ</w:t>
      </w:r>
      <w:r w:rsidR="00B516A8">
        <w:rPr>
          <w:snapToGrid/>
          <w:sz w:val="26"/>
        </w:rPr>
        <w:t>ственность за нарушение Правил</w:t>
      </w:r>
    </w:p>
    <w:p w:rsidR="00CE04F0" w:rsidRPr="00524DCD" w:rsidRDefault="00CE04F0" w:rsidP="002A6E42">
      <w:pPr>
        <w:autoSpaceDE w:val="0"/>
        <w:autoSpaceDN w:val="0"/>
        <w:adjustRightInd w:val="0"/>
        <w:ind w:right="-285" w:firstLine="709"/>
        <w:contextualSpacing/>
        <w:jc w:val="both"/>
        <w:rPr>
          <w:snapToGrid/>
          <w:sz w:val="26"/>
        </w:rPr>
      </w:pPr>
    </w:p>
    <w:p w:rsidR="00ED795A" w:rsidRDefault="00CD6C15" w:rsidP="002A6E42">
      <w:pPr>
        <w:autoSpaceDE w:val="0"/>
        <w:autoSpaceDN w:val="0"/>
        <w:adjustRightInd w:val="0"/>
        <w:ind w:right="-285" w:firstLine="709"/>
        <w:contextualSpacing/>
        <w:jc w:val="both"/>
        <w:rPr>
          <w:snapToGrid/>
          <w:sz w:val="26"/>
        </w:rPr>
      </w:pPr>
      <w:r>
        <w:rPr>
          <w:snapToGrid/>
          <w:sz w:val="26"/>
        </w:rPr>
        <w:t>1</w:t>
      </w:r>
      <w:r w:rsidR="001B4B07">
        <w:rPr>
          <w:snapToGrid/>
          <w:sz w:val="26"/>
        </w:rPr>
        <w:t xml:space="preserve">. </w:t>
      </w:r>
      <w:r w:rsidR="00ED795A" w:rsidRPr="00524DCD">
        <w:rPr>
          <w:snapToGrid/>
          <w:sz w:val="26"/>
        </w:rPr>
        <w:t>За нарушение настоящих Правил виновные лица несут административную ответственность, установленную законодательством.</w:t>
      </w:r>
    </w:p>
    <w:p w:rsidR="00F71694" w:rsidRPr="00524DCD" w:rsidRDefault="00F71694" w:rsidP="002A6E42">
      <w:pPr>
        <w:autoSpaceDE w:val="0"/>
        <w:autoSpaceDN w:val="0"/>
        <w:adjustRightInd w:val="0"/>
        <w:ind w:right="-285" w:firstLine="709"/>
        <w:contextualSpacing/>
        <w:jc w:val="both"/>
        <w:rPr>
          <w:snapToGrid/>
          <w:sz w:val="26"/>
        </w:rPr>
      </w:pPr>
      <w:r>
        <w:rPr>
          <w:snapToGrid/>
          <w:sz w:val="26"/>
        </w:rPr>
        <w:t>2. Привлечение к административной ответственности з</w:t>
      </w:r>
      <w:r w:rsidRPr="00524DCD">
        <w:rPr>
          <w:snapToGrid/>
          <w:sz w:val="26"/>
        </w:rPr>
        <w:t xml:space="preserve">а нарушение настоящих Правил не освобождает </w:t>
      </w:r>
      <w:r>
        <w:rPr>
          <w:snapToGrid/>
          <w:sz w:val="26"/>
        </w:rPr>
        <w:t>виновных лиц</w:t>
      </w:r>
      <w:r w:rsidRPr="00524DCD">
        <w:rPr>
          <w:snapToGrid/>
          <w:sz w:val="26"/>
        </w:rPr>
        <w:t xml:space="preserve"> от обязанности возмещения причиненного им ущерба и устранения допущенных нарушений</w:t>
      </w:r>
      <w:r w:rsidR="0040358E">
        <w:rPr>
          <w:snapToGrid/>
          <w:sz w:val="26"/>
        </w:rPr>
        <w:t xml:space="preserve"> в порядке, установленным </w:t>
      </w:r>
      <w:r w:rsidR="00EE7957">
        <w:rPr>
          <w:snapToGrid/>
          <w:sz w:val="26"/>
        </w:rPr>
        <w:t>законодательством</w:t>
      </w:r>
      <w:r w:rsidRPr="00524DCD">
        <w:rPr>
          <w:snapToGrid/>
          <w:sz w:val="26"/>
        </w:rPr>
        <w:t>.</w:t>
      </w:r>
    </w:p>
    <w:p w:rsidR="00ED795A" w:rsidRDefault="00B92E17" w:rsidP="002A6E42">
      <w:pPr>
        <w:autoSpaceDE w:val="0"/>
        <w:autoSpaceDN w:val="0"/>
        <w:adjustRightInd w:val="0"/>
        <w:ind w:right="-285" w:firstLine="709"/>
        <w:contextualSpacing/>
        <w:jc w:val="both"/>
        <w:rPr>
          <w:snapToGrid/>
          <w:sz w:val="26"/>
        </w:rPr>
      </w:pPr>
      <w:r>
        <w:rPr>
          <w:snapToGrid/>
          <w:sz w:val="26"/>
        </w:rPr>
        <w:t>3</w:t>
      </w:r>
      <w:r w:rsidR="00CE04F0" w:rsidRPr="00524DCD">
        <w:rPr>
          <w:snapToGrid/>
          <w:sz w:val="26"/>
        </w:rPr>
        <w:t xml:space="preserve">. </w:t>
      </w:r>
      <w:r w:rsidR="00ED795A" w:rsidRPr="00524DCD">
        <w:rPr>
          <w:snapToGrid/>
          <w:sz w:val="26"/>
        </w:rPr>
        <w:t>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(бездействиях)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3F7493" w:rsidRPr="00524DCD" w:rsidRDefault="003F7493" w:rsidP="002A6E42">
      <w:pPr>
        <w:autoSpaceDE w:val="0"/>
        <w:autoSpaceDN w:val="0"/>
        <w:adjustRightInd w:val="0"/>
        <w:ind w:right="-285" w:firstLine="709"/>
        <w:contextualSpacing/>
        <w:jc w:val="both"/>
        <w:rPr>
          <w:snapToGrid/>
          <w:sz w:val="26"/>
        </w:rPr>
      </w:pPr>
    </w:p>
    <w:p w:rsidR="00ED795A" w:rsidRDefault="003F7493" w:rsidP="002A6E42">
      <w:pPr>
        <w:autoSpaceDE w:val="0"/>
        <w:autoSpaceDN w:val="0"/>
        <w:adjustRightInd w:val="0"/>
        <w:ind w:right="-285" w:firstLine="709"/>
        <w:contextualSpacing/>
        <w:rPr>
          <w:snapToGrid/>
          <w:sz w:val="26"/>
        </w:rPr>
      </w:pPr>
      <w:r w:rsidRPr="00524DCD">
        <w:rPr>
          <w:sz w:val="26"/>
        </w:rPr>
        <w:t xml:space="preserve">Статья </w:t>
      </w:r>
      <w:r w:rsidR="00AD4F25">
        <w:rPr>
          <w:sz w:val="26"/>
        </w:rPr>
        <w:t>19</w:t>
      </w:r>
      <w:r w:rsidRPr="00524DCD">
        <w:rPr>
          <w:snapToGrid/>
          <w:sz w:val="26"/>
        </w:rPr>
        <w:t>.</w:t>
      </w:r>
      <w:r w:rsidR="003B7308">
        <w:rPr>
          <w:snapToGrid/>
          <w:sz w:val="26"/>
        </w:rPr>
        <w:t xml:space="preserve"> Заключительные положения</w:t>
      </w:r>
    </w:p>
    <w:p w:rsidR="003B7308" w:rsidRPr="00524DCD" w:rsidRDefault="003B7308" w:rsidP="002A6E42">
      <w:pPr>
        <w:autoSpaceDE w:val="0"/>
        <w:autoSpaceDN w:val="0"/>
        <w:adjustRightInd w:val="0"/>
        <w:ind w:right="-285" w:firstLine="709"/>
        <w:contextualSpacing/>
        <w:jc w:val="center"/>
        <w:rPr>
          <w:snapToGrid/>
          <w:sz w:val="26"/>
        </w:rPr>
      </w:pPr>
    </w:p>
    <w:p w:rsidR="00222981" w:rsidRDefault="005454AB" w:rsidP="002A6E42">
      <w:pPr>
        <w:autoSpaceDE w:val="0"/>
        <w:autoSpaceDN w:val="0"/>
        <w:adjustRightInd w:val="0"/>
        <w:ind w:right="-285" w:firstLine="709"/>
        <w:contextualSpacing/>
        <w:jc w:val="both"/>
        <w:rPr>
          <w:bCs/>
          <w:sz w:val="26"/>
        </w:rPr>
      </w:pPr>
      <w:r>
        <w:rPr>
          <w:bCs/>
          <w:sz w:val="26"/>
        </w:rPr>
        <w:t>1</w:t>
      </w:r>
      <w:r w:rsidR="002F1EE1">
        <w:rPr>
          <w:bCs/>
          <w:sz w:val="26"/>
        </w:rPr>
        <w:t xml:space="preserve">. </w:t>
      </w:r>
      <w:r w:rsidR="00222981" w:rsidRPr="00524DCD">
        <w:rPr>
          <w:bCs/>
          <w:sz w:val="26"/>
        </w:rPr>
        <w:t>Вопросы, касающиеся благоустройства территории Находкинского городского округа, не урегулированные настоящими Правилами, разрешаются в соответствии с действующим законодательством.</w:t>
      </w:r>
    </w:p>
    <w:p w:rsidR="0040358E" w:rsidRDefault="0040358E" w:rsidP="002A6E42">
      <w:pPr>
        <w:autoSpaceDE w:val="0"/>
        <w:autoSpaceDN w:val="0"/>
        <w:adjustRightInd w:val="0"/>
        <w:ind w:right="-285" w:firstLine="709"/>
        <w:contextualSpacing/>
        <w:jc w:val="both"/>
        <w:rPr>
          <w:bCs/>
          <w:sz w:val="26"/>
        </w:rPr>
      </w:pPr>
      <w:r>
        <w:rPr>
          <w:bCs/>
          <w:sz w:val="26"/>
        </w:rPr>
        <w:t>2. Со дня вступления в силу настоящего решения признать утратившими силу следующие решения Думы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bCs/>
          <w:sz w:val="26"/>
        </w:rPr>
        <w:t xml:space="preserve">1) </w:t>
      </w:r>
      <w:r>
        <w:rPr>
          <w:snapToGrid/>
          <w:sz w:val="26"/>
          <w:szCs w:val="26"/>
        </w:rPr>
        <w:t>решение Находкинской городской Думы от 24.06.2005 № 406 «Об утверждении Правил благоустройства территории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2) решение Думы Находкинского городского округа от 24.12.2008 № 291-Р «О внесении изменений в Правила благоустройства территории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3) решение Думы Находкинского городского округа от 28.01.2009 № 303-Р «О внесении изменения в Правила благоустройства территории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lastRenderedPageBreak/>
        <w:t>4) решение Думы Находкинского городского округа от 29.04.2009 № 351-Р «О внесении изменения в статью 7 Правил благоустройства территории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5) решение Думы Находкинского городского округа от 25.09.2009 № 417-Р «О внесении изменений в статью 7 Правил благоустройства территории 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6) решение Думы Находкинского городского округа от 30.03.2011 № 638-НПА </w:t>
      </w:r>
      <w:r w:rsidR="00A8441A">
        <w:rPr>
          <w:snapToGrid/>
          <w:sz w:val="26"/>
          <w:szCs w:val="26"/>
        </w:rPr>
        <w:t>«</w:t>
      </w:r>
      <w:r>
        <w:rPr>
          <w:snapToGrid/>
          <w:sz w:val="26"/>
          <w:szCs w:val="26"/>
        </w:rPr>
        <w:t xml:space="preserve">О внесении изменения в статью 1 Правил благоустройства территории </w:t>
      </w:r>
      <w:r w:rsidR="00A8441A">
        <w:rPr>
          <w:snapToGrid/>
          <w:sz w:val="26"/>
          <w:szCs w:val="26"/>
        </w:rPr>
        <w:t>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7) </w:t>
      </w:r>
      <w:r w:rsidR="00A8441A">
        <w:rPr>
          <w:snapToGrid/>
          <w:sz w:val="26"/>
          <w:szCs w:val="26"/>
        </w:rPr>
        <w:t>р</w:t>
      </w:r>
      <w:r>
        <w:rPr>
          <w:snapToGrid/>
          <w:sz w:val="26"/>
          <w:szCs w:val="26"/>
        </w:rPr>
        <w:t>ешение Думы Находкинского г</w:t>
      </w:r>
      <w:r w:rsidR="00A8441A">
        <w:rPr>
          <w:snapToGrid/>
          <w:sz w:val="26"/>
          <w:szCs w:val="26"/>
        </w:rPr>
        <w:t>ородского округа от 26.09.2012 №</w:t>
      </w:r>
      <w:r>
        <w:rPr>
          <w:snapToGrid/>
          <w:sz w:val="26"/>
          <w:szCs w:val="26"/>
        </w:rPr>
        <w:t xml:space="preserve"> 76-НПА</w:t>
      </w:r>
      <w:r w:rsidR="00A8441A">
        <w:rPr>
          <w:snapToGrid/>
          <w:sz w:val="26"/>
          <w:szCs w:val="26"/>
        </w:rPr>
        <w:t xml:space="preserve"> «</w:t>
      </w:r>
      <w:r>
        <w:rPr>
          <w:snapToGrid/>
          <w:sz w:val="26"/>
          <w:szCs w:val="26"/>
        </w:rPr>
        <w:t xml:space="preserve">О внесении изменений в статью 7 Правил благоустройства территории </w:t>
      </w:r>
      <w:r w:rsidR="00A8441A">
        <w:rPr>
          <w:snapToGrid/>
          <w:sz w:val="26"/>
          <w:szCs w:val="26"/>
        </w:rPr>
        <w:t>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8) </w:t>
      </w:r>
      <w:r w:rsidR="00A8441A">
        <w:rPr>
          <w:snapToGrid/>
          <w:sz w:val="26"/>
          <w:szCs w:val="26"/>
        </w:rPr>
        <w:t>р</w:t>
      </w:r>
      <w:r>
        <w:rPr>
          <w:snapToGrid/>
          <w:sz w:val="26"/>
          <w:szCs w:val="26"/>
        </w:rPr>
        <w:t>ешение Думы Находкинского г</w:t>
      </w:r>
      <w:r w:rsidR="00A8441A">
        <w:rPr>
          <w:snapToGrid/>
          <w:sz w:val="26"/>
          <w:szCs w:val="26"/>
        </w:rPr>
        <w:t>ородского округа от 28.01.2015 №</w:t>
      </w:r>
      <w:r>
        <w:rPr>
          <w:snapToGrid/>
          <w:sz w:val="26"/>
          <w:szCs w:val="26"/>
        </w:rPr>
        <w:t xml:space="preserve"> 597-НПА</w:t>
      </w:r>
      <w:r w:rsidR="00A8441A">
        <w:rPr>
          <w:snapToGrid/>
          <w:sz w:val="26"/>
          <w:szCs w:val="26"/>
        </w:rPr>
        <w:t xml:space="preserve"> «</w:t>
      </w:r>
      <w:r>
        <w:rPr>
          <w:snapToGrid/>
          <w:sz w:val="26"/>
          <w:szCs w:val="26"/>
        </w:rPr>
        <w:t>О внесении изменения в статью 4 Правил благоустройства территории Находкинск</w:t>
      </w:r>
      <w:r w:rsidR="00A8441A">
        <w:rPr>
          <w:snapToGrid/>
          <w:sz w:val="26"/>
          <w:szCs w:val="26"/>
        </w:rPr>
        <w:t>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9) </w:t>
      </w:r>
      <w:r w:rsidR="00A8441A">
        <w:rPr>
          <w:snapToGrid/>
          <w:sz w:val="26"/>
          <w:szCs w:val="26"/>
        </w:rPr>
        <w:t>р</w:t>
      </w:r>
      <w:r>
        <w:rPr>
          <w:snapToGrid/>
          <w:sz w:val="26"/>
          <w:szCs w:val="26"/>
        </w:rPr>
        <w:t>ешение Думы Находкинского городского окр</w:t>
      </w:r>
      <w:r w:rsidR="00A8441A">
        <w:rPr>
          <w:snapToGrid/>
          <w:sz w:val="26"/>
          <w:szCs w:val="26"/>
        </w:rPr>
        <w:t>уга от 10.02.2016 №</w:t>
      </w:r>
      <w:r>
        <w:rPr>
          <w:snapToGrid/>
          <w:sz w:val="26"/>
          <w:szCs w:val="26"/>
        </w:rPr>
        <w:t xml:space="preserve"> 825-НПА</w:t>
      </w:r>
      <w:r w:rsidR="00A8441A">
        <w:rPr>
          <w:snapToGrid/>
          <w:sz w:val="26"/>
          <w:szCs w:val="26"/>
        </w:rPr>
        <w:t xml:space="preserve"> «</w:t>
      </w:r>
      <w:r>
        <w:rPr>
          <w:snapToGrid/>
          <w:sz w:val="26"/>
          <w:szCs w:val="26"/>
        </w:rPr>
        <w:t xml:space="preserve">О внесении изменений в Правила благоустройства территории </w:t>
      </w:r>
      <w:r w:rsidR="00A8441A">
        <w:rPr>
          <w:snapToGrid/>
          <w:sz w:val="26"/>
          <w:szCs w:val="26"/>
        </w:rPr>
        <w:t>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10) </w:t>
      </w:r>
      <w:r w:rsidR="00A8441A">
        <w:rPr>
          <w:snapToGrid/>
          <w:sz w:val="26"/>
          <w:szCs w:val="26"/>
        </w:rPr>
        <w:t>р</w:t>
      </w:r>
      <w:r>
        <w:rPr>
          <w:snapToGrid/>
          <w:sz w:val="26"/>
          <w:szCs w:val="26"/>
        </w:rPr>
        <w:t>ешение Думы Находкинского г</w:t>
      </w:r>
      <w:r w:rsidR="00A8441A">
        <w:rPr>
          <w:snapToGrid/>
          <w:sz w:val="26"/>
          <w:szCs w:val="26"/>
        </w:rPr>
        <w:t>ородского округа от 22.02.2017 №</w:t>
      </w:r>
      <w:r>
        <w:rPr>
          <w:snapToGrid/>
          <w:sz w:val="26"/>
          <w:szCs w:val="26"/>
        </w:rPr>
        <w:t xml:space="preserve"> 1102-НПА</w:t>
      </w:r>
      <w:r w:rsidR="00A8441A">
        <w:rPr>
          <w:snapToGrid/>
          <w:sz w:val="26"/>
          <w:szCs w:val="26"/>
        </w:rPr>
        <w:t xml:space="preserve"> «</w:t>
      </w:r>
      <w:r>
        <w:rPr>
          <w:snapToGrid/>
          <w:sz w:val="26"/>
          <w:szCs w:val="26"/>
        </w:rPr>
        <w:t xml:space="preserve">О внесении изменения в статью 3 Правил благоустройства территории </w:t>
      </w:r>
      <w:r w:rsidR="00A8441A">
        <w:rPr>
          <w:snapToGrid/>
          <w:sz w:val="26"/>
          <w:szCs w:val="26"/>
        </w:rPr>
        <w:t>Находкинского городского округа»;</w:t>
      </w:r>
    </w:p>
    <w:p w:rsidR="0040358E" w:rsidRDefault="0040358E" w:rsidP="002A6E42">
      <w:pPr>
        <w:autoSpaceDE w:val="0"/>
        <w:autoSpaceDN w:val="0"/>
        <w:adjustRightInd w:val="0"/>
        <w:ind w:right="-285" w:firstLine="709"/>
        <w:jc w:val="both"/>
        <w:rPr>
          <w:snapToGrid/>
          <w:sz w:val="26"/>
          <w:szCs w:val="26"/>
        </w:rPr>
      </w:pPr>
      <w:r>
        <w:rPr>
          <w:snapToGrid/>
          <w:sz w:val="26"/>
          <w:szCs w:val="26"/>
        </w:rPr>
        <w:t xml:space="preserve">11) </w:t>
      </w:r>
      <w:r w:rsidR="00A8441A">
        <w:rPr>
          <w:snapToGrid/>
          <w:sz w:val="26"/>
          <w:szCs w:val="26"/>
        </w:rPr>
        <w:t>р</w:t>
      </w:r>
      <w:r>
        <w:rPr>
          <w:snapToGrid/>
          <w:sz w:val="26"/>
          <w:szCs w:val="26"/>
        </w:rPr>
        <w:t>ешение Думы Находкинского г</w:t>
      </w:r>
      <w:r w:rsidR="00A8441A">
        <w:rPr>
          <w:snapToGrid/>
          <w:sz w:val="26"/>
          <w:szCs w:val="26"/>
        </w:rPr>
        <w:t>ородского округа от 28.09.2017 №</w:t>
      </w:r>
      <w:r>
        <w:rPr>
          <w:snapToGrid/>
          <w:sz w:val="26"/>
          <w:szCs w:val="26"/>
        </w:rPr>
        <w:t xml:space="preserve"> 10-НПА</w:t>
      </w:r>
      <w:r w:rsidR="00A8441A">
        <w:rPr>
          <w:snapToGrid/>
          <w:sz w:val="26"/>
          <w:szCs w:val="26"/>
        </w:rPr>
        <w:t xml:space="preserve"> «</w:t>
      </w:r>
      <w:r>
        <w:rPr>
          <w:snapToGrid/>
          <w:sz w:val="26"/>
          <w:szCs w:val="26"/>
        </w:rPr>
        <w:t>О внесении изменений в Правила благоустройства территории Находкинского городского округа</w:t>
      </w:r>
      <w:r w:rsidR="00A8441A">
        <w:rPr>
          <w:snapToGrid/>
          <w:sz w:val="26"/>
          <w:szCs w:val="26"/>
        </w:rPr>
        <w:t>».</w:t>
      </w:r>
    </w:p>
    <w:p w:rsidR="0040358E" w:rsidRDefault="0040358E" w:rsidP="002A6E42">
      <w:pPr>
        <w:autoSpaceDE w:val="0"/>
        <w:autoSpaceDN w:val="0"/>
        <w:adjustRightInd w:val="0"/>
        <w:ind w:left="540" w:right="-285"/>
        <w:jc w:val="both"/>
        <w:rPr>
          <w:snapToGrid/>
          <w:sz w:val="26"/>
          <w:szCs w:val="26"/>
        </w:rPr>
      </w:pPr>
    </w:p>
    <w:p w:rsidR="00416630" w:rsidRPr="00416630" w:rsidRDefault="007A7E4C" w:rsidP="002A6E42">
      <w:pPr>
        <w:autoSpaceDE w:val="0"/>
        <w:autoSpaceDN w:val="0"/>
        <w:adjustRightInd w:val="0"/>
        <w:ind w:right="-285" w:firstLine="540"/>
        <w:jc w:val="both"/>
        <w:outlineLvl w:val="0"/>
        <w:rPr>
          <w:bCs/>
          <w:snapToGrid/>
          <w:sz w:val="26"/>
          <w:szCs w:val="26"/>
        </w:rPr>
      </w:pPr>
      <w:r>
        <w:rPr>
          <w:bCs/>
          <w:snapToGrid/>
          <w:sz w:val="26"/>
          <w:szCs w:val="26"/>
        </w:rPr>
        <w:t>Статья 2</w:t>
      </w:r>
      <w:r w:rsidR="00014546">
        <w:rPr>
          <w:bCs/>
          <w:snapToGrid/>
          <w:sz w:val="26"/>
          <w:szCs w:val="26"/>
        </w:rPr>
        <w:t>0</w:t>
      </w:r>
      <w:bookmarkStart w:id="7" w:name="_GoBack"/>
      <w:bookmarkEnd w:id="7"/>
      <w:r w:rsidR="00416630" w:rsidRPr="00416630">
        <w:rPr>
          <w:bCs/>
          <w:snapToGrid/>
          <w:sz w:val="26"/>
          <w:szCs w:val="26"/>
        </w:rPr>
        <w:t>. Вступление в силу настоящего решения</w:t>
      </w:r>
    </w:p>
    <w:p w:rsidR="00416630" w:rsidRPr="00416630" w:rsidRDefault="00416630" w:rsidP="002A6E42">
      <w:pPr>
        <w:autoSpaceDE w:val="0"/>
        <w:autoSpaceDN w:val="0"/>
        <w:adjustRightInd w:val="0"/>
        <w:ind w:right="-285"/>
        <w:jc w:val="both"/>
        <w:rPr>
          <w:snapToGrid/>
          <w:sz w:val="26"/>
          <w:szCs w:val="26"/>
        </w:rPr>
      </w:pPr>
    </w:p>
    <w:p w:rsidR="00416630" w:rsidRPr="00416630" w:rsidRDefault="00416630" w:rsidP="002A6E42">
      <w:pPr>
        <w:autoSpaceDE w:val="0"/>
        <w:autoSpaceDN w:val="0"/>
        <w:adjustRightInd w:val="0"/>
        <w:ind w:right="-285" w:firstLine="540"/>
        <w:jc w:val="both"/>
        <w:rPr>
          <w:snapToGrid/>
          <w:sz w:val="26"/>
          <w:szCs w:val="26"/>
        </w:rPr>
      </w:pPr>
      <w:r w:rsidRPr="00416630">
        <w:rPr>
          <w:snapToGrid/>
          <w:sz w:val="26"/>
          <w:szCs w:val="26"/>
        </w:rPr>
        <w:t>Настоящее решение вступает в силу со дня его официального опубликования.</w:t>
      </w:r>
    </w:p>
    <w:p w:rsidR="0040358E" w:rsidRPr="00416630" w:rsidRDefault="0040358E" w:rsidP="002A6E42">
      <w:pPr>
        <w:autoSpaceDE w:val="0"/>
        <w:autoSpaceDN w:val="0"/>
        <w:adjustRightInd w:val="0"/>
        <w:ind w:left="540" w:right="-285"/>
        <w:jc w:val="both"/>
        <w:rPr>
          <w:snapToGrid/>
          <w:sz w:val="26"/>
          <w:szCs w:val="26"/>
        </w:rPr>
      </w:pPr>
    </w:p>
    <w:p w:rsidR="0040358E" w:rsidRDefault="0040358E" w:rsidP="002A6E42">
      <w:pPr>
        <w:autoSpaceDE w:val="0"/>
        <w:autoSpaceDN w:val="0"/>
        <w:adjustRightInd w:val="0"/>
        <w:ind w:left="540" w:right="-285"/>
        <w:jc w:val="both"/>
        <w:rPr>
          <w:snapToGrid/>
          <w:sz w:val="26"/>
          <w:szCs w:val="26"/>
        </w:rPr>
      </w:pPr>
    </w:p>
    <w:p w:rsidR="00416630" w:rsidRDefault="00AF5A74" w:rsidP="002A6E42">
      <w:pPr>
        <w:autoSpaceDE w:val="0"/>
        <w:autoSpaceDN w:val="0"/>
        <w:adjustRightInd w:val="0"/>
        <w:ind w:right="-285"/>
        <w:contextualSpacing/>
        <w:jc w:val="both"/>
        <w:rPr>
          <w:bCs/>
          <w:sz w:val="26"/>
        </w:rPr>
      </w:pPr>
      <w:r w:rsidRPr="00524DCD">
        <w:rPr>
          <w:bCs/>
          <w:sz w:val="26"/>
        </w:rPr>
        <w:t>Глава Находкинского</w:t>
      </w:r>
    </w:p>
    <w:p w:rsidR="00AF5A74" w:rsidRPr="00524DCD" w:rsidRDefault="00AF5A74" w:rsidP="00416630">
      <w:pPr>
        <w:autoSpaceDE w:val="0"/>
        <w:autoSpaceDN w:val="0"/>
        <w:adjustRightInd w:val="0"/>
        <w:ind w:right="-1"/>
        <w:contextualSpacing/>
        <w:jc w:val="both"/>
        <w:rPr>
          <w:snapToGrid/>
          <w:sz w:val="26"/>
        </w:rPr>
      </w:pPr>
      <w:r w:rsidRPr="00524DCD">
        <w:rPr>
          <w:bCs/>
          <w:sz w:val="26"/>
        </w:rPr>
        <w:t xml:space="preserve">городского округа                  </w:t>
      </w:r>
      <w:r w:rsidR="00416630">
        <w:rPr>
          <w:bCs/>
          <w:sz w:val="26"/>
        </w:rPr>
        <w:t xml:space="preserve">                                      </w:t>
      </w:r>
      <w:r w:rsidRPr="00524DCD">
        <w:rPr>
          <w:bCs/>
          <w:sz w:val="26"/>
        </w:rPr>
        <w:t xml:space="preserve">                                  Б.И. Гладких</w:t>
      </w:r>
    </w:p>
    <w:sectPr w:rsidR="00AF5A74" w:rsidRPr="00524DCD" w:rsidSect="007232AA">
      <w:headerReference w:type="default" r:id="rId15"/>
      <w:pgSz w:w="11906" w:h="16838" w:code="9"/>
      <w:pgMar w:top="96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DA" w:rsidRDefault="001D21DA" w:rsidP="002355E8">
      <w:r>
        <w:separator/>
      </w:r>
    </w:p>
  </w:endnote>
  <w:endnote w:type="continuationSeparator" w:id="0">
    <w:p w:rsidR="001D21DA" w:rsidRDefault="001D21DA" w:rsidP="002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DA" w:rsidRDefault="001D21DA" w:rsidP="002355E8">
      <w:r>
        <w:separator/>
      </w:r>
    </w:p>
  </w:footnote>
  <w:footnote w:type="continuationSeparator" w:id="0">
    <w:p w:rsidR="001D21DA" w:rsidRDefault="001D21DA" w:rsidP="0023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385714"/>
      <w:docPartObj>
        <w:docPartGallery w:val="Page Numbers (Top of Page)"/>
        <w:docPartUnique/>
      </w:docPartObj>
    </w:sdtPr>
    <w:sdtContent>
      <w:p w:rsidR="00C961A1" w:rsidRDefault="00C961A1">
        <w:pPr>
          <w:pStyle w:val="a7"/>
          <w:jc w:val="right"/>
        </w:pPr>
        <w:r>
          <w:fldChar w:fldCharType="begin"/>
        </w:r>
        <w:r>
          <w:instrText>PAGE   \* MERGEFORMAT</w:instrText>
        </w:r>
        <w:r>
          <w:fldChar w:fldCharType="separate"/>
        </w:r>
        <w:r w:rsidR="00014546">
          <w:rPr>
            <w:noProof/>
          </w:rPr>
          <w:t>44</w:t>
        </w:r>
        <w:r>
          <w:fldChar w:fldCharType="end"/>
        </w:r>
      </w:p>
    </w:sdtContent>
  </w:sdt>
  <w:p w:rsidR="00C961A1" w:rsidRDefault="00C961A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2" w15:restartNumberingAfterBreak="0">
    <w:nsid w:val="728D5A77"/>
    <w:multiLevelType w:val="hybridMultilevel"/>
    <w:tmpl w:val="BE3C7AD8"/>
    <w:lvl w:ilvl="0" w:tplc="83E695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8"/>
    <w:rsid w:val="0000048F"/>
    <w:rsid w:val="000009AE"/>
    <w:rsid w:val="00000AA0"/>
    <w:rsid w:val="0000165F"/>
    <w:rsid w:val="00002752"/>
    <w:rsid w:val="0000325B"/>
    <w:rsid w:val="000039DF"/>
    <w:rsid w:val="00003D50"/>
    <w:rsid w:val="00003FB4"/>
    <w:rsid w:val="00006535"/>
    <w:rsid w:val="00007969"/>
    <w:rsid w:val="00007FA5"/>
    <w:rsid w:val="000132C8"/>
    <w:rsid w:val="00014003"/>
    <w:rsid w:val="0001440E"/>
    <w:rsid w:val="00014546"/>
    <w:rsid w:val="00014A66"/>
    <w:rsid w:val="00014AF7"/>
    <w:rsid w:val="00014F8F"/>
    <w:rsid w:val="00016D18"/>
    <w:rsid w:val="0002046D"/>
    <w:rsid w:val="00021914"/>
    <w:rsid w:val="000229C4"/>
    <w:rsid w:val="000237C5"/>
    <w:rsid w:val="000250FD"/>
    <w:rsid w:val="0002519C"/>
    <w:rsid w:val="00025A54"/>
    <w:rsid w:val="0002637C"/>
    <w:rsid w:val="00026CFC"/>
    <w:rsid w:val="00027163"/>
    <w:rsid w:val="00027BDD"/>
    <w:rsid w:val="00030E80"/>
    <w:rsid w:val="000312D5"/>
    <w:rsid w:val="00031B67"/>
    <w:rsid w:val="00033228"/>
    <w:rsid w:val="00033B61"/>
    <w:rsid w:val="000342BA"/>
    <w:rsid w:val="000356D6"/>
    <w:rsid w:val="000367E8"/>
    <w:rsid w:val="000370ED"/>
    <w:rsid w:val="00037BDA"/>
    <w:rsid w:val="00040439"/>
    <w:rsid w:val="00040C78"/>
    <w:rsid w:val="00040FDC"/>
    <w:rsid w:val="00042185"/>
    <w:rsid w:val="00042C58"/>
    <w:rsid w:val="00042D04"/>
    <w:rsid w:val="00042DF8"/>
    <w:rsid w:val="0004356E"/>
    <w:rsid w:val="0004569C"/>
    <w:rsid w:val="00045995"/>
    <w:rsid w:val="00045FCA"/>
    <w:rsid w:val="000464B9"/>
    <w:rsid w:val="0004725C"/>
    <w:rsid w:val="000474D8"/>
    <w:rsid w:val="000501FE"/>
    <w:rsid w:val="000505DC"/>
    <w:rsid w:val="00051132"/>
    <w:rsid w:val="0005131C"/>
    <w:rsid w:val="00051DD6"/>
    <w:rsid w:val="000531A4"/>
    <w:rsid w:val="000540FF"/>
    <w:rsid w:val="00055288"/>
    <w:rsid w:val="000566FD"/>
    <w:rsid w:val="00056CF8"/>
    <w:rsid w:val="0006021B"/>
    <w:rsid w:val="00060E37"/>
    <w:rsid w:val="00060E88"/>
    <w:rsid w:val="0006153C"/>
    <w:rsid w:val="00062534"/>
    <w:rsid w:val="00062DD5"/>
    <w:rsid w:val="000654A8"/>
    <w:rsid w:val="0006563E"/>
    <w:rsid w:val="00065D14"/>
    <w:rsid w:val="0006628F"/>
    <w:rsid w:val="00066A15"/>
    <w:rsid w:val="00066CB2"/>
    <w:rsid w:val="00066DEB"/>
    <w:rsid w:val="000672CB"/>
    <w:rsid w:val="000675DF"/>
    <w:rsid w:val="00067BB3"/>
    <w:rsid w:val="00067E9C"/>
    <w:rsid w:val="00067EA3"/>
    <w:rsid w:val="0007074A"/>
    <w:rsid w:val="00070E00"/>
    <w:rsid w:val="000733BD"/>
    <w:rsid w:val="00073567"/>
    <w:rsid w:val="00073F50"/>
    <w:rsid w:val="0007434D"/>
    <w:rsid w:val="000746F8"/>
    <w:rsid w:val="000753C4"/>
    <w:rsid w:val="00075655"/>
    <w:rsid w:val="00075BA9"/>
    <w:rsid w:val="0007772A"/>
    <w:rsid w:val="0008302D"/>
    <w:rsid w:val="00083076"/>
    <w:rsid w:val="000831F6"/>
    <w:rsid w:val="00083965"/>
    <w:rsid w:val="00084952"/>
    <w:rsid w:val="000862E9"/>
    <w:rsid w:val="00087AFF"/>
    <w:rsid w:val="0009012E"/>
    <w:rsid w:val="000909A2"/>
    <w:rsid w:val="00090A95"/>
    <w:rsid w:val="00091588"/>
    <w:rsid w:val="00092028"/>
    <w:rsid w:val="0009300A"/>
    <w:rsid w:val="00093160"/>
    <w:rsid w:val="00094477"/>
    <w:rsid w:val="000953A0"/>
    <w:rsid w:val="000970E7"/>
    <w:rsid w:val="000A040A"/>
    <w:rsid w:val="000A08F7"/>
    <w:rsid w:val="000A0B49"/>
    <w:rsid w:val="000A1229"/>
    <w:rsid w:val="000A1E56"/>
    <w:rsid w:val="000A2C5C"/>
    <w:rsid w:val="000A2CAC"/>
    <w:rsid w:val="000A4C52"/>
    <w:rsid w:val="000A6755"/>
    <w:rsid w:val="000A69AB"/>
    <w:rsid w:val="000A6BD3"/>
    <w:rsid w:val="000B0291"/>
    <w:rsid w:val="000B0B68"/>
    <w:rsid w:val="000B38F3"/>
    <w:rsid w:val="000B478D"/>
    <w:rsid w:val="000B4B93"/>
    <w:rsid w:val="000B67F7"/>
    <w:rsid w:val="000B6C3C"/>
    <w:rsid w:val="000B6E5E"/>
    <w:rsid w:val="000B7A97"/>
    <w:rsid w:val="000B7AEF"/>
    <w:rsid w:val="000C09C0"/>
    <w:rsid w:val="000C1C59"/>
    <w:rsid w:val="000C4107"/>
    <w:rsid w:val="000C5B70"/>
    <w:rsid w:val="000C6829"/>
    <w:rsid w:val="000C71C9"/>
    <w:rsid w:val="000D101B"/>
    <w:rsid w:val="000D19FC"/>
    <w:rsid w:val="000D216A"/>
    <w:rsid w:val="000D3217"/>
    <w:rsid w:val="000D5084"/>
    <w:rsid w:val="000D5EF9"/>
    <w:rsid w:val="000D6A43"/>
    <w:rsid w:val="000D6F50"/>
    <w:rsid w:val="000E0D94"/>
    <w:rsid w:val="000E104C"/>
    <w:rsid w:val="000E1633"/>
    <w:rsid w:val="000E1EC4"/>
    <w:rsid w:val="000E2DC5"/>
    <w:rsid w:val="000E3E44"/>
    <w:rsid w:val="000E47BD"/>
    <w:rsid w:val="000E561F"/>
    <w:rsid w:val="000E58BB"/>
    <w:rsid w:val="000E5929"/>
    <w:rsid w:val="000E59FE"/>
    <w:rsid w:val="000E6BDC"/>
    <w:rsid w:val="000E7063"/>
    <w:rsid w:val="000E7CF3"/>
    <w:rsid w:val="000E7DE3"/>
    <w:rsid w:val="000F0363"/>
    <w:rsid w:val="000F0EE3"/>
    <w:rsid w:val="000F13C6"/>
    <w:rsid w:val="000F2186"/>
    <w:rsid w:val="000F25C2"/>
    <w:rsid w:val="000F45B1"/>
    <w:rsid w:val="000F6349"/>
    <w:rsid w:val="000F6432"/>
    <w:rsid w:val="00100905"/>
    <w:rsid w:val="00100B9A"/>
    <w:rsid w:val="001010D0"/>
    <w:rsid w:val="00101842"/>
    <w:rsid w:val="001025E8"/>
    <w:rsid w:val="00102699"/>
    <w:rsid w:val="00103825"/>
    <w:rsid w:val="00104767"/>
    <w:rsid w:val="00104B8E"/>
    <w:rsid w:val="00104D8A"/>
    <w:rsid w:val="00107CCB"/>
    <w:rsid w:val="001117DB"/>
    <w:rsid w:val="00111FF8"/>
    <w:rsid w:val="001121B0"/>
    <w:rsid w:val="00112AE8"/>
    <w:rsid w:val="00113971"/>
    <w:rsid w:val="00113EB1"/>
    <w:rsid w:val="00116008"/>
    <w:rsid w:val="00116711"/>
    <w:rsid w:val="00116D92"/>
    <w:rsid w:val="00117814"/>
    <w:rsid w:val="00120074"/>
    <w:rsid w:val="00120233"/>
    <w:rsid w:val="0012058A"/>
    <w:rsid w:val="0012096F"/>
    <w:rsid w:val="00122380"/>
    <w:rsid w:val="00122489"/>
    <w:rsid w:val="001229C8"/>
    <w:rsid w:val="00123ED7"/>
    <w:rsid w:val="00125DC7"/>
    <w:rsid w:val="00125E75"/>
    <w:rsid w:val="0012616B"/>
    <w:rsid w:val="001264D4"/>
    <w:rsid w:val="0012668A"/>
    <w:rsid w:val="00126DA9"/>
    <w:rsid w:val="00127A4E"/>
    <w:rsid w:val="00127EE8"/>
    <w:rsid w:val="0013068D"/>
    <w:rsid w:val="00131C1C"/>
    <w:rsid w:val="00132105"/>
    <w:rsid w:val="00133AF7"/>
    <w:rsid w:val="00133C1B"/>
    <w:rsid w:val="001343ED"/>
    <w:rsid w:val="00136C62"/>
    <w:rsid w:val="001375D1"/>
    <w:rsid w:val="001414D1"/>
    <w:rsid w:val="00143111"/>
    <w:rsid w:val="00143B7E"/>
    <w:rsid w:val="00144197"/>
    <w:rsid w:val="00144F7A"/>
    <w:rsid w:val="00145700"/>
    <w:rsid w:val="00146B63"/>
    <w:rsid w:val="001504CC"/>
    <w:rsid w:val="00151BD3"/>
    <w:rsid w:val="001529D7"/>
    <w:rsid w:val="00152EEB"/>
    <w:rsid w:val="00154EB3"/>
    <w:rsid w:val="00156068"/>
    <w:rsid w:val="001561A6"/>
    <w:rsid w:val="0015752B"/>
    <w:rsid w:val="00157851"/>
    <w:rsid w:val="00157D1C"/>
    <w:rsid w:val="00162D35"/>
    <w:rsid w:val="001637E0"/>
    <w:rsid w:val="001640FA"/>
    <w:rsid w:val="00165147"/>
    <w:rsid w:val="00165A68"/>
    <w:rsid w:val="001663E8"/>
    <w:rsid w:val="001672AF"/>
    <w:rsid w:val="001674EE"/>
    <w:rsid w:val="00170D67"/>
    <w:rsid w:val="0017168E"/>
    <w:rsid w:val="00171B10"/>
    <w:rsid w:val="00172D3C"/>
    <w:rsid w:val="00172DE1"/>
    <w:rsid w:val="0017317F"/>
    <w:rsid w:val="001742AE"/>
    <w:rsid w:val="00174936"/>
    <w:rsid w:val="00174A3E"/>
    <w:rsid w:val="00174A40"/>
    <w:rsid w:val="00174A9A"/>
    <w:rsid w:val="00175BF8"/>
    <w:rsid w:val="00175D14"/>
    <w:rsid w:val="00177E76"/>
    <w:rsid w:val="001804B6"/>
    <w:rsid w:val="001807E3"/>
    <w:rsid w:val="00185873"/>
    <w:rsid w:val="00185C46"/>
    <w:rsid w:val="00186EDA"/>
    <w:rsid w:val="001871BF"/>
    <w:rsid w:val="00187265"/>
    <w:rsid w:val="001874D2"/>
    <w:rsid w:val="00187E14"/>
    <w:rsid w:val="001905ED"/>
    <w:rsid w:val="0019066F"/>
    <w:rsid w:val="001908C2"/>
    <w:rsid w:val="00190F83"/>
    <w:rsid w:val="00191862"/>
    <w:rsid w:val="00192132"/>
    <w:rsid w:val="001923F7"/>
    <w:rsid w:val="00192871"/>
    <w:rsid w:val="0019343C"/>
    <w:rsid w:val="00193EDC"/>
    <w:rsid w:val="00194DBA"/>
    <w:rsid w:val="00194E2F"/>
    <w:rsid w:val="0019522F"/>
    <w:rsid w:val="00195273"/>
    <w:rsid w:val="0019559E"/>
    <w:rsid w:val="00195B4E"/>
    <w:rsid w:val="00195C7F"/>
    <w:rsid w:val="00195DBC"/>
    <w:rsid w:val="00196B84"/>
    <w:rsid w:val="00196C1E"/>
    <w:rsid w:val="00197DC1"/>
    <w:rsid w:val="001A16F3"/>
    <w:rsid w:val="001A1850"/>
    <w:rsid w:val="001A22FB"/>
    <w:rsid w:val="001A363C"/>
    <w:rsid w:val="001A3915"/>
    <w:rsid w:val="001A4373"/>
    <w:rsid w:val="001A43DB"/>
    <w:rsid w:val="001A6CEF"/>
    <w:rsid w:val="001B08B5"/>
    <w:rsid w:val="001B2652"/>
    <w:rsid w:val="001B30D6"/>
    <w:rsid w:val="001B45EE"/>
    <w:rsid w:val="001B4864"/>
    <w:rsid w:val="001B4B07"/>
    <w:rsid w:val="001B4C97"/>
    <w:rsid w:val="001B56EB"/>
    <w:rsid w:val="001B5BDC"/>
    <w:rsid w:val="001B5E76"/>
    <w:rsid w:val="001B6D44"/>
    <w:rsid w:val="001B7B9E"/>
    <w:rsid w:val="001C0360"/>
    <w:rsid w:val="001C05D6"/>
    <w:rsid w:val="001C060B"/>
    <w:rsid w:val="001C0D32"/>
    <w:rsid w:val="001C1B6D"/>
    <w:rsid w:val="001C1BB4"/>
    <w:rsid w:val="001C2C6A"/>
    <w:rsid w:val="001C2D60"/>
    <w:rsid w:val="001C2FE2"/>
    <w:rsid w:val="001C312E"/>
    <w:rsid w:val="001C3BEA"/>
    <w:rsid w:val="001C3CB4"/>
    <w:rsid w:val="001C3E97"/>
    <w:rsid w:val="001C4949"/>
    <w:rsid w:val="001C51F0"/>
    <w:rsid w:val="001C5959"/>
    <w:rsid w:val="001C5ED8"/>
    <w:rsid w:val="001C6505"/>
    <w:rsid w:val="001C6A7D"/>
    <w:rsid w:val="001C6F69"/>
    <w:rsid w:val="001C71C3"/>
    <w:rsid w:val="001C79CE"/>
    <w:rsid w:val="001D0C5C"/>
    <w:rsid w:val="001D0EB7"/>
    <w:rsid w:val="001D1E12"/>
    <w:rsid w:val="001D1E8B"/>
    <w:rsid w:val="001D21DA"/>
    <w:rsid w:val="001D26EE"/>
    <w:rsid w:val="001D28B6"/>
    <w:rsid w:val="001D3727"/>
    <w:rsid w:val="001D3B49"/>
    <w:rsid w:val="001D489E"/>
    <w:rsid w:val="001D4F5F"/>
    <w:rsid w:val="001D59CA"/>
    <w:rsid w:val="001D5D27"/>
    <w:rsid w:val="001D5DC9"/>
    <w:rsid w:val="001D6328"/>
    <w:rsid w:val="001D77AF"/>
    <w:rsid w:val="001E1144"/>
    <w:rsid w:val="001E1B1F"/>
    <w:rsid w:val="001E201E"/>
    <w:rsid w:val="001E2305"/>
    <w:rsid w:val="001E24AA"/>
    <w:rsid w:val="001E32D9"/>
    <w:rsid w:val="001E3952"/>
    <w:rsid w:val="001E3BED"/>
    <w:rsid w:val="001E4D46"/>
    <w:rsid w:val="001E50B9"/>
    <w:rsid w:val="001E69BC"/>
    <w:rsid w:val="001E7A00"/>
    <w:rsid w:val="001E7C1B"/>
    <w:rsid w:val="001F0552"/>
    <w:rsid w:val="001F13E6"/>
    <w:rsid w:val="001F226A"/>
    <w:rsid w:val="001F2616"/>
    <w:rsid w:val="001F26F5"/>
    <w:rsid w:val="001F4255"/>
    <w:rsid w:val="001F4EB8"/>
    <w:rsid w:val="001F5B07"/>
    <w:rsid w:val="001F747D"/>
    <w:rsid w:val="001F76E6"/>
    <w:rsid w:val="00201731"/>
    <w:rsid w:val="002018BD"/>
    <w:rsid w:val="00202695"/>
    <w:rsid w:val="00202C27"/>
    <w:rsid w:val="00202F34"/>
    <w:rsid w:val="00202FB6"/>
    <w:rsid w:val="00203727"/>
    <w:rsid w:val="00204193"/>
    <w:rsid w:val="00206D4A"/>
    <w:rsid w:val="00207A27"/>
    <w:rsid w:val="00207AE0"/>
    <w:rsid w:val="00210B30"/>
    <w:rsid w:val="00210C3A"/>
    <w:rsid w:val="002113BC"/>
    <w:rsid w:val="00211D83"/>
    <w:rsid w:val="002125C4"/>
    <w:rsid w:val="00212643"/>
    <w:rsid w:val="00215AC5"/>
    <w:rsid w:val="00216FEE"/>
    <w:rsid w:val="00217860"/>
    <w:rsid w:val="00217E9A"/>
    <w:rsid w:val="0022033F"/>
    <w:rsid w:val="00220867"/>
    <w:rsid w:val="0022163B"/>
    <w:rsid w:val="00222950"/>
    <w:rsid w:val="00222981"/>
    <w:rsid w:val="00222E5E"/>
    <w:rsid w:val="00222F1F"/>
    <w:rsid w:val="002240F2"/>
    <w:rsid w:val="002245F8"/>
    <w:rsid w:val="00224A15"/>
    <w:rsid w:val="00224AC1"/>
    <w:rsid w:val="00224F7D"/>
    <w:rsid w:val="00224FCB"/>
    <w:rsid w:val="0022601B"/>
    <w:rsid w:val="0022618D"/>
    <w:rsid w:val="00226E32"/>
    <w:rsid w:val="00226EFE"/>
    <w:rsid w:val="00227803"/>
    <w:rsid w:val="00230DED"/>
    <w:rsid w:val="0023229A"/>
    <w:rsid w:val="002332CE"/>
    <w:rsid w:val="00234166"/>
    <w:rsid w:val="002350F6"/>
    <w:rsid w:val="002355E8"/>
    <w:rsid w:val="0023586F"/>
    <w:rsid w:val="00236072"/>
    <w:rsid w:val="002369C6"/>
    <w:rsid w:val="002378E8"/>
    <w:rsid w:val="002404AD"/>
    <w:rsid w:val="00240750"/>
    <w:rsid w:val="0024099C"/>
    <w:rsid w:val="002410A4"/>
    <w:rsid w:val="0024112C"/>
    <w:rsid w:val="00242200"/>
    <w:rsid w:val="00242447"/>
    <w:rsid w:val="002430EB"/>
    <w:rsid w:val="00243899"/>
    <w:rsid w:val="00244DCF"/>
    <w:rsid w:val="00245A49"/>
    <w:rsid w:val="00246E0E"/>
    <w:rsid w:val="0024743F"/>
    <w:rsid w:val="00247DA5"/>
    <w:rsid w:val="00250788"/>
    <w:rsid w:val="002509A0"/>
    <w:rsid w:val="00251278"/>
    <w:rsid w:val="002526EB"/>
    <w:rsid w:val="00252EA1"/>
    <w:rsid w:val="002533AB"/>
    <w:rsid w:val="00254D6F"/>
    <w:rsid w:val="00255F85"/>
    <w:rsid w:val="00256512"/>
    <w:rsid w:val="00256B70"/>
    <w:rsid w:val="00256FCE"/>
    <w:rsid w:val="00257564"/>
    <w:rsid w:val="00257C59"/>
    <w:rsid w:val="002615A9"/>
    <w:rsid w:val="002617FA"/>
    <w:rsid w:val="00262248"/>
    <w:rsid w:val="00263D11"/>
    <w:rsid w:val="00266732"/>
    <w:rsid w:val="00270ADA"/>
    <w:rsid w:val="0027173E"/>
    <w:rsid w:val="00271D1F"/>
    <w:rsid w:val="00274786"/>
    <w:rsid w:val="00274E76"/>
    <w:rsid w:val="00275527"/>
    <w:rsid w:val="002764F6"/>
    <w:rsid w:val="002770D7"/>
    <w:rsid w:val="00277AB6"/>
    <w:rsid w:val="00280089"/>
    <w:rsid w:val="00280692"/>
    <w:rsid w:val="00280F34"/>
    <w:rsid w:val="00281A52"/>
    <w:rsid w:val="0028287B"/>
    <w:rsid w:val="00282ECA"/>
    <w:rsid w:val="00282ED8"/>
    <w:rsid w:val="0028443A"/>
    <w:rsid w:val="00284594"/>
    <w:rsid w:val="00285016"/>
    <w:rsid w:val="0028656A"/>
    <w:rsid w:val="002869AC"/>
    <w:rsid w:val="00287AE9"/>
    <w:rsid w:val="00290C5D"/>
    <w:rsid w:val="00291EA6"/>
    <w:rsid w:val="00291F45"/>
    <w:rsid w:val="00292CAE"/>
    <w:rsid w:val="00292D81"/>
    <w:rsid w:val="002935E1"/>
    <w:rsid w:val="00293674"/>
    <w:rsid w:val="00294194"/>
    <w:rsid w:val="002941EA"/>
    <w:rsid w:val="00294335"/>
    <w:rsid w:val="0029449A"/>
    <w:rsid w:val="00294B85"/>
    <w:rsid w:val="00297934"/>
    <w:rsid w:val="002A0634"/>
    <w:rsid w:val="002A18F7"/>
    <w:rsid w:val="002A3C76"/>
    <w:rsid w:val="002A44EB"/>
    <w:rsid w:val="002A5435"/>
    <w:rsid w:val="002A6E42"/>
    <w:rsid w:val="002A72D3"/>
    <w:rsid w:val="002A756E"/>
    <w:rsid w:val="002A7644"/>
    <w:rsid w:val="002A7AAB"/>
    <w:rsid w:val="002B019A"/>
    <w:rsid w:val="002B0E57"/>
    <w:rsid w:val="002B118A"/>
    <w:rsid w:val="002B186E"/>
    <w:rsid w:val="002B1BE8"/>
    <w:rsid w:val="002B1EA4"/>
    <w:rsid w:val="002B1FD2"/>
    <w:rsid w:val="002B2F01"/>
    <w:rsid w:val="002B2F1A"/>
    <w:rsid w:val="002B46AA"/>
    <w:rsid w:val="002B567D"/>
    <w:rsid w:val="002B5C34"/>
    <w:rsid w:val="002B5DF1"/>
    <w:rsid w:val="002C2540"/>
    <w:rsid w:val="002C25E5"/>
    <w:rsid w:val="002C2881"/>
    <w:rsid w:val="002C3564"/>
    <w:rsid w:val="002C3B52"/>
    <w:rsid w:val="002C4138"/>
    <w:rsid w:val="002C4A4F"/>
    <w:rsid w:val="002C5907"/>
    <w:rsid w:val="002C5AB8"/>
    <w:rsid w:val="002C5BDB"/>
    <w:rsid w:val="002C6AED"/>
    <w:rsid w:val="002C713E"/>
    <w:rsid w:val="002C77FE"/>
    <w:rsid w:val="002D0C3C"/>
    <w:rsid w:val="002D0F55"/>
    <w:rsid w:val="002D131C"/>
    <w:rsid w:val="002D1EAC"/>
    <w:rsid w:val="002D2BE4"/>
    <w:rsid w:val="002D3214"/>
    <w:rsid w:val="002D3A59"/>
    <w:rsid w:val="002D4087"/>
    <w:rsid w:val="002D55F4"/>
    <w:rsid w:val="002D58CC"/>
    <w:rsid w:val="002D6ECF"/>
    <w:rsid w:val="002D7822"/>
    <w:rsid w:val="002E0C23"/>
    <w:rsid w:val="002E11D2"/>
    <w:rsid w:val="002E1B66"/>
    <w:rsid w:val="002E1C9E"/>
    <w:rsid w:val="002E2457"/>
    <w:rsid w:val="002E53A2"/>
    <w:rsid w:val="002E5B2D"/>
    <w:rsid w:val="002E606A"/>
    <w:rsid w:val="002E61E6"/>
    <w:rsid w:val="002E6786"/>
    <w:rsid w:val="002E6E5E"/>
    <w:rsid w:val="002E7256"/>
    <w:rsid w:val="002E7685"/>
    <w:rsid w:val="002F0205"/>
    <w:rsid w:val="002F0DA0"/>
    <w:rsid w:val="002F0DD5"/>
    <w:rsid w:val="002F1EE1"/>
    <w:rsid w:val="002F221B"/>
    <w:rsid w:val="002F22CA"/>
    <w:rsid w:val="002F2896"/>
    <w:rsid w:val="002F3774"/>
    <w:rsid w:val="002F37D4"/>
    <w:rsid w:val="002F42A1"/>
    <w:rsid w:val="002F49FA"/>
    <w:rsid w:val="002F5370"/>
    <w:rsid w:val="002F6774"/>
    <w:rsid w:val="002F749A"/>
    <w:rsid w:val="002F7FA2"/>
    <w:rsid w:val="00301A53"/>
    <w:rsid w:val="00301EF2"/>
    <w:rsid w:val="003026B9"/>
    <w:rsid w:val="003027F4"/>
    <w:rsid w:val="00302C08"/>
    <w:rsid w:val="00304719"/>
    <w:rsid w:val="00304CCF"/>
    <w:rsid w:val="003050B0"/>
    <w:rsid w:val="00305765"/>
    <w:rsid w:val="00305BF2"/>
    <w:rsid w:val="00307679"/>
    <w:rsid w:val="003078B9"/>
    <w:rsid w:val="00310343"/>
    <w:rsid w:val="0031125F"/>
    <w:rsid w:val="003126C1"/>
    <w:rsid w:val="003127E8"/>
    <w:rsid w:val="0031346B"/>
    <w:rsid w:val="00313EF8"/>
    <w:rsid w:val="00314DC8"/>
    <w:rsid w:val="00316C5A"/>
    <w:rsid w:val="003171A7"/>
    <w:rsid w:val="00317817"/>
    <w:rsid w:val="0032120C"/>
    <w:rsid w:val="00321A8A"/>
    <w:rsid w:val="00321EC4"/>
    <w:rsid w:val="003249D9"/>
    <w:rsid w:val="00324E96"/>
    <w:rsid w:val="00325B03"/>
    <w:rsid w:val="00325D57"/>
    <w:rsid w:val="00325EE1"/>
    <w:rsid w:val="0032672D"/>
    <w:rsid w:val="00327116"/>
    <w:rsid w:val="003275A9"/>
    <w:rsid w:val="00330931"/>
    <w:rsid w:val="00330BC5"/>
    <w:rsid w:val="00331037"/>
    <w:rsid w:val="003317E4"/>
    <w:rsid w:val="00331E3D"/>
    <w:rsid w:val="003320E7"/>
    <w:rsid w:val="00332A65"/>
    <w:rsid w:val="0033346E"/>
    <w:rsid w:val="003346E7"/>
    <w:rsid w:val="00334BB8"/>
    <w:rsid w:val="003350E9"/>
    <w:rsid w:val="00335CA9"/>
    <w:rsid w:val="00336050"/>
    <w:rsid w:val="003363EB"/>
    <w:rsid w:val="003371D4"/>
    <w:rsid w:val="00340130"/>
    <w:rsid w:val="00340C17"/>
    <w:rsid w:val="00342911"/>
    <w:rsid w:val="00343FA2"/>
    <w:rsid w:val="00346391"/>
    <w:rsid w:val="00346B5F"/>
    <w:rsid w:val="00351BB7"/>
    <w:rsid w:val="00353F0A"/>
    <w:rsid w:val="00354985"/>
    <w:rsid w:val="00355334"/>
    <w:rsid w:val="00356E4C"/>
    <w:rsid w:val="003573B1"/>
    <w:rsid w:val="003573F1"/>
    <w:rsid w:val="00357E9F"/>
    <w:rsid w:val="003603E6"/>
    <w:rsid w:val="0036078F"/>
    <w:rsid w:val="00362B50"/>
    <w:rsid w:val="00363310"/>
    <w:rsid w:val="00363F94"/>
    <w:rsid w:val="00363FB5"/>
    <w:rsid w:val="0036491D"/>
    <w:rsid w:val="00365A49"/>
    <w:rsid w:val="00366626"/>
    <w:rsid w:val="003669F8"/>
    <w:rsid w:val="00370817"/>
    <w:rsid w:val="00370E09"/>
    <w:rsid w:val="00370F6F"/>
    <w:rsid w:val="003716D2"/>
    <w:rsid w:val="0037225D"/>
    <w:rsid w:val="003726CA"/>
    <w:rsid w:val="00372744"/>
    <w:rsid w:val="00372885"/>
    <w:rsid w:val="00372C3C"/>
    <w:rsid w:val="00372C93"/>
    <w:rsid w:val="00373694"/>
    <w:rsid w:val="00373E57"/>
    <w:rsid w:val="003743F2"/>
    <w:rsid w:val="00377D21"/>
    <w:rsid w:val="00377E93"/>
    <w:rsid w:val="00377EEB"/>
    <w:rsid w:val="00377FC8"/>
    <w:rsid w:val="00380117"/>
    <w:rsid w:val="00380AFC"/>
    <w:rsid w:val="0038185B"/>
    <w:rsid w:val="0038285E"/>
    <w:rsid w:val="003844E3"/>
    <w:rsid w:val="00384599"/>
    <w:rsid w:val="00384AC7"/>
    <w:rsid w:val="00384D6C"/>
    <w:rsid w:val="00385330"/>
    <w:rsid w:val="00385C24"/>
    <w:rsid w:val="00385EC9"/>
    <w:rsid w:val="003868AA"/>
    <w:rsid w:val="003869F7"/>
    <w:rsid w:val="00386A23"/>
    <w:rsid w:val="00386EAB"/>
    <w:rsid w:val="00386EC4"/>
    <w:rsid w:val="00387680"/>
    <w:rsid w:val="003902E4"/>
    <w:rsid w:val="003910DF"/>
    <w:rsid w:val="0039113C"/>
    <w:rsid w:val="003917A8"/>
    <w:rsid w:val="0039246C"/>
    <w:rsid w:val="003924D0"/>
    <w:rsid w:val="00392C93"/>
    <w:rsid w:val="00392FA1"/>
    <w:rsid w:val="00394598"/>
    <w:rsid w:val="00395754"/>
    <w:rsid w:val="00395C78"/>
    <w:rsid w:val="003A09EF"/>
    <w:rsid w:val="003A1856"/>
    <w:rsid w:val="003A1F1C"/>
    <w:rsid w:val="003A2616"/>
    <w:rsid w:val="003A274E"/>
    <w:rsid w:val="003A27C7"/>
    <w:rsid w:val="003A2940"/>
    <w:rsid w:val="003A4173"/>
    <w:rsid w:val="003A4C3D"/>
    <w:rsid w:val="003A651B"/>
    <w:rsid w:val="003A774E"/>
    <w:rsid w:val="003B0598"/>
    <w:rsid w:val="003B2DFF"/>
    <w:rsid w:val="003B334B"/>
    <w:rsid w:val="003B3820"/>
    <w:rsid w:val="003B48D4"/>
    <w:rsid w:val="003B6F65"/>
    <w:rsid w:val="003B7308"/>
    <w:rsid w:val="003C02B7"/>
    <w:rsid w:val="003C0C6D"/>
    <w:rsid w:val="003C35F0"/>
    <w:rsid w:val="003C38F3"/>
    <w:rsid w:val="003C5574"/>
    <w:rsid w:val="003C6359"/>
    <w:rsid w:val="003C7042"/>
    <w:rsid w:val="003C7F77"/>
    <w:rsid w:val="003D098A"/>
    <w:rsid w:val="003D1051"/>
    <w:rsid w:val="003D1144"/>
    <w:rsid w:val="003D221E"/>
    <w:rsid w:val="003D2232"/>
    <w:rsid w:val="003D24C0"/>
    <w:rsid w:val="003D2702"/>
    <w:rsid w:val="003D292B"/>
    <w:rsid w:val="003D2CF6"/>
    <w:rsid w:val="003D336E"/>
    <w:rsid w:val="003D4430"/>
    <w:rsid w:val="003D6760"/>
    <w:rsid w:val="003E02BB"/>
    <w:rsid w:val="003E1721"/>
    <w:rsid w:val="003E1ECE"/>
    <w:rsid w:val="003E2724"/>
    <w:rsid w:val="003E2957"/>
    <w:rsid w:val="003E3140"/>
    <w:rsid w:val="003E45FB"/>
    <w:rsid w:val="003E4B37"/>
    <w:rsid w:val="003E530F"/>
    <w:rsid w:val="003E5566"/>
    <w:rsid w:val="003E6B93"/>
    <w:rsid w:val="003E74E1"/>
    <w:rsid w:val="003F0B4C"/>
    <w:rsid w:val="003F13E9"/>
    <w:rsid w:val="003F19AE"/>
    <w:rsid w:val="003F1B02"/>
    <w:rsid w:val="003F21E0"/>
    <w:rsid w:val="003F5087"/>
    <w:rsid w:val="003F5987"/>
    <w:rsid w:val="003F5B55"/>
    <w:rsid w:val="003F7243"/>
    <w:rsid w:val="003F7493"/>
    <w:rsid w:val="003F7D1E"/>
    <w:rsid w:val="003F7DFA"/>
    <w:rsid w:val="00401272"/>
    <w:rsid w:val="00401AE8"/>
    <w:rsid w:val="00401D84"/>
    <w:rsid w:val="00402659"/>
    <w:rsid w:val="00402E83"/>
    <w:rsid w:val="0040316C"/>
    <w:rsid w:val="004031F4"/>
    <w:rsid w:val="0040358E"/>
    <w:rsid w:val="004045AC"/>
    <w:rsid w:val="00405451"/>
    <w:rsid w:val="00405F2A"/>
    <w:rsid w:val="00407A43"/>
    <w:rsid w:val="00407EDD"/>
    <w:rsid w:val="0041003B"/>
    <w:rsid w:val="00410E49"/>
    <w:rsid w:val="00411154"/>
    <w:rsid w:val="00411165"/>
    <w:rsid w:val="0041259D"/>
    <w:rsid w:val="004141B1"/>
    <w:rsid w:val="004145F4"/>
    <w:rsid w:val="0041538E"/>
    <w:rsid w:val="0041654C"/>
    <w:rsid w:val="00416630"/>
    <w:rsid w:val="00416826"/>
    <w:rsid w:val="00416BA6"/>
    <w:rsid w:val="00416BB7"/>
    <w:rsid w:val="00417573"/>
    <w:rsid w:val="00417F47"/>
    <w:rsid w:val="00420551"/>
    <w:rsid w:val="0042131F"/>
    <w:rsid w:val="00421A59"/>
    <w:rsid w:val="00422165"/>
    <w:rsid w:val="00423148"/>
    <w:rsid w:val="0042324F"/>
    <w:rsid w:val="004234B0"/>
    <w:rsid w:val="00423971"/>
    <w:rsid w:val="00423C07"/>
    <w:rsid w:val="00425D2D"/>
    <w:rsid w:val="004264CB"/>
    <w:rsid w:val="004265A7"/>
    <w:rsid w:val="00427080"/>
    <w:rsid w:val="00427295"/>
    <w:rsid w:val="0043026F"/>
    <w:rsid w:val="00430764"/>
    <w:rsid w:val="00431C5D"/>
    <w:rsid w:val="00431FC8"/>
    <w:rsid w:val="004320D5"/>
    <w:rsid w:val="004325DA"/>
    <w:rsid w:val="00432692"/>
    <w:rsid w:val="00432D22"/>
    <w:rsid w:val="00432E5D"/>
    <w:rsid w:val="00433A00"/>
    <w:rsid w:val="00434305"/>
    <w:rsid w:val="00436295"/>
    <w:rsid w:val="004377A3"/>
    <w:rsid w:val="004402EB"/>
    <w:rsid w:val="00440974"/>
    <w:rsid w:val="00441C51"/>
    <w:rsid w:val="00441D00"/>
    <w:rsid w:val="00442784"/>
    <w:rsid w:val="00442D4F"/>
    <w:rsid w:val="004430AA"/>
    <w:rsid w:val="004436D7"/>
    <w:rsid w:val="0044374A"/>
    <w:rsid w:val="00444CD6"/>
    <w:rsid w:val="00445640"/>
    <w:rsid w:val="004459A9"/>
    <w:rsid w:val="00446E31"/>
    <w:rsid w:val="004478FA"/>
    <w:rsid w:val="00450968"/>
    <w:rsid w:val="00450BC4"/>
    <w:rsid w:val="004510F3"/>
    <w:rsid w:val="00451738"/>
    <w:rsid w:val="00451789"/>
    <w:rsid w:val="00451795"/>
    <w:rsid w:val="0045225A"/>
    <w:rsid w:val="004539C9"/>
    <w:rsid w:val="004547C5"/>
    <w:rsid w:val="00460CCE"/>
    <w:rsid w:val="00461114"/>
    <w:rsid w:val="00461D3F"/>
    <w:rsid w:val="0046210D"/>
    <w:rsid w:val="00462345"/>
    <w:rsid w:val="004623D4"/>
    <w:rsid w:val="0046349B"/>
    <w:rsid w:val="0046353F"/>
    <w:rsid w:val="004636D6"/>
    <w:rsid w:val="004637CE"/>
    <w:rsid w:val="004648D6"/>
    <w:rsid w:val="00464F29"/>
    <w:rsid w:val="00465A69"/>
    <w:rsid w:val="00465D18"/>
    <w:rsid w:val="00466CCF"/>
    <w:rsid w:val="004673B2"/>
    <w:rsid w:val="00467D21"/>
    <w:rsid w:val="004706C1"/>
    <w:rsid w:val="00470F78"/>
    <w:rsid w:val="004711CA"/>
    <w:rsid w:val="004714C0"/>
    <w:rsid w:val="00471AAC"/>
    <w:rsid w:val="00472067"/>
    <w:rsid w:val="00472A2F"/>
    <w:rsid w:val="00473B1B"/>
    <w:rsid w:val="00473C73"/>
    <w:rsid w:val="00473FA5"/>
    <w:rsid w:val="004757CD"/>
    <w:rsid w:val="00476F5B"/>
    <w:rsid w:val="00477DA1"/>
    <w:rsid w:val="00480825"/>
    <w:rsid w:val="00480F97"/>
    <w:rsid w:val="004811C9"/>
    <w:rsid w:val="00485A57"/>
    <w:rsid w:val="00485E4A"/>
    <w:rsid w:val="0048692A"/>
    <w:rsid w:val="00487131"/>
    <w:rsid w:val="00487420"/>
    <w:rsid w:val="00487A30"/>
    <w:rsid w:val="00490E9B"/>
    <w:rsid w:val="0049123B"/>
    <w:rsid w:val="00491E60"/>
    <w:rsid w:val="004948A1"/>
    <w:rsid w:val="004949D6"/>
    <w:rsid w:val="00494CD0"/>
    <w:rsid w:val="0049531B"/>
    <w:rsid w:val="00496067"/>
    <w:rsid w:val="004A19F6"/>
    <w:rsid w:val="004A2574"/>
    <w:rsid w:val="004A2EC8"/>
    <w:rsid w:val="004A418C"/>
    <w:rsid w:val="004A4666"/>
    <w:rsid w:val="004A5649"/>
    <w:rsid w:val="004A6E03"/>
    <w:rsid w:val="004A7A24"/>
    <w:rsid w:val="004A7E9C"/>
    <w:rsid w:val="004B02E0"/>
    <w:rsid w:val="004B06F6"/>
    <w:rsid w:val="004B09ED"/>
    <w:rsid w:val="004B1FBE"/>
    <w:rsid w:val="004B2907"/>
    <w:rsid w:val="004B2D48"/>
    <w:rsid w:val="004B311E"/>
    <w:rsid w:val="004B31B1"/>
    <w:rsid w:val="004B3EDC"/>
    <w:rsid w:val="004B3F3E"/>
    <w:rsid w:val="004B433E"/>
    <w:rsid w:val="004B43E2"/>
    <w:rsid w:val="004B4743"/>
    <w:rsid w:val="004B4FF0"/>
    <w:rsid w:val="004B6A09"/>
    <w:rsid w:val="004B6C24"/>
    <w:rsid w:val="004C0036"/>
    <w:rsid w:val="004C0250"/>
    <w:rsid w:val="004C1360"/>
    <w:rsid w:val="004C1685"/>
    <w:rsid w:val="004C23C0"/>
    <w:rsid w:val="004C2878"/>
    <w:rsid w:val="004C2F05"/>
    <w:rsid w:val="004C346E"/>
    <w:rsid w:val="004C3685"/>
    <w:rsid w:val="004C4E31"/>
    <w:rsid w:val="004C508A"/>
    <w:rsid w:val="004C5D55"/>
    <w:rsid w:val="004C7EE1"/>
    <w:rsid w:val="004D018A"/>
    <w:rsid w:val="004D0E04"/>
    <w:rsid w:val="004D1869"/>
    <w:rsid w:val="004D1DC1"/>
    <w:rsid w:val="004D2300"/>
    <w:rsid w:val="004D2A18"/>
    <w:rsid w:val="004D3581"/>
    <w:rsid w:val="004D3647"/>
    <w:rsid w:val="004D37F2"/>
    <w:rsid w:val="004D4CF3"/>
    <w:rsid w:val="004D4FA0"/>
    <w:rsid w:val="004D5564"/>
    <w:rsid w:val="004D64C2"/>
    <w:rsid w:val="004D6BCD"/>
    <w:rsid w:val="004D7ADE"/>
    <w:rsid w:val="004E0852"/>
    <w:rsid w:val="004E086C"/>
    <w:rsid w:val="004E1CDA"/>
    <w:rsid w:val="004E3227"/>
    <w:rsid w:val="004E39E3"/>
    <w:rsid w:val="004E3A5D"/>
    <w:rsid w:val="004E3B0D"/>
    <w:rsid w:val="004E41C0"/>
    <w:rsid w:val="004E4257"/>
    <w:rsid w:val="004E43CE"/>
    <w:rsid w:val="004E484E"/>
    <w:rsid w:val="004E4A0D"/>
    <w:rsid w:val="004E644B"/>
    <w:rsid w:val="004E6D82"/>
    <w:rsid w:val="004E6F00"/>
    <w:rsid w:val="004E7508"/>
    <w:rsid w:val="004F0200"/>
    <w:rsid w:val="004F1ED6"/>
    <w:rsid w:val="004F3010"/>
    <w:rsid w:val="004F37A0"/>
    <w:rsid w:val="004F38C3"/>
    <w:rsid w:val="004F47FD"/>
    <w:rsid w:val="004F56BB"/>
    <w:rsid w:val="004F7086"/>
    <w:rsid w:val="005005EB"/>
    <w:rsid w:val="0050256B"/>
    <w:rsid w:val="00502DD1"/>
    <w:rsid w:val="0050375F"/>
    <w:rsid w:val="00504537"/>
    <w:rsid w:val="00505C4B"/>
    <w:rsid w:val="00506FA6"/>
    <w:rsid w:val="00507CA1"/>
    <w:rsid w:val="00507F2C"/>
    <w:rsid w:val="005102DD"/>
    <w:rsid w:val="0051111C"/>
    <w:rsid w:val="00512686"/>
    <w:rsid w:val="00515DFF"/>
    <w:rsid w:val="00516FBD"/>
    <w:rsid w:val="00520044"/>
    <w:rsid w:val="005203D9"/>
    <w:rsid w:val="0052094F"/>
    <w:rsid w:val="00521079"/>
    <w:rsid w:val="005211A5"/>
    <w:rsid w:val="005213FC"/>
    <w:rsid w:val="005218D1"/>
    <w:rsid w:val="00522204"/>
    <w:rsid w:val="00522563"/>
    <w:rsid w:val="00522E4D"/>
    <w:rsid w:val="00524088"/>
    <w:rsid w:val="00524192"/>
    <w:rsid w:val="00524DCD"/>
    <w:rsid w:val="00524E2F"/>
    <w:rsid w:val="00525E4A"/>
    <w:rsid w:val="0052617D"/>
    <w:rsid w:val="0052659A"/>
    <w:rsid w:val="00526F27"/>
    <w:rsid w:val="00527819"/>
    <w:rsid w:val="00527BC2"/>
    <w:rsid w:val="00527D8B"/>
    <w:rsid w:val="00527F8E"/>
    <w:rsid w:val="005301D4"/>
    <w:rsid w:val="0053067C"/>
    <w:rsid w:val="00530AC5"/>
    <w:rsid w:val="00532267"/>
    <w:rsid w:val="00532B81"/>
    <w:rsid w:val="00532F2A"/>
    <w:rsid w:val="005330E7"/>
    <w:rsid w:val="005330EB"/>
    <w:rsid w:val="0053380D"/>
    <w:rsid w:val="00533DE5"/>
    <w:rsid w:val="00534A88"/>
    <w:rsid w:val="00534F4A"/>
    <w:rsid w:val="00535787"/>
    <w:rsid w:val="005358D5"/>
    <w:rsid w:val="00536CEF"/>
    <w:rsid w:val="00537FF1"/>
    <w:rsid w:val="00540BE0"/>
    <w:rsid w:val="00540C66"/>
    <w:rsid w:val="00540D8A"/>
    <w:rsid w:val="00541C75"/>
    <w:rsid w:val="00543253"/>
    <w:rsid w:val="005435A7"/>
    <w:rsid w:val="00544B6E"/>
    <w:rsid w:val="005454AB"/>
    <w:rsid w:val="00546107"/>
    <w:rsid w:val="0054616E"/>
    <w:rsid w:val="00546902"/>
    <w:rsid w:val="00546B5E"/>
    <w:rsid w:val="0054763B"/>
    <w:rsid w:val="005478DF"/>
    <w:rsid w:val="00550B5C"/>
    <w:rsid w:val="0055234B"/>
    <w:rsid w:val="0055370E"/>
    <w:rsid w:val="00553E28"/>
    <w:rsid w:val="0055406B"/>
    <w:rsid w:val="00554C1E"/>
    <w:rsid w:val="00556740"/>
    <w:rsid w:val="005567F9"/>
    <w:rsid w:val="0055790F"/>
    <w:rsid w:val="00557AE7"/>
    <w:rsid w:val="00560D05"/>
    <w:rsid w:val="0056145E"/>
    <w:rsid w:val="0056162C"/>
    <w:rsid w:val="00561802"/>
    <w:rsid w:val="005642DF"/>
    <w:rsid w:val="0056511B"/>
    <w:rsid w:val="0056533A"/>
    <w:rsid w:val="00565439"/>
    <w:rsid w:val="00566067"/>
    <w:rsid w:val="00566083"/>
    <w:rsid w:val="005710B6"/>
    <w:rsid w:val="00571404"/>
    <w:rsid w:val="005719DD"/>
    <w:rsid w:val="0057306A"/>
    <w:rsid w:val="0057501D"/>
    <w:rsid w:val="00575D99"/>
    <w:rsid w:val="0057756E"/>
    <w:rsid w:val="005800EA"/>
    <w:rsid w:val="00580195"/>
    <w:rsid w:val="00582EBF"/>
    <w:rsid w:val="005842B0"/>
    <w:rsid w:val="00584320"/>
    <w:rsid w:val="00584C54"/>
    <w:rsid w:val="00585AC5"/>
    <w:rsid w:val="0058681B"/>
    <w:rsid w:val="00590605"/>
    <w:rsid w:val="00590FFF"/>
    <w:rsid w:val="00592B32"/>
    <w:rsid w:val="005935AE"/>
    <w:rsid w:val="00593952"/>
    <w:rsid w:val="00594B0B"/>
    <w:rsid w:val="00595DAC"/>
    <w:rsid w:val="00595E34"/>
    <w:rsid w:val="00596331"/>
    <w:rsid w:val="005A04AD"/>
    <w:rsid w:val="005A14B1"/>
    <w:rsid w:val="005A2368"/>
    <w:rsid w:val="005A2C26"/>
    <w:rsid w:val="005A2CF2"/>
    <w:rsid w:val="005A317E"/>
    <w:rsid w:val="005A394F"/>
    <w:rsid w:val="005A5CDE"/>
    <w:rsid w:val="005A5D73"/>
    <w:rsid w:val="005B1B35"/>
    <w:rsid w:val="005B2468"/>
    <w:rsid w:val="005B3872"/>
    <w:rsid w:val="005B419B"/>
    <w:rsid w:val="005B6360"/>
    <w:rsid w:val="005B6CED"/>
    <w:rsid w:val="005B6E39"/>
    <w:rsid w:val="005B6F13"/>
    <w:rsid w:val="005C0C81"/>
    <w:rsid w:val="005C1882"/>
    <w:rsid w:val="005C3319"/>
    <w:rsid w:val="005C6517"/>
    <w:rsid w:val="005C72F8"/>
    <w:rsid w:val="005D0F68"/>
    <w:rsid w:val="005D2C61"/>
    <w:rsid w:val="005D2D1D"/>
    <w:rsid w:val="005D2F0B"/>
    <w:rsid w:val="005D33C0"/>
    <w:rsid w:val="005D3791"/>
    <w:rsid w:val="005D5963"/>
    <w:rsid w:val="005D5CA6"/>
    <w:rsid w:val="005D6EAF"/>
    <w:rsid w:val="005E0404"/>
    <w:rsid w:val="005E2BC7"/>
    <w:rsid w:val="005E3A12"/>
    <w:rsid w:val="005E4880"/>
    <w:rsid w:val="005E4B93"/>
    <w:rsid w:val="005E51BA"/>
    <w:rsid w:val="005E5C40"/>
    <w:rsid w:val="005E64BE"/>
    <w:rsid w:val="005E6553"/>
    <w:rsid w:val="005E6B0E"/>
    <w:rsid w:val="005E7000"/>
    <w:rsid w:val="005E71B3"/>
    <w:rsid w:val="005F083F"/>
    <w:rsid w:val="005F08C2"/>
    <w:rsid w:val="005F0D77"/>
    <w:rsid w:val="005F0F88"/>
    <w:rsid w:val="005F1003"/>
    <w:rsid w:val="005F1532"/>
    <w:rsid w:val="005F1926"/>
    <w:rsid w:val="005F1F42"/>
    <w:rsid w:val="005F21B8"/>
    <w:rsid w:val="005F2D2D"/>
    <w:rsid w:val="005F2E01"/>
    <w:rsid w:val="005F2E44"/>
    <w:rsid w:val="005F2F43"/>
    <w:rsid w:val="005F31A9"/>
    <w:rsid w:val="005F4042"/>
    <w:rsid w:val="005F61A6"/>
    <w:rsid w:val="005F65FC"/>
    <w:rsid w:val="005F6A2E"/>
    <w:rsid w:val="005F6A49"/>
    <w:rsid w:val="005F6C76"/>
    <w:rsid w:val="005F7B37"/>
    <w:rsid w:val="006008EA"/>
    <w:rsid w:val="0060165A"/>
    <w:rsid w:val="00601996"/>
    <w:rsid w:val="00601E5A"/>
    <w:rsid w:val="00602795"/>
    <w:rsid w:val="0060279A"/>
    <w:rsid w:val="006031C5"/>
    <w:rsid w:val="0060419F"/>
    <w:rsid w:val="00605D3F"/>
    <w:rsid w:val="006062D4"/>
    <w:rsid w:val="00606489"/>
    <w:rsid w:val="00606753"/>
    <w:rsid w:val="00610285"/>
    <w:rsid w:val="006102A4"/>
    <w:rsid w:val="00613394"/>
    <w:rsid w:val="006136C6"/>
    <w:rsid w:val="00613858"/>
    <w:rsid w:val="006163C4"/>
    <w:rsid w:val="0061739B"/>
    <w:rsid w:val="00621B10"/>
    <w:rsid w:val="006221D2"/>
    <w:rsid w:val="006227D4"/>
    <w:rsid w:val="00624DC3"/>
    <w:rsid w:val="006258BA"/>
    <w:rsid w:val="00625BF5"/>
    <w:rsid w:val="00626049"/>
    <w:rsid w:val="00626761"/>
    <w:rsid w:val="00626BB3"/>
    <w:rsid w:val="00627505"/>
    <w:rsid w:val="00627783"/>
    <w:rsid w:val="00627893"/>
    <w:rsid w:val="00627C73"/>
    <w:rsid w:val="0063006E"/>
    <w:rsid w:val="0063021D"/>
    <w:rsid w:val="0063107A"/>
    <w:rsid w:val="0063170B"/>
    <w:rsid w:val="00631F3B"/>
    <w:rsid w:val="0063256C"/>
    <w:rsid w:val="00632D59"/>
    <w:rsid w:val="00632EE6"/>
    <w:rsid w:val="0063308D"/>
    <w:rsid w:val="00633D8D"/>
    <w:rsid w:val="0063599B"/>
    <w:rsid w:val="00636097"/>
    <w:rsid w:val="006368D3"/>
    <w:rsid w:val="006377D0"/>
    <w:rsid w:val="00637CD5"/>
    <w:rsid w:val="00640B55"/>
    <w:rsid w:val="00640C70"/>
    <w:rsid w:val="00641363"/>
    <w:rsid w:val="00641971"/>
    <w:rsid w:val="00641BCB"/>
    <w:rsid w:val="006420A4"/>
    <w:rsid w:val="006436B6"/>
    <w:rsid w:val="00643A75"/>
    <w:rsid w:val="00643BE1"/>
    <w:rsid w:val="00643E7F"/>
    <w:rsid w:val="00644250"/>
    <w:rsid w:val="006463C6"/>
    <w:rsid w:val="00646E3E"/>
    <w:rsid w:val="006474AB"/>
    <w:rsid w:val="00650225"/>
    <w:rsid w:val="006503A4"/>
    <w:rsid w:val="00651215"/>
    <w:rsid w:val="0065278B"/>
    <w:rsid w:val="00653302"/>
    <w:rsid w:val="0065433C"/>
    <w:rsid w:val="006555D0"/>
    <w:rsid w:val="00656D98"/>
    <w:rsid w:val="0066014A"/>
    <w:rsid w:val="00660160"/>
    <w:rsid w:val="00660ECF"/>
    <w:rsid w:val="00661262"/>
    <w:rsid w:val="00661650"/>
    <w:rsid w:val="00661816"/>
    <w:rsid w:val="00661FE8"/>
    <w:rsid w:val="006622E5"/>
    <w:rsid w:val="006624EF"/>
    <w:rsid w:val="00662A9F"/>
    <w:rsid w:val="006632D1"/>
    <w:rsid w:val="00663434"/>
    <w:rsid w:val="00663520"/>
    <w:rsid w:val="0066391A"/>
    <w:rsid w:val="00663A24"/>
    <w:rsid w:val="00663E61"/>
    <w:rsid w:val="0066493A"/>
    <w:rsid w:val="00664BF8"/>
    <w:rsid w:val="006657A1"/>
    <w:rsid w:val="0066765E"/>
    <w:rsid w:val="006676AF"/>
    <w:rsid w:val="006679A4"/>
    <w:rsid w:val="00667D2F"/>
    <w:rsid w:val="006701A2"/>
    <w:rsid w:val="00670572"/>
    <w:rsid w:val="00670866"/>
    <w:rsid w:val="006709E3"/>
    <w:rsid w:val="00671D93"/>
    <w:rsid w:val="00674676"/>
    <w:rsid w:val="0067562B"/>
    <w:rsid w:val="006756CF"/>
    <w:rsid w:val="00675909"/>
    <w:rsid w:val="006761D4"/>
    <w:rsid w:val="00676783"/>
    <w:rsid w:val="00676817"/>
    <w:rsid w:val="0067689C"/>
    <w:rsid w:val="00676930"/>
    <w:rsid w:val="00677841"/>
    <w:rsid w:val="00677BB6"/>
    <w:rsid w:val="00680D6D"/>
    <w:rsid w:val="00681009"/>
    <w:rsid w:val="006816FF"/>
    <w:rsid w:val="00681977"/>
    <w:rsid w:val="00682802"/>
    <w:rsid w:val="00683164"/>
    <w:rsid w:val="006839E3"/>
    <w:rsid w:val="00683B64"/>
    <w:rsid w:val="00684ABC"/>
    <w:rsid w:val="00684DC3"/>
    <w:rsid w:val="00685225"/>
    <w:rsid w:val="006856A6"/>
    <w:rsid w:val="006862B5"/>
    <w:rsid w:val="0068732D"/>
    <w:rsid w:val="00687330"/>
    <w:rsid w:val="0069035C"/>
    <w:rsid w:val="00690E10"/>
    <w:rsid w:val="00690F14"/>
    <w:rsid w:val="006934B8"/>
    <w:rsid w:val="006937A7"/>
    <w:rsid w:val="00693FAD"/>
    <w:rsid w:val="00694AF4"/>
    <w:rsid w:val="006950E8"/>
    <w:rsid w:val="0069694E"/>
    <w:rsid w:val="00696B93"/>
    <w:rsid w:val="0069773B"/>
    <w:rsid w:val="00697CA1"/>
    <w:rsid w:val="006A02C7"/>
    <w:rsid w:val="006A0410"/>
    <w:rsid w:val="006A0734"/>
    <w:rsid w:val="006A1D30"/>
    <w:rsid w:val="006A2195"/>
    <w:rsid w:val="006A2440"/>
    <w:rsid w:val="006A2A60"/>
    <w:rsid w:val="006A2B47"/>
    <w:rsid w:val="006A3C26"/>
    <w:rsid w:val="006A608B"/>
    <w:rsid w:val="006A60CD"/>
    <w:rsid w:val="006A6CB1"/>
    <w:rsid w:val="006A7799"/>
    <w:rsid w:val="006A7AFE"/>
    <w:rsid w:val="006A7DC9"/>
    <w:rsid w:val="006A7F3A"/>
    <w:rsid w:val="006B08D1"/>
    <w:rsid w:val="006B14EB"/>
    <w:rsid w:val="006B1D4F"/>
    <w:rsid w:val="006B283E"/>
    <w:rsid w:val="006B3261"/>
    <w:rsid w:val="006B3A23"/>
    <w:rsid w:val="006B402E"/>
    <w:rsid w:val="006B5026"/>
    <w:rsid w:val="006B5FBE"/>
    <w:rsid w:val="006B6108"/>
    <w:rsid w:val="006B6937"/>
    <w:rsid w:val="006B6CE4"/>
    <w:rsid w:val="006B7FFE"/>
    <w:rsid w:val="006C0AE0"/>
    <w:rsid w:val="006C592E"/>
    <w:rsid w:val="006C6ABB"/>
    <w:rsid w:val="006C70BB"/>
    <w:rsid w:val="006C777D"/>
    <w:rsid w:val="006D00C5"/>
    <w:rsid w:val="006D0159"/>
    <w:rsid w:val="006D0A87"/>
    <w:rsid w:val="006D1BBE"/>
    <w:rsid w:val="006D2176"/>
    <w:rsid w:val="006D2AB9"/>
    <w:rsid w:val="006D371F"/>
    <w:rsid w:val="006D4941"/>
    <w:rsid w:val="006D4A7C"/>
    <w:rsid w:val="006D7C94"/>
    <w:rsid w:val="006E1D08"/>
    <w:rsid w:val="006E1FD5"/>
    <w:rsid w:val="006E2123"/>
    <w:rsid w:val="006E2672"/>
    <w:rsid w:val="006E2737"/>
    <w:rsid w:val="006E2D4D"/>
    <w:rsid w:val="006E2D79"/>
    <w:rsid w:val="006E3746"/>
    <w:rsid w:val="006E48FC"/>
    <w:rsid w:val="006E5A15"/>
    <w:rsid w:val="006E60D4"/>
    <w:rsid w:val="006F0FC6"/>
    <w:rsid w:val="006F1FBB"/>
    <w:rsid w:val="006F20E4"/>
    <w:rsid w:val="006F29D0"/>
    <w:rsid w:val="006F3061"/>
    <w:rsid w:val="006F30CA"/>
    <w:rsid w:val="006F324E"/>
    <w:rsid w:val="006F330A"/>
    <w:rsid w:val="006F48F3"/>
    <w:rsid w:val="006F582C"/>
    <w:rsid w:val="006F5CE3"/>
    <w:rsid w:val="006F5DB2"/>
    <w:rsid w:val="007026FD"/>
    <w:rsid w:val="00702754"/>
    <w:rsid w:val="00702CD7"/>
    <w:rsid w:val="00704DE5"/>
    <w:rsid w:val="007053E1"/>
    <w:rsid w:val="00705C62"/>
    <w:rsid w:val="00707335"/>
    <w:rsid w:val="0071015D"/>
    <w:rsid w:val="0071051A"/>
    <w:rsid w:val="007111ED"/>
    <w:rsid w:val="00711352"/>
    <w:rsid w:val="0071270D"/>
    <w:rsid w:val="0071353E"/>
    <w:rsid w:val="00715926"/>
    <w:rsid w:val="00716251"/>
    <w:rsid w:val="00716ECF"/>
    <w:rsid w:val="00716F6E"/>
    <w:rsid w:val="00717C13"/>
    <w:rsid w:val="0072011F"/>
    <w:rsid w:val="00720C3D"/>
    <w:rsid w:val="00720D68"/>
    <w:rsid w:val="00721287"/>
    <w:rsid w:val="00721521"/>
    <w:rsid w:val="00721DB9"/>
    <w:rsid w:val="00722539"/>
    <w:rsid w:val="00722584"/>
    <w:rsid w:val="0072303F"/>
    <w:rsid w:val="007232AA"/>
    <w:rsid w:val="00724062"/>
    <w:rsid w:val="00727261"/>
    <w:rsid w:val="00727479"/>
    <w:rsid w:val="007279FC"/>
    <w:rsid w:val="00727DA2"/>
    <w:rsid w:val="00730C85"/>
    <w:rsid w:val="00730F3D"/>
    <w:rsid w:val="00731589"/>
    <w:rsid w:val="00731E13"/>
    <w:rsid w:val="00732034"/>
    <w:rsid w:val="00732E4C"/>
    <w:rsid w:val="007346BB"/>
    <w:rsid w:val="007347B4"/>
    <w:rsid w:val="00736D31"/>
    <w:rsid w:val="00736E3E"/>
    <w:rsid w:val="00737064"/>
    <w:rsid w:val="00737DA6"/>
    <w:rsid w:val="0074002E"/>
    <w:rsid w:val="00740B8F"/>
    <w:rsid w:val="00741057"/>
    <w:rsid w:val="007414EE"/>
    <w:rsid w:val="0074273B"/>
    <w:rsid w:val="00743E6C"/>
    <w:rsid w:val="007444BB"/>
    <w:rsid w:val="007456A7"/>
    <w:rsid w:val="00746031"/>
    <w:rsid w:val="00747036"/>
    <w:rsid w:val="0074704A"/>
    <w:rsid w:val="007470AB"/>
    <w:rsid w:val="007473CD"/>
    <w:rsid w:val="007474FB"/>
    <w:rsid w:val="00750A35"/>
    <w:rsid w:val="00750DB1"/>
    <w:rsid w:val="00751790"/>
    <w:rsid w:val="00751DBD"/>
    <w:rsid w:val="0075313F"/>
    <w:rsid w:val="007550B4"/>
    <w:rsid w:val="007562A0"/>
    <w:rsid w:val="00756D6F"/>
    <w:rsid w:val="00757D48"/>
    <w:rsid w:val="00760381"/>
    <w:rsid w:val="00760832"/>
    <w:rsid w:val="00760C26"/>
    <w:rsid w:val="00762637"/>
    <w:rsid w:val="007626D6"/>
    <w:rsid w:val="00762A4A"/>
    <w:rsid w:val="00762CC4"/>
    <w:rsid w:val="00762D83"/>
    <w:rsid w:val="00763452"/>
    <w:rsid w:val="00764114"/>
    <w:rsid w:val="00764279"/>
    <w:rsid w:val="0076556F"/>
    <w:rsid w:val="0076565F"/>
    <w:rsid w:val="007658CD"/>
    <w:rsid w:val="00765D7F"/>
    <w:rsid w:val="00765FF0"/>
    <w:rsid w:val="00766138"/>
    <w:rsid w:val="00766EBD"/>
    <w:rsid w:val="00767FA6"/>
    <w:rsid w:val="0077080C"/>
    <w:rsid w:val="00770B13"/>
    <w:rsid w:val="00770F78"/>
    <w:rsid w:val="00771090"/>
    <w:rsid w:val="00774086"/>
    <w:rsid w:val="00774EB4"/>
    <w:rsid w:val="00775C69"/>
    <w:rsid w:val="00775CC8"/>
    <w:rsid w:val="0077662C"/>
    <w:rsid w:val="007766BD"/>
    <w:rsid w:val="007776B4"/>
    <w:rsid w:val="00777B31"/>
    <w:rsid w:val="00777C5F"/>
    <w:rsid w:val="0078265C"/>
    <w:rsid w:val="00782D50"/>
    <w:rsid w:val="00782EB0"/>
    <w:rsid w:val="0078312E"/>
    <w:rsid w:val="00783837"/>
    <w:rsid w:val="00784055"/>
    <w:rsid w:val="007847CE"/>
    <w:rsid w:val="00785324"/>
    <w:rsid w:val="007855F6"/>
    <w:rsid w:val="00785840"/>
    <w:rsid w:val="00785961"/>
    <w:rsid w:val="0078625B"/>
    <w:rsid w:val="00786C0F"/>
    <w:rsid w:val="0078799D"/>
    <w:rsid w:val="00787DCF"/>
    <w:rsid w:val="007905CD"/>
    <w:rsid w:val="00791725"/>
    <w:rsid w:val="007928B5"/>
    <w:rsid w:val="00792E20"/>
    <w:rsid w:val="0079389F"/>
    <w:rsid w:val="00793995"/>
    <w:rsid w:val="0079457E"/>
    <w:rsid w:val="007954F5"/>
    <w:rsid w:val="00795AF9"/>
    <w:rsid w:val="00795C28"/>
    <w:rsid w:val="00795F7B"/>
    <w:rsid w:val="0079678B"/>
    <w:rsid w:val="00796BF1"/>
    <w:rsid w:val="007A0077"/>
    <w:rsid w:val="007A03CC"/>
    <w:rsid w:val="007A078B"/>
    <w:rsid w:val="007A154D"/>
    <w:rsid w:val="007A1B74"/>
    <w:rsid w:val="007A2517"/>
    <w:rsid w:val="007A318F"/>
    <w:rsid w:val="007A5BB2"/>
    <w:rsid w:val="007A5E70"/>
    <w:rsid w:val="007A6FDB"/>
    <w:rsid w:val="007A7804"/>
    <w:rsid w:val="007A7AE4"/>
    <w:rsid w:val="007A7E4C"/>
    <w:rsid w:val="007B0837"/>
    <w:rsid w:val="007B14B8"/>
    <w:rsid w:val="007B14D7"/>
    <w:rsid w:val="007B2464"/>
    <w:rsid w:val="007B5438"/>
    <w:rsid w:val="007B587B"/>
    <w:rsid w:val="007B5917"/>
    <w:rsid w:val="007B5DBA"/>
    <w:rsid w:val="007B6DC6"/>
    <w:rsid w:val="007B7244"/>
    <w:rsid w:val="007C0BFE"/>
    <w:rsid w:val="007C25BA"/>
    <w:rsid w:val="007C2DBE"/>
    <w:rsid w:val="007C3F58"/>
    <w:rsid w:val="007C49EB"/>
    <w:rsid w:val="007C4CC4"/>
    <w:rsid w:val="007C545B"/>
    <w:rsid w:val="007C5E68"/>
    <w:rsid w:val="007C6044"/>
    <w:rsid w:val="007C6ED2"/>
    <w:rsid w:val="007D2988"/>
    <w:rsid w:val="007D3EDD"/>
    <w:rsid w:val="007D4614"/>
    <w:rsid w:val="007D4FB2"/>
    <w:rsid w:val="007D547F"/>
    <w:rsid w:val="007D67EF"/>
    <w:rsid w:val="007D6BC9"/>
    <w:rsid w:val="007D78BE"/>
    <w:rsid w:val="007E129E"/>
    <w:rsid w:val="007E2195"/>
    <w:rsid w:val="007E2265"/>
    <w:rsid w:val="007E3428"/>
    <w:rsid w:val="007E45AA"/>
    <w:rsid w:val="007E4ECA"/>
    <w:rsid w:val="007E59E6"/>
    <w:rsid w:val="007E5C4F"/>
    <w:rsid w:val="007E6052"/>
    <w:rsid w:val="007E6B1E"/>
    <w:rsid w:val="007E72E0"/>
    <w:rsid w:val="007E7433"/>
    <w:rsid w:val="007F050D"/>
    <w:rsid w:val="007F0A57"/>
    <w:rsid w:val="007F0DDB"/>
    <w:rsid w:val="007F0FA0"/>
    <w:rsid w:val="007F1259"/>
    <w:rsid w:val="007F2703"/>
    <w:rsid w:val="007F350F"/>
    <w:rsid w:val="007F3D0C"/>
    <w:rsid w:val="007F4252"/>
    <w:rsid w:val="007F45FA"/>
    <w:rsid w:val="007F4657"/>
    <w:rsid w:val="007F47BF"/>
    <w:rsid w:val="007F4CD2"/>
    <w:rsid w:val="007F6261"/>
    <w:rsid w:val="007F7C9C"/>
    <w:rsid w:val="007F7F35"/>
    <w:rsid w:val="008015BD"/>
    <w:rsid w:val="00801FFC"/>
    <w:rsid w:val="0080296D"/>
    <w:rsid w:val="00802987"/>
    <w:rsid w:val="008030E5"/>
    <w:rsid w:val="00803ACF"/>
    <w:rsid w:val="00805193"/>
    <w:rsid w:val="0080544D"/>
    <w:rsid w:val="0080645A"/>
    <w:rsid w:val="008064F1"/>
    <w:rsid w:val="0080695F"/>
    <w:rsid w:val="00806AF8"/>
    <w:rsid w:val="008076C7"/>
    <w:rsid w:val="00810148"/>
    <w:rsid w:val="00810287"/>
    <w:rsid w:val="0081082C"/>
    <w:rsid w:val="00810A62"/>
    <w:rsid w:val="00810E62"/>
    <w:rsid w:val="00811294"/>
    <w:rsid w:val="008117F5"/>
    <w:rsid w:val="008118A1"/>
    <w:rsid w:val="008118FF"/>
    <w:rsid w:val="00812604"/>
    <w:rsid w:val="00812DD6"/>
    <w:rsid w:val="00814778"/>
    <w:rsid w:val="00817A6E"/>
    <w:rsid w:val="008205AB"/>
    <w:rsid w:val="00822490"/>
    <w:rsid w:val="00822AA1"/>
    <w:rsid w:val="00822F1C"/>
    <w:rsid w:val="00823796"/>
    <w:rsid w:val="00826DF8"/>
    <w:rsid w:val="0082708F"/>
    <w:rsid w:val="00827342"/>
    <w:rsid w:val="00827C6F"/>
    <w:rsid w:val="00830DE6"/>
    <w:rsid w:val="00831299"/>
    <w:rsid w:val="00831592"/>
    <w:rsid w:val="00831ADA"/>
    <w:rsid w:val="008320BE"/>
    <w:rsid w:val="00832929"/>
    <w:rsid w:val="00832A09"/>
    <w:rsid w:val="00833A05"/>
    <w:rsid w:val="00833C19"/>
    <w:rsid w:val="008347C0"/>
    <w:rsid w:val="008350BC"/>
    <w:rsid w:val="00836F53"/>
    <w:rsid w:val="008373A5"/>
    <w:rsid w:val="008379A6"/>
    <w:rsid w:val="008402A8"/>
    <w:rsid w:val="00840DEB"/>
    <w:rsid w:val="00840F41"/>
    <w:rsid w:val="008413DC"/>
    <w:rsid w:val="00841521"/>
    <w:rsid w:val="0084185A"/>
    <w:rsid w:val="008422E1"/>
    <w:rsid w:val="00842479"/>
    <w:rsid w:val="00842BB7"/>
    <w:rsid w:val="008432D9"/>
    <w:rsid w:val="0084407E"/>
    <w:rsid w:val="008446F7"/>
    <w:rsid w:val="00845E82"/>
    <w:rsid w:val="00845E97"/>
    <w:rsid w:val="00846E5B"/>
    <w:rsid w:val="00847914"/>
    <w:rsid w:val="00847EA6"/>
    <w:rsid w:val="0085025E"/>
    <w:rsid w:val="008517CC"/>
    <w:rsid w:val="00851B04"/>
    <w:rsid w:val="00852BFC"/>
    <w:rsid w:val="00853118"/>
    <w:rsid w:val="008532EA"/>
    <w:rsid w:val="00853D02"/>
    <w:rsid w:val="0085476E"/>
    <w:rsid w:val="00854DCA"/>
    <w:rsid w:val="00855147"/>
    <w:rsid w:val="0085596D"/>
    <w:rsid w:val="0085620C"/>
    <w:rsid w:val="00860EEB"/>
    <w:rsid w:val="008610DC"/>
    <w:rsid w:val="00862EEC"/>
    <w:rsid w:val="008632E8"/>
    <w:rsid w:val="008634E0"/>
    <w:rsid w:val="008638B6"/>
    <w:rsid w:val="00863E9A"/>
    <w:rsid w:val="00865BCA"/>
    <w:rsid w:val="00865C9B"/>
    <w:rsid w:val="00866142"/>
    <w:rsid w:val="00866144"/>
    <w:rsid w:val="00870329"/>
    <w:rsid w:val="008716E7"/>
    <w:rsid w:val="00872364"/>
    <w:rsid w:val="0087260F"/>
    <w:rsid w:val="008729A2"/>
    <w:rsid w:val="00872CC9"/>
    <w:rsid w:val="0087664D"/>
    <w:rsid w:val="008770C9"/>
    <w:rsid w:val="00877B68"/>
    <w:rsid w:val="00877DD2"/>
    <w:rsid w:val="0088009E"/>
    <w:rsid w:val="00881DCD"/>
    <w:rsid w:val="00881F58"/>
    <w:rsid w:val="008821A1"/>
    <w:rsid w:val="008825AF"/>
    <w:rsid w:val="00882BEE"/>
    <w:rsid w:val="00882F09"/>
    <w:rsid w:val="008852AA"/>
    <w:rsid w:val="00885EC3"/>
    <w:rsid w:val="0088765A"/>
    <w:rsid w:val="00892CC2"/>
    <w:rsid w:val="00893E31"/>
    <w:rsid w:val="00894A7A"/>
    <w:rsid w:val="0089589F"/>
    <w:rsid w:val="00895C9C"/>
    <w:rsid w:val="00896219"/>
    <w:rsid w:val="00896A1F"/>
    <w:rsid w:val="00897109"/>
    <w:rsid w:val="0089731C"/>
    <w:rsid w:val="00897709"/>
    <w:rsid w:val="00897B21"/>
    <w:rsid w:val="008A01C8"/>
    <w:rsid w:val="008A29B6"/>
    <w:rsid w:val="008A2BB0"/>
    <w:rsid w:val="008A2ECE"/>
    <w:rsid w:val="008A3124"/>
    <w:rsid w:val="008A3238"/>
    <w:rsid w:val="008A5802"/>
    <w:rsid w:val="008A5BD7"/>
    <w:rsid w:val="008A6A7E"/>
    <w:rsid w:val="008A7176"/>
    <w:rsid w:val="008A7635"/>
    <w:rsid w:val="008A7F9C"/>
    <w:rsid w:val="008A7FD8"/>
    <w:rsid w:val="008B031A"/>
    <w:rsid w:val="008B0CC1"/>
    <w:rsid w:val="008B0F40"/>
    <w:rsid w:val="008B1320"/>
    <w:rsid w:val="008B2048"/>
    <w:rsid w:val="008B26C6"/>
    <w:rsid w:val="008B4319"/>
    <w:rsid w:val="008B4AA6"/>
    <w:rsid w:val="008B5229"/>
    <w:rsid w:val="008B685D"/>
    <w:rsid w:val="008B73F6"/>
    <w:rsid w:val="008B7A6C"/>
    <w:rsid w:val="008B7B5A"/>
    <w:rsid w:val="008C0143"/>
    <w:rsid w:val="008C0639"/>
    <w:rsid w:val="008C0775"/>
    <w:rsid w:val="008C0906"/>
    <w:rsid w:val="008C0A30"/>
    <w:rsid w:val="008C2316"/>
    <w:rsid w:val="008C551C"/>
    <w:rsid w:val="008C728A"/>
    <w:rsid w:val="008C7472"/>
    <w:rsid w:val="008C7482"/>
    <w:rsid w:val="008D1AE0"/>
    <w:rsid w:val="008D1C32"/>
    <w:rsid w:val="008D2330"/>
    <w:rsid w:val="008D289D"/>
    <w:rsid w:val="008D46DB"/>
    <w:rsid w:val="008D4C0D"/>
    <w:rsid w:val="008D4CB4"/>
    <w:rsid w:val="008D4FE4"/>
    <w:rsid w:val="008D5070"/>
    <w:rsid w:val="008D5B29"/>
    <w:rsid w:val="008D730E"/>
    <w:rsid w:val="008D78BB"/>
    <w:rsid w:val="008D7BFB"/>
    <w:rsid w:val="008E124C"/>
    <w:rsid w:val="008E1A70"/>
    <w:rsid w:val="008E1FDF"/>
    <w:rsid w:val="008E39DD"/>
    <w:rsid w:val="008E3F12"/>
    <w:rsid w:val="008E451A"/>
    <w:rsid w:val="008E5EB3"/>
    <w:rsid w:val="008E7734"/>
    <w:rsid w:val="008F0AF8"/>
    <w:rsid w:val="008F0C34"/>
    <w:rsid w:val="008F0C81"/>
    <w:rsid w:val="008F1F5A"/>
    <w:rsid w:val="008F46C1"/>
    <w:rsid w:val="008F5624"/>
    <w:rsid w:val="008F5865"/>
    <w:rsid w:val="008F63A4"/>
    <w:rsid w:val="008F673C"/>
    <w:rsid w:val="0090191F"/>
    <w:rsid w:val="00903E8B"/>
    <w:rsid w:val="00904BB5"/>
    <w:rsid w:val="00906185"/>
    <w:rsid w:val="0090675E"/>
    <w:rsid w:val="0090676D"/>
    <w:rsid w:val="00906B8A"/>
    <w:rsid w:val="009077ED"/>
    <w:rsid w:val="009079F5"/>
    <w:rsid w:val="00907EB9"/>
    <w:rsid w:val="00907FDD"/>
    <w:rsid w:val="009101E5"/>
    <w:rsid w:val="009108CB"/>
    <w:rsid w:val="00910AA4"/>
    <w:rsid w:val="00910C53"/>
    <w:rsid w:val="00911504"/>
    <w:rsid w:val="009119EC"/>
    <w:rsid w:val="009122EC"/>
    <w:rsid w:val="009128CF"/>
    <w:rsid w:val="009134F8"/>
    <w:rsid w:val="00913E5F"/>
    <w:rsid w:val="009142BD"/>
    <w:rsid w:val="00914A68"/>
    <w:rsid w:val="00914D0A"/>
    <w:rsid w:val="00914E2F"/>
    <w:rsid w:val="00915847"/>
    <w:rsid w:val="009169C5"/>
    <w:rsid w:val="009215C9"/>
    <w:rsid w:val="00921A74"/>
    <w:rsid w:val="0092231A"/>
    <w:rsid w:val="0092346E"/>
    <w:rsid w:val="0092348C"/>
    <w:rsid w:val="00923EC1"/>
    <w:rsid w:val="00925ACE"/>
    <w:rsid w:val="00925B9B"/>
    <w:rsid w:val="00925EEA"/>
    <w:rsid w:val="00926933"/>
    <w:rsid w:val="00926ECB"/>
    <w:rsid w:val="00926FFB"/>
    <w:rsid w:val="009271CE"/>
    <w:rsid w:val="00930E4E"/>
    <w:rsid w:val="00931296"/>
    <w:rsid w:val="009322A5"/>
    <w:rsid w:val="009336FE"/>
    <w:rsid w:val="00933D07"/>
    <w:rsid w:val="00933E30"/>
    <w:rsid w:val="00934BD4"/>
    <w:rsid w:val="009351F7"/>
    <w:rsid w:val="0093539A"/>
    <w:rsid w:val="00935488"/>
    <w:rsid w:val="009357B8"/>
    <w:rsid w:val="00935F26"/>
    <w:rsid w:val="00936245"/>
    <w:rsid w:val="009367FF"/>
    <w:rsid w:val="00937414"/>
    <w:rsid w:val="00937DD1"/>
    <w:rsid w:val="0094064D"/>
    <w:rsid w:val="0094140B"/>
    <w:rsid w:val="0094163A"/>
    <w:rsid w:val="00941A8B"/>
    <w:rsid w:val="00941AF4"/>
    <w:rsid w:val="00943440"/>
    <w:rsid w:val="00945DC2"/>
    <w:rsid w:val="009464BD"/>
    <w:rsid w:val="009471A6"/>
    <w:rsid w:val="00947484"/>
    <w:rsid w:val="00947D90"/>
    <w:rsid w:val="009502A3"/>
    <w:rsid w:val="00951029"/>
    <w:rsid w:val="0095253D"/>
    <w:rsid w:val="00952AB3"/>
    <w:rsid w:val="009550C6"/>
    <w:rsid w:val="009554DC"/>
    <w:rsid w:val="00956375"/>
    <w:rsid w:val="0095659E"/>
    <w:rsid w:val="00957594"/>
    <w:rsid w:val="00961315"/>
    <w:rsid w:val="00961B04"/>
    <w:rsid w:val="00961EF0"/>
    <w:rsid w:val="0096272D"/>
    <w:rsid w:val="00963C82"/>
    <w:rsid w:val="009655AA"/>
    <w:rsid w:val="00965C3B"/>
    <w:rsid w:val="009662C2"/>
    <w:rsid w:val="00966E5D"/>
    <w:rsid w:val="00967567"/>
    <w:rsid w:val="009678F9"/>
    <w:rsid w:val="00970A04"/>
    <w:rsid w:val="00970F86"/>
    <w:rsid w:val="009716CB"/>
    <w:rsid w:val="0097196B"/>
    <w:rsid w:val="00971A3F"/>
    <w:rsid w:val="0097487D"/>
    <w:rsid w:val="009754F7"/>
    <w:rsid w:val="009754F8"/>
    <w:rsid w:val="00975D80"/>
    <w:rsid w:val="009761F3"/>
    <w:rsid w:val="009762BE"/>
    <w:rsid w:val="009767C3"/>
    <w:rsid w:val="0097799A"/>
    <w:rsid w:val="0098042C"/>
    <w:rsid w:val="00980862"/>
    <w:rsid w:val="00980CE9"/>
    <w:rsid w:val="00982CDD"/>
    <w:rsid w:val="0098418D"/>
    <w:rsid w:val="009841DC"/>
    <w:rsid w:val="00984308"/>
    <w:rsid w:val="009858E4"/>
    <w:rsid w:val="00986AB3"/>
    <w:rsid w:val="00986B22"/>
    <w:rsid w:val="00986D73"/>
    <w:rsid w:val="00987865"/>
    <w:rsid w:val="00990DFC"/>
    <w:rsid w:val="009922C4"/>
    <w:rsid w:val="009923E4"/>
    <w:rsid w:val="0099345C"/>
    <w:rsid w:val="00994984"/>
    <w:rsid w:val="0099546E"/>
    <w:rsid w:val="009955BF"/>
    <w:rsid w:val="009959BB"/>
    <w:rsid w:val="00995EF3"/>
    <w:rsid w:val="009962EB"/>
    <w:rsid w:val="00996864"/>
    <w:rsid w:val="0099699A"/>
    <w:rsid w:val="00996D5C"/>
    <w:rsid w:val="0099723C"/>
    <w:rsid w:val="009A152B"/>
    <w:rsid w:val="009A22EA"/>
    <w:rsid w:val="009A2CAB"/>
    <w:rsid w:val="009A390C"/>
    <w:rsid w:val="009A39E6"/>
    <w:rsid w:val="009A42A4"/>
    <w:rsid w:val="009A4810"/>
    <w:rsid w:val="009A6789"/>
    <w:rsid w:val="009A6E34"/>
    <w:rsid w:val="009A7924"/>
    <w:rsid w:val="009A7B8F"/>
    <w:rsid w:val="009B0AB3"/>
    <w:rsid w:val="009B0AC3"/>
    <w:rsid w:val="009B0AC5"/>
    <w:rsid w:val="009B141B"/>
    <w:rsid w:val="009B2381"/>
    <w:rsid w:val="009B2A08"/>
    <w:rsid w:val="009B328D"/>
    <w:rsid w:val="009B4EE6"/>
    <w:rsid w:val="009B4F00"/>
    <w:rsid w:val="009B6BB7"/>
    <w:rsid w:val="009C03F8"/>
    <w:rsid w:val="009C06BE"/>
    <w:rsid w:val="009C1AEA"/>
    <w:rsid w:val="009C2118"/>
    <w:rsid w:val="009C2365"/>
    <w:rsid w:val="009C447A"/>
    <w:rsid w:val="009C5075"/>
    <w:rsid w:val="009C516D"/>
    <w:rsid w:val="009C5F6C"/>
    <w:rsid w:val="009C6DEB"/>
    <w:rsid w:val="009C7232"/>
    <w:rsid w:val="009C757F"/>
    <w:rsid w:val="009C79C4"/>
    <w:rsid w:val="009D07DD"/>
    <w:rsid w:val="009D0B5F"/>
    <w:rsid w:val="009D238C"/>
    <w:rsid w:val="009D299F"/>
    <w:rsid w:val="009D2C0B"/>
    <w:rsid w:val="009D377F"/>
    <w:rsid w:val="009D38AD"/>
    <w:rsid w:val="009D4429"/>
    <w:rsid w:val="009D4645"/>
    <w:rsid w:val="009D498B"/>
    <w:rsid w:val="009D4B67"/>
    <w:rsid w:val="009D4B90"/>
    <w:rsid w:val="009D51FE"/>
    <w:rsid w:val="009D6B7F"/>
    <w:rsid w:val="009D72B8"/>
    <w:rsid w:val="009D7A37"/>
    <w:rsid w:val="009D7C54"/>
    <w:rsid w:val="009E00DF"/>
    <w:rsid w:val="009E01B9"/>
    <w:rsid w:val="009E06F1"/>
    <w:rsid w:val="009E100D"/>
    <w:rsid w:val="009E1399"/>
    <w:rsid w:val="009E1880"/>
    <w:rsid w:val="009E1EA5"/>
    <w:rsid w:val="009E2119"/>
    <w:rsid w:val="009E22B8"/>
    <w:rsid w:val="009E57B2"/>
    <w:rsid w:val="009E5EEA"/>
    <w:rsid w:val="009E63C6"/>
    <w:rsid w:val="009E6880"/>
    <w:rsid w:val="009E69C1"/>
    <w:rsid w:val="009E6A04"/>
    <w:rsid w:val="009E7900"/>
    <w:rsid w:val="009F0CA0"/>
    <w:rsid w:val="009F0E31"/>
    <w:rsid w:val="009F1285"/>
    <w:rsid w:val="009F27FE"/>
    <w:rsid w:val="009F2EAD"/>
    <w:rsid w:val="009F3995"/>
    <w:rsid w:val="009F39E4"/>
    <w:rsid w:val="009F4501"/>
    <w:rsid w:val="009F521A"/>
    <w:rsid w:val="009F554E"/>
    <w:rsid w:val="00A001E7"/>
    <w:rsid w:val="00A00A74"/>
    <w:rsid w:val="00A02523"/>
    <w:rsid w:val="00A02B0B"/>
    <w:rsid w:val="00A030DA"/>
    <w:rsid w:val="00A03364"/>
    <w:rsid w:val="00A039B8"/>
    <w:rsid w:val="00A03FC7"/>
    <w:rsid w:val="00A043A0"/>
    <w:rsid w:val="00A044EA"/>
    <w:rsid w:val="00A04A8D"/>
    <w:rsid w:val="00A0514F"/>
    <w:rsid w:val="00A052DA"/>
    <w:rsid w:val="00A059BA"/>
    <w:rsid w:val="00A061CE"/>
    <w:rsid w:val="00A07068"/>
    <w:rsid w:val="00A117E6"/>
    <w:rsid w:val="00A11B85"/>
    <w:rsid w:val="00A12096"/>
    <w:rsid w:val="00A1335B"/>
    <w:rsid w:val="00A13940"/>
    <w:rsid w:val="00A13DE0"/>
    <w:rsid w:val="00A14170"/>
    <w:rsid w:val="00A14BAD"/>
    <w:rsid w:val="00A14E1E"/>
    <w:rsid w:val="00A14ED6"/>
    <w:rsid w:val="00A15F98"/>
    <w:rsid w:val="00A16960"/>
    <w:rsid w:val="00A16A4B"/>
    <w:rsid w:val="00A16B14"/>
    <w:rsid w:val="00A16F11"/>
    <w:rsid w:val="00A1754B"/>
    <w:rsid w:val="00A17793"/>
    <w:rsid w:val="00A177D5"/>
    <w:rsid w:val="00A21BAC"/>
    <w:rsid w:val="00A21C52"/>
    <w:rsid w:val="00A21D3D"/>
    <w:rsid w:val="00A21F6A"/>
    <w:rsid w:val="00A2555D"/>
    <w:rsid w:val="00A25816"/>
    <w:rsid w:val="00A263F2"/>
    <w:rsid w:val="00A312D7"/>
    <w:rsid w:val="00A32720"/>
    <w:rsid w:val="00A32F9E"/>
    <w:rsid w:val="00A33515"/>
    <w:rsid w:val="00A33D10"/>
    <w:rsid w:val="00A353E2"/>
    <w:rsid w:val="00A3559C"/>
    <w:rsid w:val="00A35FD9"/>
    <w:rsid w:val="00A36112"/>
    <w:rsid w:val="00A36E8C"/>
    <w:rsid w:val="00A37839"/>
    <w:rsid w:val="00A37B42"/>
    <w:rsid w:val="00A37D8C"/>
    <w:rsid w:val="00A37F8A"/>
    <w:rsid w:val="00A40188"/>
    <w:rsid w:val="00A41C2A"/>
    <w:rsid w:val="00A426D6"/>
    <w:rsid w:val="00A42AC2"/>
    <w:rsid w:val="00A44DB4"/>
    <w:rsid w:val="00A45700"/>
    <w:rsid w:val="00A45B6B"/>
    <w:rsid w:val="00A47D47"/>
    <w:rsid w:val="00A50896"/>
    <w:rsid w:val="00A511F6"/>
    <w:rsid w:val="00A52043"/>
    <w:rsid w:val="00A52833"/>
    <w:rsid w:val="00A52951"/>
    <w:rsid w:val="00A53378"/>
    <w:rsid w:val="00A53D53"/>
    <w:rsid w:val="00A53EFA"/>
    <w:rsid w:val="00A5546C"/>
    <w:rsid w:val="00A564D0"/>
    <w:rsid w:val="00A56BCD"/>
    <w:rsid w:val="00A56DC1"/>
    <w:rsid w:val="00A579AE"/>
    <w:rsid w:val="00A60341"/>
    <w:rsid w:val="00A61003"/>
    <w:rsid w:val="00A611F4"/>
    <w:rsid w:val="00A63B29"/>
    <w:rsid w:val="00A64611"/>
    <w:rsid w:val="00A65C16"/>
    <w:rsid w:val="00A66367"/>
    <w:rsid w:val="00A67158"/>
    <w:rsid w:val="00A672E7"/>
    <w:rsid w:val="00A679FA"/>
    <w:rsid w:val="00A67B15"/>
    <w:rsid w:val="00A67B7D"/>
    <w:rsid w:val="00A700D0"/>
    <w:rsid w:val="00A701A2"/>
    <w:rsid w:val="00A70A15"/>
    <w:rsid w:val="00A722E6"/>
    <w:rsid w:val="00A72773"/>
    <w:rsid w:val="00A72B98"/>
    <w:rsid w:val="00A73065"/>
    <w:rsid w:val="00A743DF"/>
    <w:rsid w:val="00A74767"/>
    <w:rsid w:val="00A749DD"/>
    <w:rsid w:val="00A75092"/>
    <w:rsid w:val="00A7574D"/>
    <w:rsid w:val="00A765DB"/>
    <w:rsid w:val="00A779BC"/>
    <w:rsid w:val="00A80724"/>
    <w:rsid w:val="00A80EE6"/>
    <w:rsid w:val="00A82123"/>
    <w:rsid w:val="00A822E1"/>
    <w:rsid w:val="00A83D22"/>
    <w:rsid w:val="00A83F0D"/>
    <w:rsid w:val="00A8441A"/>
    <w:rsid w:val="00A84AA3"/>
    <w:rsid w:val="00A87471"/>
    <w:rsid w:val="00A875BF"/>
    <w:rsid w:val="00A901BB"/>
    <w:rsid w:val="00A90842"/>
    <w:rsid w:val="00A90A61"/>
    <w:rsid w:val="00A938F6"/>
    <w:rsid w:val="00A942A9"/>
    <w:rsid w:val="00A945EC"/>
    <w:rsid w:val="00A950E0"/>
    <w:rsid w:val="00A955B0"/>
    <w:rsid w:val="00A95A13"/>
    <w:rsid w:val="00A96118"/>
    <w:rsid w:val="00A9626F"/>
    <w:rsid w:val="00A96B6B"/>
    <w:rsid w:val="00A97712"/>
    <w:rsid w:val="00AA08F0"/>
    <w:rsid w:val="00AA0D12"/>
    <w:rsid w:val="00AA1103"/>
    <w:rsid w:val="00AA16B7"/>
    <w:rsid w:val="00AA1DAE"/>
    <w:rsid w:val="00AA2603"/>
    <w:rsid w:val="00AA2A18"/>
    <w:rsid w:val="00AA3F91"/>
    <w:rsid w:val="00AA43EA"/>
    <w:rsid w:val="00AA4B83"/>
    <w:rsid w:val="00AA6CCE"/>
    <w:rsid w:val="00AA6D01"/>
    <w:rsid w:val="00AA7A4D"/>
    <w:rsid w:val="00AB014C"/>
    <w:rsid w:val="00AB0A8B"/>
    <w:rsid w:val="00AB1C88"/>
    <w:rsid w:val="00AB1E86"/>
    <w:rsid w:val="00AB2F8C"/>
    <w:rsid w:val="00AB2FA6"/>
    <w:rsid w:val="00AB3D7B"/>
    <w:rsid w:val="00AB412C"/>
    <w:rsid w:val="00AB41D0"/>
    <w:rsid w:val="00AB42BA"/>
    <w:rsid w:val="00AB54E0"/>
    <w:rsid w:val="00AB694E"/>
    <w:rsid w:val="00AB7046"/>
    <w:rsid w:val="00AB7322"/>
    <w:rsid w:val="00AB7F03"/>
    <w:rsid w:val="00AC0334"/>
    <w:rsid w:val="00AC046A"/>
    <w:rsid w:val="00AC12DD"/>
    <w:rsid w:val="00AC18E7"/>
    <w:rsid w:val="00AC2963"/>
    <w:rsid w:val="00AC44E5"/>
    <w:rsid w:val="00AC4B25"/>
    <w:rsid w:val="00AC4BFF"/>
    <w:rsid w:val="00AC5C05"/>
    <w:rsid w:val="00AC616E"/>
    <w:rsid w:val="00AC66CF"/>
    <w:rsid w:val="00AC6CDC"/>
    <w:rsid w:val="00AC6D47"/>
    <w:rsid w:val="00AC7275"/>
    <w:rsid w:val="00AC760F"/>
    <w:rsid w:val="00AC7A86"/>
    <w:rsid w:val="00AD0856"/>
    <w:rsid w:val="00AD08B9"/>
    <w:rsid w:val="00AD1886"/>
    <w:rsid w:val="00AD2296"/>
    <w:rsid w:val="00AD3D88"/>
    <w:rsid w:val="00AD3FC5"/>
    <w:rsid w:val="00AD4F25"/>
    <w:rsid w:val="00AD5874"/>
    <w:rsid w:val="00AD5E81"/>
    <w:rsid w:val="00AD72DF"/>
    <w:rsid w:val="00AD7BB4"/>
    <w:rsid w:val="00AE0791"/>
    <w:rsid w:val="00AE14E9"/>
    <w:rsid w:val="00AE2EF2"/>
    <w:rsid w:val="00AE33DC"/>
    <w:rsid w:val="00AE35AA"/>
    <w:rsid w:val="00AE390E"/>
    <w:rsid w:val="00AE3E6B"/>
    <w:rsid w:val="00AE4B37"/>
    <w:rsid w:val="00AE4E0D"/>
    <w:rsid w:val="00AE5880"/>
    <w:rsid w:val="00AE6195"/>
    <w:rsid w:val="00AE6FDE"/>
    <w:rsid w:val="00AF1EA3"/>
    <w:rsid w:val="00AF2C08"/>
    <w:rsid w:val="00AF35C0"/>
    <w:rsid w:val="00AF3C82"/>
    <w:rsid w:val="00AF4D6E"/>
    <w:rsid w:val="00AF4FB4"/>
    <w:rsid w:val="00AF5A74"/>
    <w:rsid w:val="00AF6EA2"/>
    <w:rsid w:val="00AF7B14"/>
    <w:rsid w:val="00AF7D66"/>
    <w:rsid w:val="00B00407"/>
    <w:rsid w:val="00B01A67"/>
    <w:rsid w:val="00B01DDD"/>
    <w:rsid w:val="00B02116"/>
    <w:rsid w:val="00B026AE"/>
    <w:rsid w:val="00B02C26"/>
    <w:rsid w:val="00B038AC"/>
    <w:rsid w:val="00B04DF8"/>
    <w:rsid w:val="00B05ACA"/>
    <w:rsid w:val="00B0767B"/>
    <w:rsid w:val="00B07D00"/>
    <w:rsid w:val="00B07F86"/>
    <w:rsid w:val="00B10972"/>
    <w:rsid w:val="00B109C1"/>
    <w:rsid w:val="00B10AA4"/>
    <w:rsid w:val="00B11C15"/>
    <w:rsid w:val="00B1200C"/>
    <w:rsid w:val="00B12730"/>
    <w:rsid w:val="00B1280C"/>
    <w:rsid w:val="00B13D0C"/>
    <w:rsid w:val="00B13D2A"/>
    <w:rsid w:val="00B14509"/>
    <w:rsid w:val="00B146DC"/>
    <w:rsid w:val="00B151D4"/>
    <w:rsid w:val="00B15D0E"/>
    <w:rsid w:val="00B15FA8"/>
    <w:rsid w:val="00B17763"/>
    <w:rsid w:val="00B2056B"/>
    <w:rsid w:val="00B20D68"/>
    <w:rsid w:val="00B210E9"/>
    <w:rsid w:val="00B21788"/>
    <w:rsid w:val="00B22C04"/>
    <w:rsid w:val="00B241E3"/>
    <w:rsid w:val="00B247E6"/>
    <w:rsid w:val="00B249FF"/>
    <w:rsid w:val="00B24B8A"/>
    <w:rsid w:val="00B30052"/>
    <w:rsid w:val="00B30A6B"/>
    <w:rsid w:val="00B30DC5"/>
    <w:rsid w:val="00B30EF3"/>
    <w:rsid w:val="00B319EA"/>
    <w:rsid w:val="00B32D45"/>
    <w:rsid w:val="00B337E4"/>
    <w:rsid w:val="00B340EB"/>
    <w:rsid w:val="00B34735"/>
    <w:rsid w:val="00B34E32"/>
    <w:rsid w:val="00B3582D"/>
    <w:rsid w:val="00B36DC9"/>
    <w:rsid w:val="00B37557"/>
    <w:rsid w:val="00B37AC9"/>
    <w:rsid w:val="00B37B9A"/>
    <w:rsid w:val="00B405A7"/>
    <w:rsid w:val="00B405AA"/>
    <w:rsid w:val="00B413C8"/>
    <w:rsid w:val="00B42299"/>
    <w:rsid w:val="00B42EF7"/>
    <w:rsid w:val="00B4360A"/>
    <w:rsid w:val="00B443C4"/>
    <w:rsid w:val="00B446DE"/>
    <w:rsid w:val="00B44916"/>
    <w:rsid w:val="00B4523E"/>
    <w:rsid w:val="00B45296"/>
    <w:rsid w:val="00B46027"/>
    <w:rsid w:val="00B47EA3"/>
    <w:rsid w:val="00B51022"/>
    <w:rsid w:val="00B516A8"/>
    <w:rsid w:val="00B517D3"/>
    <w:rsid w:val="00B51EEA"/>
    <w:rsid w:val="00B52C32"/>
    <w:rsid w:val="00B533DF"/>
    <w:rsid w:val="00B53D86"/>
    <w:rsid w:val="00B5424B"/>
    <w:rsid w:val="00B54EAC"/>
    <w:rsid w:val="00B5603E"/>
    <w:rsid w:val="00B5638B"/>
    <w:rsid w:val="00B60226"/>
    <w:rsid w:val="00B629AA"/>
    <w:rsid w:val="00B62A3C"/>
    <w:rsid w:val="00B6499B"/>
    <w:rsid w:val="00B65C05"/>
    <w:rsid w:val="00B67701"/>
    <w:rsid w:val="00B71D21"/>
    <w:rsid w:val="00B723A0"/>
    <w:rsid w:val="00B72CCD"/>
    <w:rsid w:val="00B734B0"/>
    <w:rsid w:val="00B7498F"/>
    <w:rsid w:val="00B749CA"/>
    <w:rsid w:val="00B75771"/>
    <w:rsid w:val="00B77D4A"/>
    <w:rsid w:val="00B81B1D"/>
    <w:rsid w:val="00B83896"/>
    <w:rsid w:val="00B84362"/>
    <w:rsid w:val="00B86D6C"/>
    <w:rsid w:val="00B87485"/>
    <w:rsid w:val="00B878BF"/>
    <w:rsid w:val="00B9098F"/>
    <w:rsid w:val="00B92D31"/>
    <w:rsid w:val="00B92E17"/>
    <w:rsid w:val="00B92EA1"/>
    <w:rsid w:val="00B93272"/>
    <w:rsid w:val="00B933E6"/>
    <w:rsid w:val="00B93AC0"/>
    <w:rsid w:val="00B941EF"/>
    <w:rsid w:val="00B95937"/>
    <w:rsid w:val="00B95D4F"/>
    <w:rsid w:val="00B968BF"/>
    <w:rsid w:val="00B96C8C"/>
    <w:rsid w:val="00B96FB2"/>
    <w:rsid w:val="00B97672"/>
    <w:rsid w:val="00BA0D33"/>
    <w:rsid w:val="00BA1029"/>
    <w:rsid w:val="00BA10FD"/>
    <w:rsid w:val="00BA120C"/>
    <w:rsid w:val="00BA1C04"/>
    <w:rsid w:val="00BA358F"/>
    <w:rsid w:val="00BA48DF"/>
    <w:rsid w:val="00BA5429"/>
    <w:rsid w:val="00BA5961"/>
    <w:rsid w:val="00BA605E"/>
    <w:rsid w:val="00BA6F3C"/>
    <w:rsid w:val="00BA7253"/>
    <w:rsid w:val="00BA7A19"/>
    <w:rsid w:val="00BB0C18"/>
    <w:rsid w:val="00BB0C2A"/>
    <w:rsid w:val="00BB0E48"/>
    <w:rsid w:val="00BB1104"/>
    <w:rsid w:val="00BB15C7"/>
    <w:rsid w:val="00BB188A"/>
    <w:rsid w:val="00BB26A4"/>
    <w:rsid w:val="00BB2888"/>
    <w:rsid w:val="00BB468D"/>
    <w:rsid w:val="00BB4BAE"/>
    <w:rsid w:val="00BB4DDB"/>
    <w:rsid w:val="00BB674B"/>
    <w:rsid w:val="00BB6DBE"/>
    <w:rsid w:val="00BB7DDF"/>
    <w:rsid w:val="00BC18CD"/>
    <w:rsid w:val="00BC23AC"/>
    <w:rsid w:val="00BC2CDE"/>
    <w:rsid w:val="00BC2FAB"/>
    <w:rsid w:val="00BC3385"/>
    <w:rsid w:val="00BC3B44"/>
    <w:rsid w:val="00BC3E7E"/>
    <w:rsid w:val="00BC3EAB"/>
    <w:rsid w:val="00BC467B"/>
    <w:rsid w:val="00BC4A1E"/>
    <w:rsid w:val="00BC6155"/>
    <w:rsid w:val="00BC61E9"/>
    <w:rsid w:val="00BC66AC"/>
    <w:rsid w:val="00BC67F4"/>
    <w:rsid w:val="00BC6B24"/>
    <w:rsid w:val="00BC6D36"/>
    <w:rsid w:val="00BC76C8"/>
    <w:rsid w:val="00BD0EA2"/>
    <w:rsid w:val="00BD1637"/>
    <w:rsid w:val="00BD222C"/>
    <w:rsid w:val="00BD2D17"/>
    <w:rsid w:val="00BD2F45"/>
    <w:rsid w:val="00BD324F"/>
    <w:rsid w:val="00BD36B3"/>
    <w:rsid w:val="00BD3DAC"/>
    <w:rsid w:val="00BD49AA"/>
    <w:rsid w:val="00BD4DA1"/>
    <w:rsid w:val="00BD5C03"/>
    <w:rsid w:val="00BD6147"/>
    <w:rsid w:val="00BE010E"/>
    <w:rsid w:val="00BE12EC"/>
    <w:rsid w:val="00BE157C"/>
    <w:rsid w:val="00BE173C"/>
    <w:rsid w:val="00BE1A78"/>
    <w:rsid w:val="00BE2B32"/>
    <w:rsid w:val="00BE364F"/>
    <w:rsid w:val="00BE3F96"/>
    <w:rsid w:val="00BE6E25"/>
    <w:rsid w:val="00BE728B"/>
    <w:rsid w:val="00BE788B"/>
    <w:rsid w:val="00BF0485"/>
    <w:rsid w:val="00BF080A"/>
    <w:rsid w:val="00BF147D"/>
    <w:rsid w:val="00BF2574"/>
    <w:rsid w:val="00BF2783"/>
    <w:rsid w:val="00BF2AC2"/>
    <w:rsid w:val="00BF2AF9"/>
    <w:rsid w:val="00BF3254"/>
    <w:rsid w:val="00BF3478"/>
    <w:rsid w:val="00BF393C"/>
    <w:rsid w:val="00BF3C25"/>
    <w:rsid w:val="00BF3E91"/>
    <w:rsid w:val="00BF4296"/>
    <w:rsid w:val="00BF44E8"/>
    <w:rsid w:val="00BF49C9"/>
    <w:rsid w:val="00BF4BA9"/>
    <w:rsid w:val="00BF4F19"/>
    <w:rsid w:val="00BF5056"/>
    <w:rsid w:val="00BF5346"/>
    <w:rsid w:val="00BF5743"/>
    <w:rsid w:val="00BF582E"/>
    <w:rsid w:val="00BF783E"/>
    <w:rsid w:val="00C000A6"/>
    <w:rsid w:val="00C00910"/>
    <w:rsid w:val="00C00B5B"/>
    <w:rsid w:val="00C01EFC"/>
    <w:rsid w:val="00C02153"/>
    <w:rsid w:val="00C0417B"/>
    <w:rsid w:val="00C046A3"/>
    <w:rsid w:val="00C05515"/>
    <w:rsid w:val="00C05E46"/>
    <w:rsid w:val="00C06897"/>
    <w:rsid w:val="00C072AA"/>
    <w:rsid w:val="00C073C2"/>
    <w:rsid w:val="00C07D50"/>
    <w:rsid w:val="00C10308"/>
    <w:rsid w:val="00C10D08"/>
    <w:rsid w:val="00C115AA"/>
    <w:rsid w:val="00C12D70"/>
    <w:rsid w:val="00C13D47"/>
    <w:rsid w:val="00C13F8C"/>
    <w:rsid w:val="00C14474"/>
    <w:rsid w:val="00C144B9"/>
    <w:rsid w:val="00C149AA"/>
    <w:rsid w:val="00C1677B"/>
    <w:rsid w:val="00C16ABC"/>
    <w:rsid w:val="00C16CB5"/>
    <w:rsid w:val="00C172B7"/>
    <w:rsid w:val="00C17BE4"/>
    <w:rsid w:val="00C20019"/>
    <w:rsid w:val="00C214AB"/>
    <w:rsid w:val="00C2202D"/>
    <w:rsid w:val="00C22757"/>
    <w:rsid w:val="00C2404F"/>
    <w:rsid w:val="00C25934"/>
    <w:rsid w:val="00C25A4F"/>
    <w:rsid w:val="00C25E49"/>
    <w:rsid w:val="00C27648"/>
    <w:rsid w:val="00C27B79"/>
    <w:rsid w:val="00C307D6"/>
    <w:rsid w:val="00C30848"/>
    <w:rsid w:val="00C32800"/>
    <w:rsid w:val="00C32F1A"/>
    <w:rsid w:val="00C33F3D"/>
    <w:rsid w:val="00C346FA"/>
    <w:rsid w:val="00C35540"/>
    <w:rsid w:val="00C36A7C"/>
    <w:rsid w:val="00C37250"/>
    <w:rsid w:val="00C37972"/>
    <w:rsid w:val="00C37988"/>
    <w:rsid w:val="00C37EA2"/>
    <w:rsid w:val="00C40A17"/>
    <w:rsid w:val="00C40F2A"/>
    <w:rsid w:val="00C4124F"/>
    <w:rsid w:val="00C41655"/>
    <w:rsid w:val="00C420A9"/>
    <w:rsid w:val="00C422E2"/>
    <w:rsid w:val="00C42A51"/>
    <w:rsid w:val="00C42B7D"/>
    <w:rsid w:val="00C43140"/>
    <w:rsid w:val="00C43F02"/>
    <w:rsid w:val="00C447B4"/>
    <w:rsid w:val="00C4582F"/>
    <w:rsid w:val="00C45DB3"/>
    <w:rsid w:val="00C460B9"/>
    <w:rsid w:val="00C47608"/>
    <w:rsid w:val="00C505A5"/>
    <w:rsid w:val="00C51C8D"/>
    <w:rsid w:val="00C52C27"/>
    <w:rsid w:val="00C55DF9"/>
    <w:rsid w:val="00C56932"/>
    <w:rsid w:val="00C5723A"/>
    <w:rsid w:val="00C5790E"/>
    <w:rsid w:val="00C603F8"/>
    <w:rsid w:val="00C60AB6"/>
    <w:rsid w:val="00C60C15"/>
    <w:rsid w:val="00C61AD1"/>
    <w:rsid w:val="00C61DB8"/>
    <w:rsid w:val="00C623D2"/>
    <w:rsid w:val="00C62719"/>
    <w:rsid w:val="00C6298D"/>
    <w:rsid w:val="00C62D42"/>
    <w:rsid w:val="00C6608B"/>
    <w:rsid w:val="00C66615"/>
    <w:rsid w:val="00C66858"/>
    <w:rsid w:val="00C6710D"/>
    <w:rsid w:val="00C70015"/>
    <w:rsid w:val="00C70280"/>
    <w:rsid w:val="00C71879"/>
    <w:rsid w:val="00C72A77"/>
    <w:rsid w:val="00C72AE4"/>
    <w:rsid w:val="00C72B98"/>
    <w:rsid w:val="00C72CF1"/>
    <w:rsid w:val="00C74739"/>
    <w:rsid w:val="00C747EF"/>
    <w:rsid w:val="00C74B08"/>
    <w:rsid w:val="00C75020"/>
    <w:rsid w:val="00C755A1"/>
    <w:rsid w:val="00C757DD"/>
    <w:rsid w:val="00C76191"/>
    <w:rsid w:val="00C779A3"/>
    <w:rsid w:val="00C80283"/>
    <w:rsid w:val="00C8077F"/>
    <w:rsid w:val="00C80ACC"/>
    <w:rsid w:val="00C81324"/>
    <w:rsid w:val="00C844FB"/>
    <w:rsid w:val="00C84FA2"/>
    <w:rsid w:val="00C85B10"/>
    <w:rsid w:val="00C8734C"/>
    <w:rsid w:val="00C8751C"/>
    <w:rsid w:val="00C93F75"/>
    <w:rsid w:val="00C940DB"/>
    <w:rsid w:val="00C94942"/>
    <w:rsid w:val="00C9524A"/>
    <w:rsid w:val="00C961A1"/>
    <w:rsid w:val="00C961AD"/>
    <w:rsid w:val="00C969B9"/>
    <w:rsid w:val="00C96D41"/>
    <w:rsid w:val="00C97F6C"/>
    <w:rsid w:val="00CA0395"/>
    <w:rsid w:val="00CA18FF"/>
    <w:rsid w:val="00CA1C85"/>
    <w:rsid w:val="00CA27E0"/>
    <w:rsid w:val="00CA2C8A"/>
    <w:rsid w:val="00CA46DD"/>
    <w:rsid w:val="00CA527D"/>
    <w:rsid w:val="00CA5845"/>
    <w:rsid w:val="00CA5ACE"/>
    <w:rsid w:val="00CA603E"/>
    <w:rsid w:val="00CA60A8"/>
    <w:rsid w:val="00CA72C7"/>
    <w:rsid w:val="00CA7576"/>
    <w:rsid w:val="00CB05B6"/>
    <w:rsid w:val="00CB070E"/>
    <w:rsid w:val="00CB2258"/>
    <w:rsid w:val="00CB4212"/>
    <w:rsid w:val="00CB4227"/>
    <w:rsid w:val="00CB4545"/>
    <w:rsid w:val="00CB4B8A"/>
    <w:rsid w:val="00CB564E"/>
    <w:rsid w:val="00CB65FA"/>
    <w:rsid w:val="00CC04ED"/>
    <w:rsid w:val="00CC10DA"/>
    <w:rsid w:val="00CC21BE"/>
    <w:rsid w:val="00CC2B4E"/>
    <w:rsid w:val="00CC35A9"/>
    <w:rsid w:val="00CC3BB9"/>
    <w:rsid w:val="00CC3D52"/>
    <w:rsid w:val="00CC4219"/>
    <w:rsid w:val="00CC5595"/>
    <w:rsid w:val="00CC5D2F"/>
    <w:rsid w:val="00CC5D99"/>
    <w:rsid w:val="00CC6216"/>
    <w:rsid w:val="00CC66B1"/>
    <w:rsid w:val="00CC7ED7"/>
    <w:rsid w:val="00CC7F8D"/>
    <w:rsid w:val="00CD01C3"/>
    <w:rsid w:val="00CD0AB4"/>
    <w:rsid w:val="00CD0CA9"/>
    <w:rsid w:val="00CD1811"/>
    <w:rsid w:val="00CD1FBD"/>
    <w:rsid w:val="00CD5624"/>
    <w:rsid w:val="00CD5A3C"/>
    <w:rsid w:val="00CD6C15"/>
    <w:rsid w:val="00CD6E93"/>
    <w:rsid w:val="00CD7275"/>
    <w:rsid w:val="00CE006C"/>
    <w:rsid w:val="00CE04F0"/>
    <w:rsid w:val="00CE0550"/>
    <w:rsid w:val="00CE0559"/>
    <w:rsid w:val="00CE085E"/>
    <w:rsid w:val="00CE2968"/>
    <w:rsid w:val="00CE396D"/>
    <w:rsid w:val="00CE408C"/>
    <w:rsid w:val="00CE4C9B"/>
    <w:rsid w:val="00CE5D04"/>
    <w:rsid w:val="00CE617F"/>
    <w:rsid w:val="00CE76ED"/>
    <w:rsid w:val="00CE7972"/>
    <w:rsid w:val="00CE7C34"/>
    <w:rsid w:val="00CF04A3"/>
    <w:rsid w:val="00CF1560"/>
    <w:rsid w:val="00CF23CE"/>
    <w:rsid w:val="00CF2A71"/>
    <w:rsid w:val="00CF31D8"/>
    <w:rsid w:val="00CF3A17"/>
    <w:rsid w:val="00CF4077"/>
    <w:rsid w:val="00CF408A"/>
    <w:rsid w:val="00CF4092"/>
    <w:rsid w:val="00CF41B4"/>
    <w:rsid w:val="00CF4758"/>
    <w:rsid w:val="00CF623C"/>
    <w:rsid w:val="00CF6585"/>
    <w:rsid w:val="00CF6FC9"/>
    <w:rsid w:val="00CF7723"/>
    <w:rsid w:val="00D008AA"/>
    <w:rsid w:val="00D02705"/>
    <w:rsid w:val="00D0277A"/>
    <w:rsid w:val="00D02AA4"/>
    <w:rsid w:val="00D035E0"/>
    <w:rsid w:val="00D03BE5"/>
    <w:rsid w:val="00D05A09"/>
    <w:rsid w:val="00D05A57"/>
    <w:rsid w:val="00D060DD"/>
    <w:rsid w:val="00D0611A"/>
    <w:rsid w:val="00D0632D"/>
    <w:rsid w:val="00D066A5"/>
    <w:rsid w:val="00D06E8F"/>
    <w:rsid w:val="00D07731"/>
    <w:rsid w:val="00D07D9B"/>
    <w:rsid w:val="00D1119B"/>
    <w:rsid w:val="00D12CB5"/>
    <w:rsid w:val="00D13227"/>
    <w:rsid w:val="00D136B6"/>
    <w:rsid w:val="00D1433E"/>
    <w:rsid w:val="00D14A3E"/>
    <w:rsid w:val="00D1711A"/>
    <w:rsid w:val="00D219F9"/>
    <w:rsid w:val="00D2234F"/>
    <w:rsid w:val="00D22444"/>
    <w:rsid w:val="00D23273"/>
    <w:rsid w:val="00D233AC"/>
    <w:rsid w:val="00D24356"/>
    <w:rsid w:val="00D24F15"/>
    <w:rsid w:val="00D254E1"/>
    <w:rsid w:val="00D27657"/>
    <w:rsid w:val="00D27CA1"/>
    <w:rsid w:val="00D30208"/>
    <w:rsid w:val="00D3179F"/>
    <w:rsid w:val="00D33F19"/>
    <w:rsid w:val="00D34225"/>
    <w:rsid w:val="00D34398"/>
    <w:rsid w:val="00D3473D"/>
    <w:rsid w:val="00D35B8C"/>
    <w:rsid w:val="00D35ED8"/>
    <w:rsid w:val="00D40674"/>
    <w:rsid w:val="00D40BDB"/>
    <w:rsid w:val="00D40EF3"/>
    <w:rsid w:val="00D4116E"/>
    <w:rsid w:val="00D425C5"/>
    <w:rsid w:val="00D42A67"/>
    <w:rsid w:val="00D42DA5"/>
    <w:rsid w:val="00D42F00"/>
    <w:rsid w:val="00D43227"/>
    <w:rsid w:val="00D44DC8"/>
    <w:rsid w:val="00D450E0"/>
    <w:rsid w:val="00D454AE"/>
    <w:rsid w:val="00D46FB5"/>
    <w:rsid w:val="00D47633"/>
    <w:rsid w:val="00D50F60"/>
    <w:rsid w:val="00D50F72"/>
    <w:rsid w:val="00D523A1"/>
    <w:rsid w:val="00D524CF"/>
    <w:rsid w:val="00D52B74"/>
    <w:rsid w:val="00D52E10"/>
    <w:rsid w:val="00D53CBD"/>
    <w:rsid w:val="00D54B67"/>
    <w:rsid w:val="00D54E37"/>
    <w:rsid w:val="00D55D55"/>
    <w:rsid w:val="00D55F67"/>
    <w:rsid w:val="00D55FF9"/>
    <w:rsid w:val="00D572C2"/>
    <w:rsid w:val="00D57D63"/>
    <w:rsid w:val="00D606E0"/>
    <w:rsid w:val="00D60F68"/>
    <w:rsid w:val="00D639B9"/>
    <w:rsid w:val="00D645ED"/>
    <w:rsid w:val="00D65462"/>
    <w:rsid w:val="00D66B1B"/>
    <w:rsid w:val="00D67E55"/>
    <w:rsid w:val="00D67ECC"/>
    <w:rsid w:val="00D70202"/>
    <w:rsid w:val="00D70741"/>
    <w:rsid w:val="00D70CD8"/>
    <w:rsid w:val="00D71A83"/>
    <w:rsid w:val="00D734FA"/>
    <w:rsid w:val="00D73B30"/>
    <w:rsid w:val="00D73EA4"/>
    <w:rsid w:val="00D74A80"/>
    <w:rsid w:val="00D75612"/>
    <w:rsid w:val="00D75847"/>
    <w:rsid w:val="00D762F7"/>
    <w:rsid w:val="00D76FBA"/>
    <w:rsid w:val="00D77C31"/>
    <w:rsid w:val="00D81CF0"/>
    <w:rsid w:val="00D82346"/>
    <w:rsid w:val="00D82458"/>
    <w:rsid w:val="00D8364B"/>
    <w:rsid w:val="00D83C93"/>
    <w:rsid w:val="00D8430C"/>
    <w:rsid w:val="00D857BD"/>
    <w:rsid w:val="00D85F66"/>
    <w:rsid w:val="00D86011"/>
    <w:rsid w:val="00D901EC"/>
    <w:rsid w:val="00D90402"/>
    <w:rsid w:val="00D90BF9"/>
    <w:rsid w:val="00D91259"/>
    <w:rsid w:val="00D93E34"/>
    <w:rsid w:val="00D94FFC"/>
    <w:rsid w:val="00D959DB"/>
    <w:rsid w:val="00D95E3B"/>
    <w:rsid w:val="00D963F6"/>
    <w:rsid w:val="00D96C7B"/>
    <w:rsid w:val="00D96C7C"/>
    <w:rsid w:val="00D97F1A"/>
    <w:rsid w:val="00DA186F"/>
    <w:rsid w:val="00DA2341"/>
    <w:rsid w:val="00DA2AF2"/>
    <w:rsid w:val="00DA2F58"/>
    <w:rsid w:val="00DA3E42"/>
    <w:rsid w:val="00DA5C1E"/>
    <w:rsid w:val="00DA7962"/>
    <w:rsid w:val="00DA7BD8"/>
    <w:rsid w:val="00DB05A2"/>
    <w:rsid w:val="00DB0918"/>
    <w:rsid w:val="00DB11E9"/>
    <w:rsid w:val="00DB13DC"/>
    <w:rsid w:val="00DB1FC8"/>
    <w:rsid w:val="00DB3AC8"/>
    <w:rsid w:val="00DB4E37"/>
    <w:rsid w:val="00DB5640"/>
    <w:rsid w:val="00DB57B2"/>
    <w:rsid w:val="00DB618D"/>
    <w:rsid w:val="00DB64AD"/>
    <w:rsid w:val="00DB66A9"/>
    <w:rsid w:val="00DB76E0"/>
    <w:rsid w:val="00DC0260"/>
    <w:rsid w:val="00DC02DD"/>
    <w:rsid w:val="00DC0A1E"/>
    <w:rsid w:val="00DC15F6"/>
    <w:rsid w:val="00DC2500"/>
    <w:rsid w:val="00DC334B"/>
    <w:rsid w:val="00DC4686"/>
    <w:rsid w:val="00DC561D"/>
    <w:rsid w:val="00DC5A70"/>
    <w:rsid w:val="00DC5B3A"/>
    <w:rsid w:val="00DC6027"/>
    <w:rsid w:val="00DD089C"/>
    <w:rsid w:val="00DD0B4D"/>
    <w:rsid w:val="00DD0C3F"/>
    <w:rsid w:val="00DD1047"/>
    <w:rsid w:val="00DD169A"/>
    <w:rsid w:val="00DD24ED"/>
    <w:rsid w:val="00DD4907"/>
    <w:rsid w:val="00DD545E"/>
    <w:rsid w:val="00DD6375"/>
    <w:rsid w:val="00DE0525"/>
    <w:rsid w:val="00DE104A"/>
    <w:rsid w:val="00DE14AF"/>
    <w:rsid w:val="00DE1BBF"/>
    <w:rsid w:val="00DE1E08"/>
    <w:rsid w:val="00DE2A31"/>
    <w:rsid w:val="00DE2B6A"/>
    <w:rsid w:val="00DE3729"/>
    <w:rsid w:val="00DE422D"/>
    <w:rsid w:val="00DE49BC"/>
    <w:rsid w:val="00DE4CED"/>
    <w:rsid w:val="00DE5C35"/>
    <w:rsid w:val="00DE5C97"/>
    <w:rsid w:val="00DE5DE0"/>
    <w:rsid w:val="00DE604A"/>
    <w:rsid w:val="00DE6527"/>
    <w:rsid w:val="00DE6619"/>
    <w:rsid w:val="00DE6AE6"/>
    <w:rsid w:val="00DE722F"/>
    <w:rsid w:val="00DE79ED"/>
    <w:rsid w:val="00DE7A6D"/>
    <w:rsid w:val="00DF0188"/>
    <w:rsid w:val="00DF02B8"/>
    <w:rsid w:val="00DF089C"/>
    <w:rsid w:val="00DF17F3"/>
    <w:rsid w:val="00DF26E2"/>
    <w:rsid w:val="00DF2CE4"/>
    <w:rsid w:val="00DF3846"/>
    <w:rsid w:val="00DF3C4E"/>
    <w:rsid w:val="00DF44A8"/>
    <w:rsid w:val="00DF4B64"/>
    <w:rsid w:val="00DF4F76"/>
    <w:rsid w:val="00DF6011"/>
    <w:rsid w:val="00DF714B"/>
    <w:rsid w:val="00DF7247"/>
    <w:rsid w:val="00DF7845"/>
    <w:rsid w:val="00E01D2F"/>
    <w:rsid w:val="00E03BFD"/>
    <w:rsid w:val="00E049F8"/>
    <w:rsid w:val="00E05064"/>
    <w:rsid w:val="00E05C82"/>
    <w:rsid w:val="00E07F9C"/>
    <w:rsid w:val="00E10260"/>
    <w:rsid w:val="00E10561"/>
    <w:rsid w:val="00E10ADF"/>
    <w:rsid w:val="00E111EF"/>
    <w:rsid w:val="00E122A5"/>
    <w:rsid w:val="00E133A4"/>
    <w:rsid w:val="00E142AB"/>
    <w:rsid w:val="00E148D7"/>
    <w:rsid w:val="00E14B66"/>
    <w:rsid w:val="00E14C66"/>
    <w:rsid w:val="00E1671F"/>
    <w:rsid w:val="00E208B1"/>
    <w:rsid w:val="00E21211"/>
    <w:rsid w:val="00E22F24"/>
    <w:rsid w:val="00E2454F"/>
    <w:rsid w:val="00E24C11"/>
    <w:rsid w:val="00E2641B"/>
    <w:rsid w:val="00E27872"/>
    <w:rsid w:val="00E279B8"/>
    <w:rsid w:val="00E30E54"/>
    <w:rsid w:val="00E31DAF"/>
    <w:rsid w:val="00E32753"/>
    <w:rsid w:val="00E339AE"/>
    <w:rsid w:val="00E33E42"/>
    <w:rsid w:val="00E343AB"/>
    <w:rsid w:val="00E34F13"/>
    <w:rsid w:val="00E36051"/>
    <w:rsid w:val="00E36870"/>
    <w:rsid w:val="00E37469"/>
    <w:rsid w:val="00E406A7"/>
    <w:rsid w:val="00E406A9"/>
    <w:rsid w:val="00E40897"/>
    <w:rsid w:val="00E40995"/>
    <w:rsid w:val="00E41522"/>
    <w:rsid w:val="00E41EF4"/>
    <w:rsid w:val="00E4272F"/>
    <w:rsid w:val="00E43EA8"/>
    <w:rsid w:val="00E445DC"/>
    <w:rsid w:val="00E45A74"/>
    <w:rsid w:val="00E45C09"/>
    <w:rsid w:val="00E46DE5"/>
    <w:rsid w:val="00E47DFD"/>
    <w:rsid w:val="00E47E08"/>
    <w:rsid w:val="00E504DE"/>
    <w:rsid w:val="00E510B6"/>
    <w:rsid w:val="00E510CE"/>
    <w:rsid w:val="00E511A4"/>
    <w:rsid w:val="00E52BBB"/>
    <w:rsid w:val="00E52D7B"/>
    <w:rsid w:val="00E53CEA"/>
    <w:rsid w:val="00E5450E"/>
    <w:rsid w:val="00E554C2"/>
    <w:rsid w:val="00E556CE"/>
    <w:rsid w:val="00E55C63"/>
    <w:rsid w:val="00E56947"/>
    <w:rsid w:val="00E575B4"/>
    <w:rsid w:val="00E604EC"/>
    <w:rsid w:val="00E60DE9"/>
    <w:rsid w:val="00E61A8E"/>
    <w:rsid w:val="00E6341E"/>
    <w:rsid w:val="00E657AC"/>
    <w:rsid w:val="00E661FC"/>
    <w:rsid w:val="00E66B10"/>
    <w:rsid w:val="00E67270"/>
    <w:rsid w:val="00E7004A"/>
    <w:rsid w:val="00E70118"/>
    <w:rsid w:val="00E7051C"/>
    <w:rsid w:val="00E70872"/>
    <w:rsid w:val="00E70F92"/>
    <w:rsid w:val="00E71F91"/>
    <w:rsid w:val="00E7220D"/>
    <w:rsid w:val="00E73623"/>
    <w:rsid w:val="00E74D70"/>
    <w:rsid w:val="00E75AD6"/>
    <w:rsid w:val="00E7794E"/>
    <w:rsid w:val="00E77B73"/>
    <w:rsid w:val="00E77E01"/>
    <w:rsid w:val="00E77FBF"/>
    <w:rsid w:val="00E81AAF"/>
    <w:rsid w:val="00E81AD8"/>
    <w:rsid w:val="00E82B7A"/>
    <w:rsid w:val="00E8470B"/>
    <w:rsid w:val="00E85374"/>
    <w:rsid w:val="00E85516"/>
    <w:rsid w:val="00E8748D"/>
    <w:rsid w:val="00E90291"/>
    <w:rsid w:val="00E907C2"/>
    <w:rsid w:val="00E90CD5"/>
    <w:rsid w:val="00E91722"/>
    <w:rsid w:val="00E92FA6"/>
    <w:rsid w:val="00E93C73"/>
    <w:rsid w:val="00E93D72"/>
    <w:rsid w:val="00E94028"/>
    <w:rsid w:val="00E942A3"/>
    <w:rsid w:val="00E94BD4"/>
    <w:rsid w:val="00E94F5F"/>
    <w:rsid w:val="00E9535B"/>
    <w:rsid w:val="00E96EE2"/>
    <w:rsid w:val="00E96F5E"/>
    <w:rsid w:val="00E97428"/>
    <w:rsid w:val="00E9774C"/>
    <w:rsid w:val="00E977BB"/>
    <w:rsid w:val="00E97ADB"/>
    <w:rsid w:val="00EA04FB"/>
    <w:rsid w:val="00EA11CC"/>
    <w:rsid w:val="00EA3C15"/>
    <w:rsid w:val="00EA4021"/>
    <w:rsid w:val="00EA54F8"/>
    <w:rsid w:val="00EA7174"/>
    <w:rsid w:val="00EA7291"/>
    <w:rsid w:val="00EA7977"/>
    <w:rsid w:val="00EA7E74"/>
    <w:rsid w:val="00EB01AE"/>
    <w:rsid w:val="00EB073E"/>
    <w:rsid w:val="00EB10E5"/>
    <w:rsid w:val="00EB18F8"/>
    <w:rsid w:val="00EB2CAD"/>
    <w:rsid w:val="00EB39C8"/>
    <w:rsid w:val="00EB4183"/>
    <w:rsid w:val="00EB4D4F"/>
    <w:rsid w:val="00EB6A5C"/>
    <w:rsid w:val="00EC07B5"/>
    <w:rsid w:val="00EC0943"/>
    <w:rsid w:val="00EC14A9"/>
    <w:rsid w:val="00EC1514"/>
    <w:rsid w:val="00EC1B4C"/>
    <w:rsid w:val="00EC2A89"/>
    <w:rsid w:val="00EC3352"/>
    <w:rsid w:val="00EC3CBE"/>
    <w:rsid w:val="00EC4CF5"/>
    <w:rsid w:val="00EC5637"/>
    <w:rsid w:val="00EC5ADD"/>
    <w:rsid w:val="00EC5FC4"/>
    <w:rsid w:val="00EC7398"/>
    <w:rsid w:val="00EC75A7"/>
    <w:rsid w:val="00ED00E3"/>
    <w:rsid w:val="00ED0649"/>
    <w:rsid w:val="00ED306D"/>
    <w:rsid w:val="00ED3213"/>
    <w:rsid w:val="00ED441F"/>
    <w:rsid w:val="00ED5214"/>
    <w:rsid w:val="00ED59DE"/>
    <w:rsid w:val="00ED5F33"/>
    <w:rsid w:val="00ED6A10"/>
    <w:rsid w:val="00ED730D"/>
    <w:rsid w:val="00ED75F8"/>
    <w:rsid w:val="00ED795A"/>
    <w:rsid w:val="00ED7BCB"/>
    <w:rsid w:val="00EE0715"/>
    <w:rsid w:val="00EE0B8C"/>
    <w:rsid w:val="00EE26BE"/>
    <w:rsid w:val="00EE5051"/>
    <w:rsid w:val="00EE5F2E"/>
    <w:rsid w:val="00EE65D0"/>
    <w:rsid w:val="00EE68EE"/>
    <w:rsid w:val="00EE70EF"/>
    <w:rsid w:val="00EE7957"/>
    <w:rsid w:val="00EF0290"/>
    <w:rsid w:val="00EF0346"/>
    <w:rsid w:val="00EF0663"/>
    <w:rsid w:val="00EF1954"/>
    <w:rsid w:val="00EF198C"/>
    <w:rsid w:val="00EF1BF8"/>
    <w:rsid w:val="00EF4CB7"/>
    <w:rsid w:val="00EF59FC"/>
    <w:rsid w:val="00EF7451"/>
    <w:rsid w:val="00EF7EC6"/>
    <w:rsid w:val="00EF7EFD"/>
    <w:rsid w:val="00F00670"/>
    <w:rsid w:val="00F02214"/>
    <w:rsid w:val="00F0292C"/>
    <w:rsid w:val="00F04A08"/>
    <w:rsid w:val="00F04A86"/>
    <w:rsid w:val="00F04B8E"/>
    <w:rsid w:val="00F0696C"/>
    <w:rsid w:val="00F06AFF"/>
    <w:rsid w:val="00F06C7E"/>
    <w:rsid w:val="00F06E2C"/>
    <w:rsid w:val="00F070BD"/>
    <w:rsid w:val="00F106F3"/>
    <w:rsid w:val="00F11D15"/>
    <w:rsid w:val="00F12DC7"/>
    <w:rsid w:val="00F12EAA"/>
    <w:rsid w:val="00F146C0"/>
    <w:rsid w:val="00F149E8"/>
    <w:rsid w:val="00F15837"/>
    <w:rsid w:val="00F160AC"/>
    <w:rsid w:val="00F16666"/>
    <w:rsid w:val="00F166EF"/>
    <w:rsid w:val="00F16D92"/>
    <w:rsid w:val="00F177C0"/>
    <w:rsid w:val="00F2122D"/>
    <w:rsid w:val="00F21573"/>
    <w:rsid w:val="00F21E4A"/>
    <w:rsid w:val="00F22313"/>
    <w:rsid w:val="00F231E5"/>
    <w:rsid w:val="00F231FD"/>
    <w:rsid w:val="00F25028"/>
    <w:rsid w:val="00F270CB"/>
    <w:rsid w:val="00F30D2E"/>
    <w:rsid w:val="00F30F30"/>
    <w:rsid w:val="00F31990"/>
    <w:rsid w:val="00F35306"/>
    <w:rsid w:val="00F36685"/>
    <w:rsid w:val="00F373AE"/>
    <w:rsid w:val="00F37B1F"/>
    <w:rsid w:val="00F4143E"/>
    <w:rsid w:val="00F41A44"/>
    <w:rsid w:val="00F428FA"/>
    <w:rsid w:val="00F43AD6"/>
    <w:rsid w:val="00F451FE"/>
    <w:rsid w:val="00F45B65"/>
    <w:rsid w:val="00F45B9E"/>
    <w:rsid w:val="00F52149"/>
    <w:rsid w:val="00F52ECA"/>
    <w:rsid w:val="00F52F91"/>
    <w:rsid w:val="00F535D8"/>
    <w:rsid w:val="00F549B3"/>
    <w:rsid w:val="00F550FE"/>
    <w:rsid w:val="00F551E0"/>
    <w:rsid w:val="00F554DA"/>
    <w:rsid w:val="00F55AB7"/>
    <w:rsid w:val="00F55B52"/>
    <w:rsid w:val="00F564BA"/>
    <w:rsid w:val="00F57F67"/>
    <w:rsid w:val="00F60F1A"/>
    <w:rsid w:val="00F6206E"/>
    <w:rsid w:val="00F62500"/>
    <w:rsid w:val="00F628F8"/>
    <w:rsid w:val="00F62DEA"/>
    <w:rsid w:val="00F6439F"/>
    <w:rsid w:val="00F6476D"/>
    <w:rsid w:val="00F65225"/>
    <w:rsid w:val="00F65A3B"/>
    <w:rsid w:val="00F66650"/>
    <w:rsid w:val="00F674BB"/>
    <w:rsid w:val="00F67F51"/>
    <w:rsid w:val="00F70FC0"/>
    <w:rsid w:val="00F71418"/>
    <w:rsid w:val="00F71694"/>
    <w:rsid w:val="00F71D29"/>
    <w:rsid w:val="00F71F00"/>
    <w:rsid w:val="00F72074"/>
    <w:rsid w:val="00F728FE"/>
    <w:rsid w:val="00F72BD4"/>
    <w:rsid w:val="00F73B4C"/>
    <w:rsid w:val="00F753CD"/>
    <w:rsid w:val="00F756EF"/>
    <w:rsid w:val="00F757E9"/>
    <w:rsid w:val="00F76358"/>
    <w:rsid w:val="00F763DB"/>
    <w:rsid w:val="00F775D9"/>
    <w:rsid w:val="00F81C94"/>
    <w:rsid w:val="00F81D25"/>
    <w:rsid w:val="00F8291A"/>
    <w:rsid w:val="00F82923"/>
    <w:rsid w:val="00F82CF7"/>
    <w:rsid w:val="00F82E42"/>
    <w:rsid w:val="00F831A6"/>
    <w:rsid w:val="00F83C9B"/>
    <w:rsid w:val="00F84449"/>
    <w:rsid w:val="00F844C9"/>
    <w:rsid w:val="00F8520E"/>
    <w:rsid w:val="00F85D9F"/>
    <w:rsid w:val="00F863E4"/>
    <w:rsid w:val="00F86FC9"/>
    <w:rsid w:val="00F878E1"/>
    <w:rsid w:val="00F87A4A"/>
    <w:rsid w:val="00F87DE2"/>
    <w:rsid w:val="00F90F2A"/>
    <w:rsid w:val="00F91038"/>
    <w:rsid w:val="00F91E47"/>
    <w:rsid w:val="00F92927"/>
    <w:rsid w:val="00F938A4"/>
    <w:rsid w:val="00F9398B"/>
    <w:rsid w:val="00F93CDE"/>
    <w:rsid w:val="00F95488"/>
    <w:rsid w:val="00F967CC"/>
    <w:rsid w:val="00F978F2"/>
    <w:rsid w:val="00F97CC7"/>
    <w:rsid w:val="00FA08DA"/>
    <w:rsid w:val="00FA0FAB"/>
    <w:rsid w:val="00FA10CA"/>
    <w:rsid w:val="00FA1EB9"/>
    <w:rsid w:val="00FA1EBD"/>
    <w:rsid w:val="00FA29D9"/>
    <w:rsid w:val="00FA3A5E"/>
    <w:rsid w:val="00FA3D8A"/>
    <w:rsid w:val="00FA4534"/>
    <w:rsid w:val="00FA4C74"/>
    <w:rsid w:val="00FA4D40"/>
    <w:rsid w:val="00FA72EA"/>
    <w:rsid w:val="00FA765C"/>
    <w:rsid w:val="00FB0F75"/>
    <w:rsid w:val="00FB1694"/>
    <w:rsid w:val="00FB4003"/>
    <w:rsid w:val="00FB615B"/>
    <w:rsid w:val="00FB67E5"/>
    <w:rsid w:val="00FB6CFF"/>
    <w:rsid w:val="00FB7607"/>
    <w:rsid w:val="00FB7A13"/>
    <w:rsid w:val="00FC0344"/>
    <w:rsid w:val="00FC0BA1"/>
    <w:rsid w:val="00FC161D"/>
    <w:rsid w:val="00FC1688"/>
    <w:rsid w:val="00FC280B"/>
    <w:rsid w:val="00FC3188"/>
    <w:rsid w:val="00FC33BA"/>
    <w:rsid w:val="00FC37CA"/>
    <w:rsid w:val="00FC4948"/>
    <w:rsid w:val="00FC4D8E"/>
    <w:rsid w:val="00FC5278"/>
    <w:rsid w:val="00FC53AA"/>
    <w:rsid w:val="00FC6A37"/>
    <w:rsid w:val="00FC7075"/>
    <w:rsid w:val="00FC7B25"/>
    <w:rsid w:val="00FD08FA"/>
    <w:rsid w:val="00FD17F3"/>
    <w:rsid w:val="00FD1A59"/>
    <w:rsid w:val="00FD2C3D"/>
    <w:rsid w:val="00FD3EC9"/>
    <w:rsid w:val="00FE03B1"/>
    <w:rsid w:val="00FE08B8"/>
    <w:rsid w:val="00FE094E"/>
    <w:rsid w:val="00FE1011"/>
    <w:rsid w:val="00FE1311"/>
    <w:rsid w:val="00FE29DA"/>
    <w:rsid w:val="00FE4869"/>
    <w:rsid w:val="00FE4B89"/>
    <w:rsid w:val="00FE56B8"/>
    <w:rsid w:val="00FE56DF"/>
    <w:rsid w:val="00FE6057"/>
    <w:rsid w:val="00FE62D8"/>
    <w:rsid w:val="00FE687D"/>
    <w:rsid w:val="00FE7244"/>
    <w:rsid w:val="00FF057C"/>
    <w:rsid w:val="00FF058E"/>
    <w:rsid w:val="00FF078B"/>
    <w:rsid w:val="00FF1615"/>
    <w:rsid w:val="00FF1D49"/>
    <w:rsid w:val="00FF2F66"/>
    <w:rsid w:val="00FF37C7"/>
    <w:rsid w:val="00FF4AD5"/>
    <w:rsid w:val="00FF6819"/>
    <w:rsid w:val="00FF6FB1"/>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1E345B0"/>
  <w15:docId w15:val="{AF0EEFFA-0441-4A98-B12B-CEC500F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78"/>
    <w:rPr>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478"/>
    <w:pPr>
      <w:widowControl w:val="0"/>
      <w:autoSpaceDE w:val="0"/>
      <w:autoSpaceDN w:val="0"/>
      <w:adjustRightInd w:val="0"/>
    </w:pPr>
    <w:rPr>
      <w:b/>
      <w:bCs/>
      <w:snapToGrid w:val="0"/>
      <w:sz w:val="24"/>
      <w:szCs w:val="24"/>
    </w:rPr>
  </w:style>
  <w:style w:type="paragraph" w:customStyle="1" w:styleId="ConsPlusNonformat">
    <w:name w:val="ConsPlusNonformat"/>
    <w:rsid w:val="00BF3478"/>
    <w:pPr>
      <w:widowControl w:val="0"/>
      <w:autoSpaceDE w:val="0"/>
      <w:autoSpaceDN w:val="0"/>
      <w:adjustRightInd w:val="0"/>
    </w:pPr>
    <w:rPr>
      <w:rFonts w:ascii="Courier New" w:hAnsi="Courier New" w:cs="Courier New"/>
      <w:snapToGrid w:val="0"/>
      <w:sz w:val="26"/>
      <w:szCs w:val="24"/>
    </w:rPr>
  </w:style>
  <w:style w:type="character" w:styleId="a3">
    <w:name w:val="Hyperlink"/>
    <w:rsid w:val="00FC161D"/>
    <w:rPr>
      <w:color w:val="0000FF"/>
      <w:u w:val="single"/>
    </w:rPr>
  </w:style>
  <w:style w:type="paragraph" w:styleId="a4">
    <w:name w:val="Body Text"/>
    <w:basedOn w:val="a"/>
    <w:rsid w:val="00A14E1E"/>
    <w:pPr>
      <w:ind w:right="4769"/>
      <w:jc w:val="both"/>
    </w:pPr>
    <w:rPr>
      <w:rFonts w:ascii="Arial" w:hAnsi="Arial"/>
      <w:b/>
      <w:szCs w:val="20"/>
    </w:rPr>
  </w:style>
  <w:style w:type="paragraph" w:customStyle="1" w:styleId="ConsNormal">
    <w:name w:val="ConsNormal"/>
    <w:rsid w:val="00A14E1E"/>
    <w:pPr>
      <w:widowControl w:val="0"/>
      <w:ind w:firstLine="720"/>
    </w:pPr>
    <w:rPr>
      <w:rFonts w:ascii="Arial" w:hAnsi="Arial"/>
      <w:snapToGrid w:val="0"/>
      <w:sz w:val="26"/>
      <w:szCs w:val="24"/>
    </w:rPr>
  </w:style>
  <w:style w:type="paragraph" w:customStyle="1" w:styleId="1">
    <w:name w:val="Обычный1"/>
    <w:rsid w:val="00A14E1E"/>
    <w:pPr>
      <w:snapToGrid w:val="0"/>
    </w:pPr>
    <w:rPr>
      <w:rFonts w:ascii="Arial" w:hAnsi="Arial"/>
      <w:snapToGrid w:val="0"/>
      <w:sz w:val="18"/>
      <w:szCs w:val="24"/>
    </w:rPr>
  </w:style>
  <w:style w:type="paragraph" w:styleId="2">
    <w:name w:val="Body Text Indent 2"/>
    <w:basedOn w:val="a"/>
    <w:rsid w:val="00532B81"/>
    <w:pPr>
      <w:spacing w:after="120" w:line="480" w:lineRule="auto"/>
      <w:ind w:left="283"/>
    </w:pPr>
  </w:style>
  <w:style w:type="paragraph" w:customStyle="1" w:styleId="20">
    <w:name w:val="Обычный2"/>
    <w:rsid w:val="0050256B"/>
    <w:pPr>
      <w:snapToGrid w:val="0"/>
    </w:pPr>
    <w:rPr>
      <w:rFonts w:ascii="Arial" w:hAnsi="Arial"/>
      <w:snapToGrid w:val="0"/>
      <w:sz w:val="18"/>
      <w:szCs w:val="24"/>
    </w:rPr>
  </w:style>
  <w:style w:type="paragraph" w:styleId="a5">
    <w:name w:val="Balloon Text"/>
    <w:basedOn w:val="a"/>
    <w:link w:val="a6"/>
    <w:rsid w:val="00847914"/>
    <w:rPr>
      <w:rFonts w:ascii="Tahoma" w:hAnsi="Tahoma" w:cs="Tahoma"/>
      <w:sz w:val="16"/>
      <w:szCs w:val="16"/>
    </w:rPr>
  </w:style>
  <w:style w:type="character" w:customStyle="1" w:styleId="a6">
    <w:name w:val="Текст выноски Знак"/>
    <w:link w:val="a5"/>
    <w:rsid w:val="00847914"/>
    <w:rPr>
      <w:rFonts w:ascii="Tahoma" w:hAnsi="Tahoma" w:cs="Tahoma"/>
      <w:snapToGrid/>
      <w:sz w:val="16"/>
      <w:szCs w:val="16"/>
    </w:rPr>
  </w:style>
  <w:style w:type="paragraph" w:styleId="a7">
    <w:name w:val="header"/>
    <w:basedOn w:val="a"/>
    <w:link w:val="a8"/>
    <w:uiPriority w:val="99"/>
    <w:rsid w:val="002355E8"/>
    <w:pPr>
      <w:tabs>
        <w:tab w:val="center" w:pos="4677"/>
        <w:tab w:val="right" w:pos="9355"/>
      </w:tabs>
    </w:pPr>
  </w:style>
  <w:style w:type="character" w:customStyle="1" w:styleId="a8">
    <w:name w:val="Верхний колонтитул Знак"/>
    <w:basedOn w:val="a0"/>
    <w:link w:val="a7"/>
    <w:uiPriority w:val="99"/>
    <w:rsid w:val="002355E8"/>
    <w:rPr>
      <w:snapToGrid w:val="0"/>
      <w:sz w:val="24"/>
      <w:szCs w:val="24"/>
    </w:rPr>
  </w:style>
  <w:style w:type="paragraph" w:styleId="a9">
    <w:name w:val="footer"/>
    <w:basedOn w:val="a"/>
    <w:link w:val="aa"/>
    <w:rsid w:val="002355E8"/>
    <w:pPr>
      <w:tabs>
        <w:tab w:val="center" w:pos="4677"/>
        <w:tab w:val="right" w:pos="9355"/>
      </w:tabs>
    </w:pPr>
  </w:style>
  <w:style w:type="character" w:customStyle="1" w:styleId="aa">
    <w:name w:val="Нижний колонтитул Знак"/>
    <w:basedOn w:val="a0"/>
    <w:link w:val="a9"/>
    <w:rsid w:val="002355E8"/>
    <w:rPr>
      <w:snapToGrid w:val="0"/>
      <w:sz w:val="24"/>
      <w:szCs w:val="24"/>
    </w:rPr>
  </w:style>
  <w:style w:type="paragraph" w:styleId="ab">
    <w:name w:val="List Paragraph"/>
    <w:basedOn w:val="a"/>
    <w:uiPriority w:val="34"/>
    <w:qFormat/>
    <w:rsid w:val="00122380"/>
    <w:pPr>
      <w:ind w:left="720"/>
      <w:contextualSpacing/>
    </w:pPr>
  </w:style>
  <w:style w:type="paragraph" w:customStyle="1" w:styleId="ConsPlusNormal">
    <w:name w:val="ConsPlusNormal"/>
    <w:rsid w:val="008A7FD8"/>
    <w:pPr>
      <w:widowControl w:val="0"/>
      <w:autoSpaceDE w:val="0"/>
      <w:autoSpaceDN w:val="0"/>
    </w:pPr>
    <w:rPr>
      <w:rFonts w:ascii="Calibri" w:hAnsi="Calibri" w:cs="Calibri"/>
      <w:sz w:val="22"/>
    </w:rPr>
  </w:style>
  <w:style w:type="character" w:customStyle="1" w:styleId="ac">
    <w:name w:val="Основной текст_"/>
    <w:basedOn w:val="a0"/>
    <w:link w:val="10"/>
    <w:rsid w:val="00423C07"/>
    <w:rPr>
      <w:b/>
      <w:bCs/>
      <w:sz w:val="21"/>
      <w:szCs w:val="21"/>
      <w:shd w:val="clear" w:color="auto" w:fill="FFFFFF"/>
    </w:rPr>
  </w:style>
  <w:style w:type="paragraph" w:customStyle="1" w:styleId="10">
    <w:name w:val="Основной текст1"/>
    <w:basedOn w:val="a"/>
    <w:link w:val="ac"/>
    <w:rsid w:val="00423C07"/>
    <w:pPr>
      <w:widowControl w:val="0"/>
      <w:shd w:val="clear" w:color="auto" w:fill="FFFFFF"/>
      <w:spacing w:line="298" w:lineRule="exact"/>
      <w:jc w:val="both"/>
    </w:pPr>
    <w:rPr>
      <w:b/>
      <w:bCs/>
      <w:snapToGrid/>
      <w:sz w:val="21"/>
      <w:szCs w:val="21"/>
    </w:rPr>
  </w:style>
  <w:style w:type="paragraph" w:customStyle="1" w:styleId="s1">
    <w:name w:val="s_1"/>
    <w:basedOn w:val="a"/>
    <w:rsid w:val="00250788"/>
    <w:pPr>
      <w:spacing w:before="100" w:beforeAutospacing="1" w:after="100" w:afterAutospacing="1"/>
    </w:pPr>
    <w:rPr>
      <w:snapToGrid/>
    </w:rPr>
  </w:style>
  <w:style w:type="paragraph" w:customStyle="1" w:styleId="s15">
    <w:name w:val="s_15"/>
    <w:basedOn w:val="a"/>
    <w:rsid w:val="002C2881"/>
    <w:pPr>
      <w:spacing w:before="100" w:beforeAutospacing="1" w:after="100" w:afterAutospacing="1"/>
    </w:pPr>
    <w:rPr>
      <w:snapToGrid/>
    </w:rPr>
  </w:style>
  <w:style w:type="character" w:customStyle="1" w:styleId="s10">
    <w:name w:val="s_10"/>
    <w:basedOn w:val="a0"/>
    <w:rsid w:val="002C2881"/>
  </w:style>
  <w:style w:type="paragraph" w:customStyle="1" w:styleId="ADM-3-">
    <w:name w:val="ADM-3 - абзац список"/>
    <w:basedOn w:val="a7"/>
    <w:next w:val="a"/>
    <w:link w:val="ADM-3-0"/>
    <w:rsid w:val="003716D2"/>
    <w:pPr>
      <w:numPr>
        <w:ilvl w:val="1"/>
        <w:numId w:val="2"/>
      </w:numPr>
      <w:tabs>
        <w:tab w:val="clear" w:pos="4677"/>
        <w:tab w:val="clear" w:pos="9355"/>
        <w:tab w:val="left" w:pos="1134"/>
      </w:tabs>
      <w:jc w:val="both"/>
      <w:outlineLvl w:val="2"/>
    </w:pPr>
    <w:rPr>
      <w:snapToGrid/>
      <w:sz w:val="28"/>
      <w:szCs w:val="20"/>
    </w:rPr>
  </w:style>
  <w:style w:type="character" w:customStyle="1" w:styleId="ADM-3-0">
    <w:name w:val="ADM-3 - абзац список Знак"/>
    <w:link w:val="ADM-3-"/>
    <w:locked/>
    <w:rsid w:val="003716D2"/>
    <w:rPr>
      <w:sz w:val="28"/>
    </w:rPr>
  </w:style>
  <w:style w:type="paragraph" w:styleId="ad">
    <w:name w:val="annotation text"/>
    <w:basedOn w:val="a"/>
    <w:link w:val="ae"/>
    <w:rsid w:val="00B67701"/>
    <w:rPr>
      <w:sz w:val="20"/>
      <w:szCs w:val="20"/>
    </w:rPr>
  </w:style>
  <w:style w:type="character" w:customStyle="1" w:styleId="ae">
    <w:name w:val="Текст примечания Знак"/>
    <w:basedOn w:val="a0"/>
    <w:link w:val="ad"/>
    <w:rsid w:val="00B67701"/>
    <w:rPr>
      <w:snapToGrid w:val="0"/>
    </w:rPr>
  </w:style>
  <w:style w:type="paragraph" w:styleId="af">
    <w:name w:val="annotation subject"/>
    <w:basedOn w:val="ad"/>
    <w:next w:val="ad"/>
    <w:link w:val="af0"/>
    <w:uiPriority w:val="99"/>
    <w:unhideWhenUsed/>
    <w:rsid w:val="00B67701"/>
    <w:pPr>
      <w:spacing w:after="200"/>
    </w:pPr>
    <w:rPr>
      <w:rFonts w:asciiTheme="minorHAnsi" w:eastAsiaTheme="minorEastAsia" w:hAnsiTheme="minorHAnsi" w:cstheme="minorBidi"/>
      <w:b/>
      <w:bCs/>
      <w:snapToGrid/>
    </w:rPr>
  </w:style>
  <w:style w:type="character" w:customStyle="1" w:styleId="af0">
    <w:name w:val="Тема примечания Знак"/>
    <w:basedOn w:val="ae"/>
    <w:link w:val="af"/>
    <w:uiPriority w:val="99"/>
    <w:rsid w:val="00B67701"/>
    <w:rPr>
      <w:rFonts w:asciiTheme="minorHAnsi" w:eastAsiaTheme="minorEastAsia" w:hAnsiTheme="minorHAnsi" w:cstheme="minorBidi"/>
      <w:b/>
      <w:bCs/>
      <w:snapToGrid/>
    </w:rPr>
  </w:style>
  <w:style w:type="character" w:styleId="af1">
    <w:name w:val="Strong"/>
    <w:basedOn w:val="a0"/>
    <w:uiPriority w:val="22"/>
    <w:qFormat/>
    <w:rsid w:val="00E85374"/>
    <w:rPr>
      <w:b/>
      <w:bCs/>
    </w:rPr>
  </w:style>
  <w:style w:type="paragraph" w:styleId="af2">
    <w:name w:val="Body Text Indent"/>
    <w:basedOn w:val="a"/>
    <w:link w:val="af3"/>
    <w:semiHidden/>
    <w:unhideWhenUsed/>
    <w:rsid w:val="008F0AF8"/>
    <w:pPr>
      <w:spacing w:after="120"/>
      <w:ind w:left="283"/>
    </w:pPr>
  </w:style>
  <w:style w:type="character" w:customStyle="1" w:styleId="af3">
    <w:name w:val="Основной текст с отступом Знак"/>
    <w:basedOn w:val="a0"/>
    <w:link w:val="af2"/>
    <w:semiHidden/>
    <w:rsid w:val="008F0AF8"/>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53BB584058A84A27A3984E54DB0595A58678B1ACE563C07650D1E320Ef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4314FF34C5E441B85D39F7373A31B6B73B3436DB50439B37A4822D8F73B5F0074C2A14BAA78EC5yDl7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CB3D059ABE193244CCC932D5E41E7189B4DB67E6BD1ED93D6990F08EA4cC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135693FC19ED1F31BF77A8819BD22F09DAFFF267A5450957B565C94E7kCO0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75DF0AA9AA1E37752CBFB0DD1AB1787A92ED341089C7874DB43E490D10A001E0D93046A2BFJDB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B61B-918E-4632-8A85-C08751D2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18983</Words>
  <Characters>108209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vt:lpstr>
    </vt:vector>
  </TitlesOfParts>
  <Company/>
  <LinksUpToDate>false</LinksUpToDate>
  <CharactersWithSpaces>126939</CharactersWithSpaces>
  <SharedDoc>false</SharedDoc>
  <HLinks>
    <vt:vector size="6" baseType="variant">
      <vt:variant>
        <vt:i4>2818103</vt:i4>
      </vt:variant>
      <vt:variant>
        <vt:i4>0</vt:i4>
      </vt:variant>
      <vt:variant>
        <vt:i4>0</vt:i4>
      </vt:variant>
      <vt:variant>
        <vt:i4>5</vt:i4>
      </vt:variant>
      <vt:variant>
        <vt:lpwstr>consultantplus://offline/ref=FA4C15A7501C44E167695C8D429ABC2451F59EB2201C2B9B884BED6376338B08FADB71C32877ECAFi0fDC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dc:title>
  <dc:subject/>
  <dc:creator>EBodulina</dc:creator>
  <cp:keywords/>
  <dc:description/>
  <cp:lastModifiedBy>Троценко Наталья Александровна</cp:lastModifiedBy>
  <cp:revision>4</cp:revision>
  <cp:lastPrinted>2018-09-18T06:35:00Z</cp:lastPrinted>
  <dcterms:created xsi:type="dcterms:W3CDTF">2018-12-13T23:15:00Z</dcterms:created>
  <dcterms:modified xsi:type="dcterms:W3CDTF">2018-12-14T01:18:00Z</dcterms:modified>
</cp:coreProperties>
</file>