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D0" w:rsidRPr="00A07C7C" w:rsidRDefault="00F555D0" w:rsidP="0073389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07C7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График заседаний Думы Находки</w:t>
      </w:r>
      <w:r w:rsidR="00C70A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нского городского округа на 2020</w:t>
      </w:r>
      <w:r w:rsidRPr="00A07C7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</w:t>
      </w:r>
    </w:p>
    <w:p w:rsidR="00605D2D" w:rsidRDefault="00605D2D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5D0" w:rsidRDefault="00733892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4</w:t>
      </w:r>
      <w:r w:rsidR="00F11D6B">
        <w:rPr>
          <w:rFonts w:ascii="Times New Roman" w:hAnsi="Times New Roman" w:cs="Times New Roman"/>
          <w:sz w:val="28"/>
          <w:szCs w:val="28"/>
        </w:rPr>
        <w:t xml:space="preserve"> решения Думы Находкинского городского округа от 21.10.2016 № 986-ПА «О Регламенте Думы Находкинского городского округа» </w:t>
      </w:r>
      <w:r w:rsidR="0051048B">
        <w:rPr>
          <w:rFonts w:ascii="Times New Roman" w:hAnsi="Times New Roman" w:cs="Times New Roman"/>
          <w:sz w:val="28"/>
          <w:szCs w:val="28"/>
        </w:rPr>
        <w:t xml:space="preserve">очередные </w:t>
      </w:r>
      <w:r>
        <w:rPr>
          <w:rFonts w:ascii="Times New Roman" w:hAnsi="Times New Roman" w:cs="Times New Roman"/>
          <w:sz w:val="28"/>
          <w:szCs w:val="28"/>
        </w:rPr>
        <w:t xml:space="preserve">заседания Думы Находкинского городского округа </w:t>
      </w:r>
      <w:r w:rsidR="00C00289">
        <w:rPr>
          <w:rFonts w:ascii="Times New Roman" w:hAnsi="Times New Roman" w:cs="Times New Roman"/>
          <w:sz w:val="28"/>
          <w:szCs w:val="28"/>
        </w:rPr>
        <w:t>проводятся не реже одного раза в месяц, как</w:t>
      </w:r>
      <w:r w:rsidR="0038495B">
        <w:rPr>
          <w:rFonts w:ascii="Times New Roman" w:hAnsi="Times New Roman" w:cs="Times New Roman"/>
          <w:sz w:val="28"/>
          <w:szCs w:val="28"/>
        </w:rPr>
        <w:t xml:space="preserve"> пр</w:t>
      </w:r>
      <w:r w:rsidR="00F555D0">
        <w:rPr>
          <w:rFonts w:ascii="Times New Roman" w:hAnsi="Times New Roman" w:cs="Times New Roman"/>
          <w:sz w:val="28"/>
          <w:szCs w:val="28"/>
        </w:rPr>
        <w:t>авило, в последнюю среду месяца.</w:t>
      </w:r>
    </w:p>
    <w:p w:rsidR="00EC75C9" w:rsidRDefault="00F555D0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B352F">
        <w:rPr>
          <w:rFonts w:ascii="Times New Roman" w:hAnsi="Times New Roman" w:cs="Times New Roman"/>
          <w:sz w:val="28"/>
          <w:szCs w:val="28"/>
        </w:rPr>
        <w:t>в 2020</w:t>
      </w:r>
      <w:r w:rsidR="00605D2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провести заседания Думы Находкинског</w:t>
      </w:r>
      <w:r w:rsidR="00605D2D">
        <w:rPr>
          <w:rFonts w:ascii="Times New Roman" w:hAnsi="Times New Roman" w:cs="Times New Roman"/>
          <w:sz w:val="28"/>
          <w:szCs w:val="28"/>
        </w:rPr>
        <w:t xml:space="preserve">о городского округа </w:t>
      </w:r>
      <w:r>
        <w:rPr>
          <w:rFonts w:ascii="Times New Roman" w:hAnsi="Times New Roman" w:cs="Times New Roman"/>
          <w:sz w:val="28"/>
          <w:szCs w:val="28"/>
        </w:rPr>
        <w:t>по следующему графику:</w:t>
      </w:r>
    </w:p>
    <w:p w:rsidR="0038495B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2020</w:t>
      </w:r>
      <w:r w:rsidR="00972A5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72A59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72A59">
        <w:rPr>
          <w:rFonts w:ascii="Times New Roman" w:hAnsi="Times New Roman" w:cs="Times New Roman"/>
          <w:sz w:val="28"/>
          <w:szCs w:val="28"/>
        </w:rPr>
        <w:t xml:space="preserve"> фев</w:t>
      </w:r>
      <w:r>
        <w:rPr>
          <w:rFonts w:ascii="Times New Roman" w:hAnsi="Times New Roman" w:cs="Times New Roman"/>
          <w:sz w:val="28"/>
          <w:szCs w:val="28"/>
        </w:rPr>
        <w:t>раля 2020</w:t>
      </w:r>
      <w:r w:rsidR="00972A5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72A59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2020</w:t>
      </w:r>
      <w:r w:rsidR="00196F0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96F03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2020</w:t>
      </w:r>
      <w:r w:rsidR="00196F03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196F03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2020</w:t>
      </w:r>
      <w:r w:rsidR="00196F0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96F03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2020</w:t>
      </w:r>
      <w:r w:rsidR="00196F0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96F03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2020</w:t>
      </w:r>
      <w:r w:rsidR="00AC334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C334A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 2020</w:t>
      </w:r>
      <w:r w:rsidR="00AC334A">
        <w:rPr>
          <w:rFonts w:ascii="Times New Roman" w:hAnsi="Times New Roman" w:cs="Times New Roman"/>
          <w:sz w:val="28"/>
          <w:szCs w:val="28"/>
        </w:rPr>
        <w:t xml:space="preserve"> года;</w:t>
      </w:r>
      <w:bookmarkStart w:id="0" w:name="_GoBack"/>
      <w:bookmarkEnd w:id="0"/>
    </w:p>
    <w:p w:rsidR="00AC334A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2020</w:t>
      </w:r>
      <w:r w:rsidR="00AC334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C334A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2020</w:t>
      </w:r>
      <w:r w:rsidR="00AC334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C334A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 2020</w:t>
      </w:r>
      <w:r w:rsidR="00AC334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C334A" w:rsidRDefault="001B352F" w:rsidP="00605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2020</w:t>
      </w:r>
      <w:r w:rsidR="00AC33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5D2D">
        <w:rPr>
          <w:rFonts w:ascii="Times New Roman" w:hAnsi="Times New Roman" w:cs="Times New Roman"/>
          <w:sz w:val="28"/>
          <w:szCs w:val="28"/>
        </w:rPr>
        <w:t>.</w:t>
      </w:r>
    </w:p>
    <w:p w:rsidR="0051048B" w:rsidRPr="005F520E" w:rsidRDefault="00483B2D" w:rsidP="005F520E">
      <w:pPr>
        <w:pStyle w:val="a6"/>
        <w:ind w:left="0" w:right="-144" w:firstLine="708"/>
        <w:jc w:val="both"/>
        <w:rPr>
          <w:sz w:val="28"/>
          <w:szCs w:val="28"/>
        </w:rPr>
      </w:pPr>
      <w:r w:rsidRPr="005F520E">
        <w:rPr>
          <w:sz w:val="28"/>
          <w:szCs w:val="28"/>
        </w:rPr>
        <w:t>В соответствии со статьей 2 решения Думы Находкинского городского округа от 21.10.2016 № 986-ПА</w:t>
      </w:r>
      <w:r w:rsidR="005F520E" w:rsidRPr="005F520E">
        <w:rPr>
          <w:sz w:val="28"/>
          <w:szCs w:val="28"/>
        </w:rPr>
        <w:t xml:space="preserve"> «О Регламенте Думы Находкинского городского округа» </w:t>
      </w:r>
      <w:r w:rsidR="009E7B11" w:rsidRPr="005F520E">
        <w:rPr>
          <w:sz w:val="28"/>
          <w:szCs w:val="28"/>
        </w:rPr>
        <w:t xml:space="preserve">заседания могут не проводиться 31 июля и 28 августа в связи с «парламентскими каникулами». </w:t>
      </w:r>
      <w:r w:rsidRPr="005F520E">
        <w:rPr>
          <w:sz w:val="28"/>
          <w:szCs w:val="28"/>
        </w:rPr>
        <w:t xml:space="preserve"> </w:t>
      </w:r>
    </w:p>
    <w:p w:rsidR="00582029" w:rsidRPr="005F520E" w:rsidRDefault="00582029" w:rsidP="005F520E">
      <w:pPr>
        <w:pStyle w:val="a6"/>
        <w:ind w:left="0" w:right="-144" w:firstLine="708"/>
        <w:jc w:val="both"/>
        <w:rPr>
          <w:sz w:val="28"/>
          <w:szCs w:val="28"/>
        </w:rPr>
      </w:pPr>
      <w:r w:rsidRPr="005F520E">
        <w:rPr>
          <w:sz w:val="28"/>
          <w:szCs w:val="28"/>
        </w:rPr>
        <w:t>В соответствии со статьей</w:t>
      </w:r>
      <w:r w:rsidR="005F520E" w:rsidRPr="005F520E">
        <w:rPr>
          <w:sz w:val="28"/>
          <w:szCs w:val="28"/>
        </w:rPr>
        <w:t xml:space="preserve"> </w:t>
      </w:r>
      <w:r w:rsidRPr="005F520E">
        <w:rPr>
          <w:sz w:val="28"/>
          <w:szCs w:val="28"/>
        </w:rPr>
        <w:t xml:space="preserve">5 решения Думы Находкинского городского округа от 21.10.2016 № 986-ПА </w:t>
      </w:r>
      <w:r w:rsidR="005F520E" w:rsidRPr="005F520E">
        <w:rPr>
          <w:sz w:val="28"/>
          <w:szCs w:val="28"/>
        </w:rPr>
        <w:t>«О Регламенте Думы Находкинского городского округа» в течение</w:t>
      </w:r>
      <w:r w:rsidR="005F520E">
        <w:rPr>
          <w:sz w:val="28"/>
          <w:szCs w:val="28"/>
        </w:rPr>
        <w:t xml:space="preserve"> </w:t>
      </w:r>
      <w:r w:rsidR="001B352F">
        <w:rPr>
          <w:sz w:val="28"/>
          <w:szCs w:val="28"/>
        </w:rPr>
        <w:t>2020</w:t>
      </w:r>
      <w:r w:rsidR="005F520E" w:rsidRPr="005F520E">
        <w:rPr>
          <w:sz w:val="28"/>
          <w:szCs w:val="28"/>
        </w:rPr>
        <w:t xml:space="preserve"> года могут созываться Внеочередные заседание Думы </w:t>
      </w:r>
      <w:r w:rsidRPr="005F520E">
        <w:rPr>
          <w:sz w:val="28"/>
          <w:szCs w:val="28"/>
        </w:rPr>
        <w:t>по требованию председателя Думы, главы Находкинского городского округа, Совета Думы, либо по требованию не менее 1/3 (одной трети) от избранного числа депутатов Думы, не позднее чем в десятидневный срок со дня поступления предложения о созыве.</w:t>
      </w:r>
    </w:p>
    <w:sectPr w:rsidR="00582029" w:rsidRPr="005F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94"/>
    <w:rsid w:val="00196F03"/>
    <w:rsid w:val="001B352F"/>
    <w:rsid w:val="001D3F02"/>
    <w:rsid w:val="002C44CA"/>
    <w:rsid w:val="002F7B94"/>
    <w:rsid w:val="00330E05"/>
    <w:rsid w:val="0038495B"/>
    <w:rsid w:val="00483B2D"/>
    <w:rsid w:val="0051048B"/>
    <w:rsid w:val="00582029"/>
    <w:rsid w:val="005F520E"/>
    <w:rsid w:val="00605D2D"/>
    <w:rsid w:val="00621A5E"/>
    <w:rsid w:val="00733892"/>
    <w:rsid w:val="00972A59"/>
    <w:rsid w:val="009E7B11"/>
    <w:rsid w:val="00A07C7C"/>
    <w:rsid w:val="00A335C8"/>
    <w:rsid w:val="00A3610D"/>
    <w:rsid w:val="00AC334A"/>
    <w:rsid w:val="00AD53C6"/>
    <w:rsid w:val="00B025A9"/>
    <w:rsid w:val="00B74794"/>
    <w:rsid w:val="00C00289"/>
    <w:rsid w:val="00C70A98"/>
    <w:rsid w:val="00EC75C9"/>
    <w:rsid w:val="00F11D6B"/>
    <w:rsid w:val="00F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511A-6AD0-4DDF-BEBF-7A291435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5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5820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Приемная Думы НГО</cp:lastModifiedBy>
  <cp:revision>3</cp:revision>
  <cp:lastPrinted>2019-07-24T05:30:00Z</cp:lastPrinted>
  <dcterms:created xsi:type="dcterms:W3CDTF">2020-02-16T23:49:00Z</dcterms:created>
  <dcterms:modified xsi:type="dcterms:W3CDTF">2020-02-16T23:51:00Z</dcterms:modified>
</cp:coreProperties>
</file>