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6F8" w:rsidRPr="009006F8" w:rsidRDefault="009006F8">
      <w:pPr>
        <w:pStyle w:val="ConsPlusNormal"/>
        <w:jc w:val="both"/>
        <w:outlineLvl w:val="0"/>
        <w:rPr>
          <w:rFonts w:ascii="Times New Roman" w:hAnsi="Times New Roman" w:cs="Times New Roman"/>
          <w:sz w:val="26"/>
          <w:szCs w:val="26"/>
        </w:rPr>
      </w:pPr>
      <w:bookmarkStart w:id="0" w:name="_GoBack"/>
      <w:bookmarkEnd w:id="0"/>
    </w:p>
    <w:p w:rsidR="009006F8" w:rsidRPr="009006F8" w:rsidRDefault="009006F8">
      <w:pPr>
        <w:pStyle w:val="ConsPlusTitle"/>
        <w:jc w:val="center"/>
        <w:rPr>
          <w:rFonts w:ascii="Times New Roman" w:hAnsi="Times New Roman" w:cs="Times New Roman"/>
          <w:sz w:val="26"/>
          <w:szCs w:val="26"/>
        </w:rPr>
      </w:pPr>
      <w:r w:rsidRPr="009006F8">
        <w:rPr>
          <w:rFonts w:ascii="Times New Roman" w:hAnsi="Times New Roman" w:cs="Times New Roman"/>
          <w:sz w:val="26"/>
          <w:szCs w:val="26"/>
        </w:rPr>
        <w:t>МИНИСТЕРСТВО ТРУДА И СОЦИАЛЬНОЙ ЗАЩИТЫ РОССИЙСКОЙ ФЕДЕРАЦИИ</w:t>
      </w:r>
    </w:p>
    <w:p w:rsidR="009006F8" w:rsidRPr="009006F8" w:rsidRDefault="009006F8">
      <w:pPr>
        <w:pStyle w:val="ConsPlusTitle"/>
        <w:jc w:val="center"/>
        <w:rPr>
          <w:rFonts w:ascii="Times New Roman" w:hAnsi="Times New Roman" w:cs="Times New Roman"/>
          <w:sz w:val="26"/>
          <w:szCs w:val="26"/>
        </w:rPr>
      </w:pPr>
    </w:p>
    <w:p w:rsidR="009006F8" w:rsidRPr="009006F8" w:rsidRDefault="009006F8">
      <w:pPr>
        <w:pStyle w:val="ConsPlusTitle"/>
        <w:jc w:val="center"/>
        <w:rPr>
          <w:rFonts w:ascii="Times New Roman" w:hAnsi="Times New Roman" w:cs="Times New Roman"/>
          <w:sz w:val="26"/>
          <w:szCs w:val="26"/>
        </w:rPr>
      </w:pPr>
      <w:r w:rsidRPr="009006F8">
        <w:rPr>
          <w:rFonts w:ascii="Times New Roman" w:hAnsi="Times New Roman" w:cs="Times New Roman"/>
          <w:sz w:val="26"/>
          <w:szCs w:val="26"/>
        </w:rPr>
        <w:t>ПИСЬМО</w:t>
      </w:r>
    </w:p>
    <w:p w:rsidR="009006F8" w:rsidRPr="009006F8" w:rsidRDefault="009006F8">
      <w:pPr>
        <w:pStyle w:val="ConsPlusTitle"/>
        <w:jc w:val="center"/>
        <w:rPr>
          <w:rFonts w:ascii="Times New Roman" w:hAnsi="Times New Roman" w:cs="Times New Roman"/>
          <w:sz w:val="26"/>
          <w:szCs w:val="26"/>
        </w:rPr>
      </w:pPr>
      <w:r w:rsidRPr="009006F8">
        <w:rPr>
          <w:rFonts w:ascii="Times New Roman" w:hAnsi="Times New Roman" w:cs="Times New Roman"/>
          <w:sz w:val="26"/>
          <w:szCs w:val="26"/>
        </w:rPr>
        <w:t>от 27 декабря 2019 г. N 18-2/10/В-11200</w:t>
      </w:r>
    </w:p>
    <w:p w:rsidR="009006F8" w:rsidRPr="009006F8" w:rsidRDefault="009006F8">
      <w:pPr>
        <w:pStyle w:val="ConsPlusTitle"/>
        <w:jc w:val="center"/>
        <w:rPr>
          <w:rFonts w:ascii="Times New Roman" w:hAnsi="Times New Roman" w:cs="Times New Roman"/>
          <w:sz w:val="26"/>
          <w:szCs w:val="26"/>
        </w:rPr>
      </w:pPr>
    </w:p>
    <w:p w:rsidR="009006F8" w:rsidRPr="009006F8" w:rsidRDefault="009006F8">
      <w:pPr>
        <w:pStyle w:val="ConsPlusTitle"/>
        <w:jc w:val="center"/>
        <w:rPr>
          <w:rFonts w:ascii="Times New Roman" w:hAnsi="Times New Roman" w:cs="Times New Roman"/>
          <w:sz w:val="26"/>
          <w:szCs w:val="26"/>
        </w:rPr>
      </w:pPr>
      <w:r w:rsidRPr="009006F8">
        <w:rPr>
          <w:rFonts w:ascii="Times New Roman" w:hAnsi="Times New Roman" w:cs="Times New Roman"/>
          <w:sz w:val="26"/>
          <w:szCs w:val="26"/>
        </w:rPr>
        <w:t>МЕТОДИЧЕСКИЕ РЕКОМЕНДАЦИИ</w:t>
      </w:r>
    </w:p>
    <w:p w:rsidR="009006F8" w:rsidRPr="009006F8" w:rsidRDefault="009006F8">
      <w:pPr>
        <w:pStyle w:val="ConsPlusTitle"/>
        <w:jc w:val="center"/>
        <w:rPr>
          <w:rFonts w:ascii="Times New Roman" w:hAnsi="Times New Roman" w:cs="Times New Roman"/>
          <w:sz w:val="26"/>
          <w:szCs w:val="26"/>
        </w:rPr>
      </w:pPr>
      <w:r w:rsidRPr="009006F8">
        <w:rPr>
          <w:rFonts w:ascii="Times New Roman" w:hAnsi="Times New Roman" w:cs="Times New Roman"/>
          <w:sz w:val="26"/>
          <w:szCs w:val="26"/>
        </w:rPr>
        <w:t>ПО ВОПРОСАМ ПРЕДСТАВЛЕНИЯ СВЕДЕНИЙ О ДОХОДАХ, РАСХОДАХ,</w:t>
      </w:r>
    </w:p>
    <w:p w:rsidR="009006F8" w:rsidRPr="009006F8" w:rsidRDefault="009006F8">
      <w:pPr>
        <w:pStyle w:val="ConsPlusTitle"/>
        <w:jc w:val="center"/>
        <w:rPr>
          <w:rFonts w:ascii="Times New Roman" w:hAnsi="Times New Roman" w:cs="Times New Roman"/>
          <w:sz w:val="26"/>
          <w:szCs w:val="26"/>
        </w:rPr>
      </w:pPr>
      <w:r w:rsidRPr="009006F8">
        <w:rPr>
          <w:rFonts w:ascii="Times New Roman" w:hAnsi="Times New Roman" w:cs="Times New Roman"/>
          <w:sz w:val="26"/>
          <w:szCs w:val="26"/>
        </w:rPr>
        <w:t>ОБ ИМУЩЕСТВЕ И ОБЯЗАТЕЛЬСТВАХ ИМУЩЕСТВЕННОГО ХАРАКТЕРА</w:t>
      </w:r>
    </w:p>
    <w:p w:rsidR="009006F8" w:rsidRPr="009006F8" w:rsidRDefault="009006F8">
      <w:pPr>
        <w:pStyle w:val="ConsPlusTitle"/>
        <w:jc w:val="center"/>
        <w:rPr>
          <w:rFonts w:ascii="Times New Roman" w:hAnsi="Times New Roman" w:cs="Times New Roman"/>
          <w:sz w:val="26"/>
          <w:szCs w:val="26"/>
        </w:rPr>
      </w:pPr>
      <w:r w:rsidRPr="009006F8">
        <w:rPr>
          <w:rFonts w:ascii="Times New Roman" w:hAnsi="Times New Roman" w:cs="Times New Roman"/>
          <w:sz w:val="26"/>
          <w:szCs w:val="26"/>
        </w:rPr>
        <w:t>И ЗАПОЛНЕНИЯ СООТВЕТСТВУЮЩЕЙ ФОРМЫ СПРАВКИ В 2020 ГОДУ</w:t>
      </w:r>
    </w:p>
    <w:p w:rsidR="009006F8" w:rsidRPr="009006F8" w:rsidRDefault="009006F8">
      <w:pPr>
        <w:pStyle w:val="ConsPlusTitle"/>
        <w:jc w:val="center"/>
        <w:rPr>
          <w:rFonts w:ascii="Times New Roman" w:hAnsi="Times New Roman" w:cs="Times New Roman"/>
          <w:sz w:val="26"/>
          <w:szCs w:val="26"/>
        </w:rPr>
      </w:pPr>
      <w:r w:rsidRPr="009006F8">
        <w:rPr>
          <w:rFonts w:ascii="Times New Roman" w:hAnsi="Times New Roman" w:cs="Times New Roman"/>
          <w:sz w:val="26"/>
          <w:szCs w:val="26"/>
        </w:rPr>
        <w:t>(ЗА ОТЧЕТНЫЙ 2019 ГОД)</w:t>
      </w:r>
    </w:p>
    <w:p w:rsidR="009006F8" w:rsidRPr="009006F8" w:rsidRDefault="009006F8">
      <w:pPr>
        <w:pStyle w:val="ConsPlusNormal"/>
        <w:jc w:val="center"/>
        <w:rPr>
          <w:rFonts w:ascii="Times New Roman" w:hAnsi="Times New Roman" w:cs="Times New Roman"/>
          <w:sz w:val="26"/>
          <w:szCs w:val="26"/>
        </w:rPr>
      </w:pPr>
    </w:p>
    <w:p w:rsidR="009006F8" w:rsidRPr="009006F8" w:rsidRDefault="009006F8">
      <w:pPr>
        <w:pStyle w:val="ConsPlusNormal"/>
        <w:ind w:firstLine="540"/>
        <w:jc w:val="both"/>
        <w:rPr>
          <w:rFonts w:ascii="Times New Roman" w:hAnsi="Times New Roman" w:cs="Times New Roman"/>
          <w:sz w:val="26"/>
          <w:szCs w:val="26"/>
        </w:rPr>
      </w:pPr>
      <w:r w:rsidRPr="009006F8">
        <w:rPr>
          <w:rFonts w:ascii="Times New Roman" w:hAnsi="Times New Roman" w:cs="Times New Roman"/>
          <w:sz w:val="26"/>
          <w:szCs w:val="26"/>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В соответствии с </w:t>
      </w:r>
      <w:hyperlink r:id="rId4" w:history="1">
        <w:r w:rsidRPr="009006F8">
          <w:rPr>
            <w:rFonts w:ascii="Times New Roman" w:hAnsi="Times New Roman" w:cs="Times New Roman"/>
            <w:color w:val="0000FF"/>
            <w:sz w:val="26"/>
            <w:szCs w:val="26"/>
          </w:rPr>
          <w:t>пунктом 25</w:t>
        </w:r>
      </w:hyperlink>
      <w:r w:rsidRPr="009006F8">
        <w:rPr>
          <w:rFonts w:ascii="Times New Roman" w:hAnsi="Times New Roman" w:cs="Times New Roman"/>
          <w:sz w:val="26"/>
          <w:szCs w:val="26"/>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Типового </w:t>
      </w:r>
      <w:hyperlink r:id="rId5" w:history="1">
        <w:r w:rsidRPr="009006F8">
          <w:rPr>
            <w:rFonts w:ascii="Times New Roman" w:hAnsi="Times New Roman" w:cs="Times New Roman"/>
            <w:color w:val="0000FF"/>
            <w:sz w:val="26"/>
            <w:szCs w:val="26"/>
          </w:rPr>
          <w:t>положения</w:t>
        </w:r>
      </w:hyperlink>
      <w:r w:rsidRPr="009006F8">
        <w:rPr>
          <w:rFonts w:ascii="Times New Roman" w:hAnsi="Times New Roman" w:cs="Times New Roman"/>
          <w:sz w:val="26"/>
          <w:szCs w:val="26"/>
        </w:rPr>
        <w:t xml:space="preserve"> об органе субъекта Российской Федерации по профилактике коррупционных и иных правонарушений, утвержденными Указом Президента </w:t>
      </w:r>
      <w:r w:rsidRPr="009006F8">
        <w:rPr>
          <w:rFonts w:ascii="Times New Roman" w:hAnsi="Times New Roman" w:cs="Times New Roman"/>
          <w:sz w:val="26"/>
          <w:szCs w:val="26"/>
        </w:rPr>
        <w:lastRenderedPageBreak/>
        <w:t>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обращаются в указанное подразделение.</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006F8" w:rsidRPr="009006F8" w:rsidRDefault="009006F8">
      <w:pPr>
        <w:pStyle w:val="ConsPlusNormal"/>
        <w:ind w:firstLine="540"/>
        <w:jc w:val="both"/>
        <w:rPr>
          <w:rFonts w:ascii="Times New Roman" w:hAnsi="Times New Roman" w:cs="Times New Roman"/>
          <w:sz w:val="26"/>
          <w:szCs w:val="26"/>
        </w:rPr>
      </w:pPr>
    </w:p>
    <w:p w:rsidR="009006F8" w:rsidRPr="009006F8" w:rsidRDefault="009006F8">
      <w:pPr>
        <w:pStyle w:val="ConsPlusTitle"/>
        <w:jc w:val="center"/>
        <w:outlineLvl w:val="0"/>
        <w:rPr>
          <w:rFonts w:ascii="Times New Roman" w:hAnsi="Times New Roman" w:cs="Times New Roman"/>
          <w:sz w:val="26"/>
          <w:szCs w:val="26"/>
        </w:rPr>
      </w:pPr>
      <w:r w:rsidRPr="009006F8">
        <w:rPr>
          <w:rFonts w:ascii="Times New Roman" w:hAnsi="Times New Roman" w:cs="Times New Roman"/>
          <w:sz w:val="26"/>
          <w:szCs w:val="26"/>
        </w:rPr>
        <w:t>I. Представление сведений о доходах, расходах, об имуществе</w:t>
      </w:r>
    </w:p>
    <w:p w:rsidR="009006F8" w:rsidRPr="009006F8" w:rsidRDefault="009006F8">
      <w:pPr>
        <w:pStyle w:val="ConsPlusTitle"/>
        <w:jc w:val="center"/>
        <w:rPr>
          <w:rFonts w:ascii="Times New Roman" w:hAnsi="Times New Roman" w:cs="Times New Roman"/>
          <w:sz w:val="26"/>
          <w:szCs w:val="26"/>
        </w:rPr>
      </w:pPr>
      <w:r w:rsidRPr="009006F8">
        <w:rPr>
          <w:rFonts w:ascii="Times New Roman" w:hAnsi="Times New Roman" w:cs="Times New Roman"/>
          <w:sz w:val="26"/>
          <w:szCs w:val="26"/>
        </w:rPr>
        <w:t>и обязательствах имущественного характера</w:t>
      </w:r>
    </w:p>
    <w:p w:rsidR="009006F8" w:rsidRPr="009006F8" w:rsidRDefault="009006F8">
      <w:pPr>
        <w:pStyle w:val="ConsPlusNormal"/>
        <w:jc w:val="center"/>
        <w:rPr>
          <w:rFonts w:ascii="Times New Roman" w:hAnsi="Times New Roman" w:cs="Times New Roman"/>
          <w:sz w:val="26"/>
          <w:szCs w:val="26"/>
        </w:rPr>
      </w:pPr>
    </w:p>
    <w:p w:rsidR="009006F8" w:rsidRPr="009006F8" w:rsidRDefault="009006F8">
      <w:pPr>
        <w:pStyle w:val="ConsPlusNormal"/>
        <w:ind w:firstLine="540"/>
        <w:jc w:val="both"/>
        <w:rPr>
          <w:rFonts w:ascii="Times New Roman" w:hAnsi="Times New Roman" w:cs="Times New Roman"/>
          <w:sz w:val="26"/>
          <w:szCs w:val="26"/>
        </w:rPr>
      </w:pPr>
      <w:r w:rsidRPr="009006F8">
        <w:rPr>
          <w:rFonts w:ascii="Times New Roman" w:hAnsi="Times New Roman" w:cs="Times New Roman"/>
          <w:sz w:val="26"/>
          <w:szCs w:val="26"/>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9006F8" w:rsidRPr="009006F8" w:rsidRDefault="009006F8">
      <w:pPr>
        <w:pStyle w:val="ConsPlusNormal"/>
        <w:ind w:firstLine="540"/>
        <w:jc w:val="both"/>
        <w:rPr>
          <w:rFonts w:ascii="Times New Roman" w:hAnsi="Times New Roman" w:cs="Times New Roman"/>
          <w:sz w:val="26"/>
          <w:szCs w:val="26"/>
        </w:rPr>
      </w:pPr>
    </w:p>
    <w:p w:rsidR="009006F8" w:rsidRPr="009006F8" w:rsidRDefault="009006F8">
      <w:pPr>
        <w:pStyle w:val="ConsPlusTitle"/>
        <w:ind w:firstLine="540"/>
        <w:jc w:val="both"/>
        <w:outlineLvl w:val="1"/>
        <w:rPr>
          <w:rFonts w:ascii="Times New Roman" w:hAnsi="Times New Roman" w:cs="Times New Roman"/>
          <w:sz w:val="26"/>
          <w:szCs w:val="26"/>
        </w:rPr>
      </w:pPr>
      <w:r w:rsidRPr="009006F8">
        <w:rPr>
          <w:rFonts w:ascii="Times New Roman" w:hAnsi="Times New Roman" w:cs="Times New Roman"/>
          <w:sz w:val="26"/>
          <w:szCs w:val="26"/>
        </w:rPr>
        <w:t>Лица, обязанные представлять сведения о доходах, расходах, об имуществе и обязательствах имущественного характера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7" w:history="1">
        <w:r w:rsidRPr="009006F8">
          <w:rPr>
            <w:rFonts w:ascii="Times New Roman" w:hAnsi="Times New Roman" w:cs="Times New Roman"/>
            <w:color w:val="0000FF"/>
            <w:sz w:val="26"/>
            <w:szCs w:val="26"/>
          </w:rPr>
          <w:t>подпунктом 2</w:t>
        </w:r>
      </w:hyperlink>
      <w:r w:rsidRPr="009006F8">
        <w:rPr>
          <w:rFonts w:ascii="Times New Roman" w:hAnsi="Times New Roman" w:cs="Times New Roman"/>
          <w:sz w:val="26"/>
          <w:szCs w:val="26"/>
        </w:rPr>
        <w:t xml:space="preserve"> настоящего пункта);</w:t>
      </w:r>
    </w:p>
    <w:p w:rsidR="009006F8" w:rsidRPr="009006F8" w:rsidRDefault="009006F8">
      <w:pPr>
        <w:pStyle w:val="ConsPlusNormal"/>
        <w:spacing w:before="220"/>
        <w:ind w:firstLine="540"/>
        <w:jc w:val="both"/>
        <w:rPr>
          <w:rFonts w:ascii="Times New Roman" w:hAnsi="Times New Roman" w:cs="Times New Roman"/>
          <w:sz w:val="26"/>
          <w:szCs w:val="26"/>
        </w:rPr>
      </w:pPr>
      <w:bookmarkStart w:id="1" w:name="P27"/>
      <w:bookmarkEnd w:id="1"/>
      <w:r w:rsidRPr="009006F8">
        <w:rPr>
          <w:rFonts w:ascii="Times New Roman" w:hAnsi="Times New Roman" w:cs="Times New Roman"/>
          <w:sz w:val="26"/>
          <w:szCs w:val="26"/>
        </w:rP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w:t>
      </w:r>
      <w:r w:rsidRPr="009006F8">
        <w:rPr>
          <w:rFonts w:ascii="Times New Roman" w:hAnsi="Times New Roman" w:cs="Times New Roman"/>
          <w:sz w:val="26"/>
          <w:szCs w:val="26"/>
        </w:rPr>
        <w:lastRenderedPageBreak/>
        <w:t xml:space="preserve">предшествующий году представления сведений (отчетный период), в случае совершения в течение отчетного периода сделок, предусмотренных </w:t>
      </w:r>
      <w:hyperlink r:id="rId6" w:history="1">
        <w:r w:rsidRPr="009006F8">
          <w:rPr>
            <w:rFonts w:ascii="Times New Roman" w:hAnsi="Times New Roman" w:cs="Times New Roman"/>
            <w:color w:val="0000FF"/>
            <w:sz w:val="26"/>
            <w:szCs w:val="26"/>
          </w:rPr>
          <w:t>частью 1 статьи 3</w:t>
        </w:r>
      </w:hyperlink>
      <w:r w:rsidRPr="009006F8">
        <w:rPr>
          <w:rFonts w:ascii="Times New Roman" w:hAnsi="Times New Roman" w:cs="Times New Roman"/>
          <w:sz w:val="26"/>
          <w:szCs w:val="26"/>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7)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8) 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9) иными лицами в соответствии с законодательством Российской Федерации.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 государственной должности Российской Федерации, государственной должности субъекта Российской Федерации, муниципальной должности;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lastRenderedPageBreak/>
        <w:t>2) любой должности государственной службы (поступающим на службу);</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3) должности муниципальной службы, включенной в перечни, утвержденные нормативными правовыми актами Российской Федерации;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8) должности финансового уполномоченного, руководителя службы обеспечения деятельности финансового уполномоченного;</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9) иных должностей в соответствии с законодательством Российской Федерации.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7" w:history="1">
        <w:r w:rsidRPr="009006F8">
          <w:rPr>
            <w:rFonts w:ascii="Times New Roman" w:hAnsi="Times New Roman" w:cs="Times New Roman"/>
            <w:color w:val="0000FF"/>
            <w:sz w:val="26"/>
            <w:szCs w:val="26"/>
          </w:rPr>
          <w:t>перечнем</w:t>
        </w:r>
      </w:hyperlink>
      <w:r w:rsidRPr="009006F8">
        <w:rPr>
          <w:rFonts w:ascii="Times New Roman" w:hAnsi="Times New Roman" w:cs="Times New Roman"/>
          <w:sz w:val="26"/>
          <w:szCs w:val="26"/>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9006F8" w:rsidRPr="009006F8" w:rsidRDefault="009006F8">
      <w:pPr>
        <w:pStyle w:val="ConsPlusNormal"/>
        <w:ind w:firstLine="540"/>
        <w:jc w:val="both"/>
        <w:rPr>
          <w:rFonts w:ascii="Times New Roman" w:hAnsi="Times New Roman" w:cs="Times New Roman"/>
          <w:sz w:val="26"/>
          <w:szCs w:val="26"/>
        </w:rPr>
      </w:pPr>
    </w:p>
    <w:p w:rsidR="009006F8" w:rsidRPr="009006F8" w:rsidRDefault="009006F8">
      <w:pPr>
        <w:pStyle w:val="ConsPlusTitle"/>
        <w:ind w:firstLine="540"/>
        <w:jc w:val="both"/>
        <w:outlineLvl w:val="1"/>
        <w:rPr>
          <w:rFonts w:ascii="Times New Roman" w:hAnsi="Times New Roman" w:cs="Times New Roman"/>
          <w:sz w:val="26"/>
          <w:szCs w:val="26"/>
        </w:rPr>
      </w:pPr>
      <w:r w:rsidRPr="009006F8">
        <w:rPr>
          <w:rFonts w:ascii="Times New Roman" w:hAnsi="Times New Roman" w:cs="Times New Roman"/>
          <w:sz w:val="26"/>
          <w:szCs w:val="26"/>
        </w:rPr>
        <w:t>Обязательность представления сведений</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lastRenderedPageBreak/>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9006F8" w:rsidRPr="009006F8" w:rsidRDefault="009006F8">
      <w:pPr>
        <w:pStyle w:val="ConsPlusNormal"/>
        <w:spacing w:before="220"/>
        <w:ind w:firstLine="540"/>
        <w:jc w:val="both"/>
        <w:rPr>
          <w:rFonts w:ascii="Times New Roman" w:hAnsi="Times New Roman" w:cs="Times New Roman"/>
          <w:sz w:val="26"/>
          <w:szCs w:val="26"/>
        </w:rPr>
      </w:pPr>
      <w:bookmarkStart w:id="2" w:name="P49"/>
      <w:bookmarkEnd w:id="2"/>
      <w:r w:rsidRPr="009006F8">
        <w:rPr>
          <w:rFonts w:ascii="Times New Roman" w:hAnsi="Times New Roman" w:cs="Times New Roman"/>
          <w:sz w:val="26"/>
          <w:szCs w:val="26"/>
        </w:rP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4" w:history="1">
        <w:r w:rsidRPr="009006F8">
          <w:rPr>
            <w:rFonts w:ascii="Times New Roman" w:hAnsi="Times New Roman" w:cs="Times New Roman"/>
            <w:color w:val="0000FF"/>
            <w:sz w:val="26"/>
            <w:szCs w:val="26"/>
          </w:rPr>
          <w:t>пункте 7</w:t>
        </w:r>
      </w:hyperlink>
      <w:r w:rsidRPr="009006F8">
        <w:rPr>
          <w:rFonts w:ascii="Times New Roman" w:hAnsi="Times New Roman" w:cs="Times New Roman"/>
          <w:sz w:val="26"/>
          <w:szCs w:val="26"/>
        </w:rPr>
        <w:t xml:space="preserve"> настоящих Методических рекомендаций.</w:t>
      </w:r>
    </w:p>
    <w:p w:rsidR="009006F8" w:rsidRPr="009006F8" w:rsidRDefault="009006F8">
      <w:pPr>
        <w:pStyle w:val="ConsPlusNormal"/>
        <w:ind w:firstLine="540"/>
        <w:jc w:val="both"/>
        <w:rPr>
          <w:rFonts w:ascii="Times New Roman" w:hAnsi="Times New Roman" w:cs="Times New Roman"/>
          <w:sz w:val="26"/>
          <w:szCs w:val="26"/>
        </w:rPr>
      </w:pPr>
    </w:p>
    <w:p w:rsidR="009006F8" w:rsidRPr="009006F8" w:rsidRDefault="009006F8">
      <w:pPr>
        <w:pStyle w:val="ConsPlusTitle"/>
        <w:ind w:firstLine="540"/>
        <w:jc w:val="both"/>
        <w:outlineLvl w:val="1"/>
        <w:rPr>
          <w:rFonts w:ascii="Times New Roman" w:hAnsi="Times New Roman" w:cs="Times New Roman"/>
          <w:sz w:val="26"/>
          <w:szCs w:val="26"/>
        </w:rPr>
      </w:pPr>
      <w:r w:rsidRPr="009006F8">
        <w:rPr>
          <w:rFonts w:ascii="Times New Roman" w:hAnsi="Times New Roman" w:cs="Times New Roman"/>
          <w:sz w:val="26"/>
          <w:szCs w:val="26"/>
        </w:rPr>
        <w:t>Сроки представления сведений</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9006F8" w:rsidRPr="009006F8" w:rsidRDefault="009006F8">
      <w:pPr>
        <w:pStyle w:val="ConsPlusNormal"/>
        <w:spacing w:before="220"/>
        <w:ind w:firstLine="540"/>
        <w:jc w:val="both"/>
        <w:rPr>
          <w:rFonts w:ascii="Times New Roman" w:hAnsi="Times New Roman" w:cs="Times New Roman"/>
          <w:sz w:val="26"/>
          <w:szCs w:val="26"/>
        </w:rPr>
      </w:pPr>
      <w:bookmarkStart w:id="3" w:name="P54"/>
      <w:bookmarkEnd w:id="3"/>
      <w:r w:rsidRPr="009006F8">
        <w:rPr>
          <w:rFonts w:ascii="Times New Roman" w:hAnsi="Times New Roman" w:cs="Times New Roman"/>
          <w:sz w:val="26"/>
          <w:szCs w:val="26"/>
        </w:rPr>
        <w:t>7. Служащие (работники) представляют сведения ежегодно в следующие сроки: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8. Сведения могут быть представлены служащим (работником) в любое время, начиная с 1 января года, следующего за отчетным.</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lastRenderedPageBreak/>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9" w:history="1">
        <w:r w:rsidRPr="009006F8">
          <w:rPr>
            <w:rFonts w:ascii="Times New Roman" w:hAnsi="Times New Roman" w:cs="Times New Roman"/>
            <w:color w:val="0000FF"/>
            <w:sz w:val="26"/>
            <w:szCs w:val="26"/>
          </w:rPr>
          <w:t>пункте 5</w:t>
        </w:r>
      </w:hyperlink>
      <w:r w:rsidRPr="009006F8">
        <w:rPr>
          <w:rFonts w:ascii="Times New Roman" w:hAnsi="Times New Roman" w:cs="Times New Roman"/>
          <w:sz w:val="26"/>
          <w:szCs w:val="26"/>
        </w:rPr>
        <w:t xml:space="preserve"> настоящих Методический рекомендаций.</w:t>
      </w:r>
    </w:p>
    <w:p w:rsidR="009006F8" w:rsidRPr="009006F8" w:rsidRDefault="009006F8">
      <w:pPr>
        <w:pStyle w:val="ConsPlusNormal"/>
        <w:ind w:firstLine="540"/>
        <w:jc w:val="both"/>
        <w:rPr>
          <w:rFonts w:ascii="Times New Roman" w:hAnsi="Times New Roman" w:cs="Times New Roman"/>
          <w:sz w:val="26"/>
          <w:szCs w:val="26"/>
        </w:rPr>
      </w:pPr>
    </w:p>
    <w:p w:rsidR="009006F8" w:rsidRPr="009006F8" w:rsidRDefault="009006F8">
      <w:pPr>
        <w:pStyle w:val="ConsPlusTitle"/>
        <w:ind w:firstLine="540"/>
        <w:jc w:val="both"/>
        <w:outlineLvl w:val="1"/>
        <w:rPr>
          <w:rFonts w:ascii="Times New Roman" w:hAnsi="Times New Roman" w:cs="Times New Roman"/>
          <w:sz w:val="26"/>
          <w:szCs w:val="26"/>
        </w:rPr>
      </w:pPr>
      <w:r w:rsidRPr="009006F8">
        <w:rPr>
          <w:rFonts w:ascii="Times New Roman" w:hAnsi="Times New Roman" w:cs="Times New Roman"/>
          <w:sz w:val="26"/>
          <w:szCs w:val="26"/>
        </w:rPr>
        <w:t>Лица, в отношении которых представляются сведения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11. Сведения представляются отдельно:</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 в отношении служащего (работника),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2) в отношении его супруги (супруга),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3) в отношении каждого несовершеннолетнего ребенка служащего (работника).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12. Отчетный период и отчетная дата представления сведений, установленные для граждан и служащих (работников), различны:</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 гражданин представляет:</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2) служащий (работник) представляет ежегодно:</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lastRenderedPageBreak/>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9006F8" w:rsidRPr="009006F8" w:rsidRDefault="009006F8">
      <w:pPr>
        <w:pStyle w:val="ConsPlusNormal"/>
        <w:ind w:firstLine="540"/>
        <w:jc w:val="both"/>
        <w:rPr>
          <w:rFonts w:ascii="Times New Roman" w:hAnsi="Times New Roman" w:cs="Times New Roman"/>
          <w:sz w:val="26"/>
          <w:szCs w:val="26"/>
        </w:rPr>
      </w:pPr>
    </w:p>
    <w:p w:rsidR="009006F8" w:rsidRPr="009006F8" w:rsidRDefault="009006F8">
      <w:pPr>
        <w:pStyle w:val="ConsPlusTitle"/>
        <w:ind w:firstLine="540"/>
        <w:jc w:val="both"/>
        <w:outlineLvl w:val="1"/>
        <w:rPr>
          <w:rFonts w:ascii="Times New Roman" w:hAnsi="Times New Roman" w:cs="Times New Roman"/>
          <w:sz w:val="26"/>
          <w:szCs w:val="26"/>
        </w:rPr>
      </w:pPr>
      <w:r w:rsidRPr="009006F8">
        <w:rPr>
          <w:rFonts w:ascii="Times New Roman" w:hAnsi="Times New Roman" w:cs="Times New Roman"/>
          <w:sz w:val="26"/>
          <w:szCs w:val="26"/>
        </w:rPr>
        <w:t>Замещение конкретной должности на отчетную дату как основание для представления сведений</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13.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 замещаемая им должность была включена в соответствующий перечень должностей, а сам служащий (работник) замещал указанную должность;</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15. Представление сведений после увольнения служащего (работника) в период с 1 января по 1 (30) апреля 2020 г. не требуется.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9006F8" w:rsidRPr="009006F8" w:rsidRDefault="009006F8">
      <w:pPr>
        <w:pStyle w:val="ConsPlusNormal"/>
        <w:ind w:firstLine="540"/>
        <w:jc w:val="both"/>
        <w:rPr>
          <w:rFonts w:ascii="Times New Roman" w:hAnsi="Times New Roman" w:cs="Times New Roman"/>
          <w:sz w:val="26"/>
          <w:szCs w:val="26"/>
        </w:rPr>
      </w:pPr>
    </w:p>
    <w:p w:rsidR="009006F8" w:rsidRPr="009006F8" w:rsidRDefault="009006F8">
      <w:pPr>
        <w:pStyle w:val="ConsPlusTitle"/>
        <w:ind w:firstLine="540"/>
        <w:jc w:val="both"/>
        <w:outlineLvl w:val="1"/>
        <w:rPr>
          <w:rFonts w:ascii="Times New Roman" w:hAnsi="Times New Roman" w:cs="Times New Roman"/>
          <w:sz w:val="26"/>
          <w:szCs w:val="26"/>
        </w:rPr>
      </w:pPr>
      <w:r w:rsidRPr="009006F8">
        <w:rPr>
          <w:rFonts w:ascii="Times New Roman" w:hAnsi="Times New Roman" w:cs="Times New Roman"/>
          <w:sz w:val="26"/>
          <w:szCs w:val="26"/>
        </w:rPr>
        <w:lastRenderedPageBreak/>
        <w:t>Определение круга лиц (членов семьи), в отношении которых необходимо представить сведения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9006F8" w:rsidRPr="009006F8" w:rsidRDefault="009006F8">
      <w:pPr>
        <w:pStyle w:val="ConsPlusNormal"/>
        <w:ind w:firstLine="540"/>
        <w:jc w:val="both"/>
        <w:rPr>
          <w:rFonts w:ascii="Times New Roman" w:hAnsi="Times New Roman" w:cs="Times New Roman"/>
          <w:sz w:val="26"/>
          <w:szCs w:val="26"/>
        </w:rPr>
      </w:pPr>
    </w:p>
    <w:p w:rsidR="009006F8" w:rsidRPr="009006F8" w:rsidRDefault="009006F8">
      <w:pPr>
        <w:pStyle w:val="ConsPlusTitle"/>
        <w:ind w:firstLine="540"/>
        <w:jc w:val="both"/>
        <w:outlineLvl w:val="1"/>
        <w:rPr>
          <w:rFonts w:ascii="Times New Roman" w:hAnsi="Times New Roman" w:cs="Times New Roman"/>
          <w:sz w:val="26"/>
          <w:szCs w:val="26"/>
        </w:rPr>
      </w:pPr>
      <w:r w:rsidRPr="009006F8">
        <w:rPr>
          <w:rFonts w:ascii="Times New Roman" w:hAnsi="Times New Roman" w:cs="Times New Roman"/>
          <w:sz w:val="26"/>
          <w:szCs w:val="26"/>
        </w:rPr>
        <w:t>Супруги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18. При представлении сведений в отношении супруги (супруга) следует учитывать положения </w:t>
      </w:r>
      <w:hyperlink r:id="rId8" w:history="1">
        <w:r w:rsidRPr="009006F8">
          <w:rPr>
            <w:rFonts w:ascii="Times New Roman" w:hAnsi="Times New Roman" w:cs="Times New Roman"/>
            <w:color w:val="0000FF"/>
            <w:sz w:val="26"/>
            <w:szCs w:val="26"/>
          </w:rPr>
          <w:t>статей 10</w:t>
        </w:r>
      </w:hyperlink>
      <w:r w:rsidRPr="009006F8">
        <w:rPr>
          <w:rFonts w:ascii="Times New Roman" w:hAnsi="Times New Roman" w:cs="Times New Roman"/>
          <w:sz w:val="26"/>
          <w:szCs w:val="26"/>
        </w:rPr>
        <w:t xml:space="preserve"> "Заключение брака" и </w:t>
      </w:r>
      <w:hyperlink r:id="rId9" w:history="1">
        <w:r w:rsidRPr="009006F8">
          <w:rPr>
            <w:rFonts w:ascii="Times New Roman" w:hAnsi="Times New Roman" w:cs="Times New Roman"/>
            <w:color w:val="0000FF"/>
            <w:sz w:val="26"/>
            <w:szCs w:val="26"/>
          </w:rPr>
          <w:t>25</w:t>
        </w:r>
      </w:hyperlink>
      <w:r w:rsidRPr="009006F8">
        <w:rPr>
          <w:rFonts w:ascii="Times New Roman" w:hAnsi="Times New Roman" w:cs="Times New Roman"/>
          <w:sz w:val="26"/>
          <w:szCs w:val="26"/>
        </w:rPr>
        <w:t xml:space="preserve"> "Момент прекращения брака при его расторжении" Семейного кодекса Российской Федерации.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19. Согласно </w:t>
      </w:r>
      <w:hyperlink r:id="rId10" w:history="1">
        <w:r w:rsidRPr="009006F8">
          <w:rPr>
            <w:rFonts w:ascii="Times New Roman" w:hAnsi="Times New Roman" w:cs="Times New Roman"/>
            <w:color w:val="0000FF"/>
            <w:sz w:val="26"/>
            <w:szCs w:val="26"/>
          </w:rPr>
          <w:t>статье 10</w:t>
        </w:r>
      </w:hyperlink>
      <w:r w:rsidRPr="009006F8">
        <w:rPr>
          <w:rFonts w:ascii="Times New Roman" w:hAnsi="Times New Roman" w:cs="Times New Roman"/>
          <w:sz w:val="26"/>
          <w:szCs w:val="26"/>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Перечень ситуаций и рекомендуемые действия (таблица N 1):</w:t>
      </w:r>
    </w:p>
    <w:p w:rsidR="009006F8" w:rsidRPr="009006F8" w:rsidRDefault="009006F8">
      <w:pPr>
        <w:pStyle w:val="ConsPlusNormal"/>
        <w:ind w:firstLine="54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37"/>
        <w:gridCol w:w="5726"/>
      </w:tblGrid>
      <w:tr w:rsidR="009006F8" w:rsidRPr="009006F8">
        <w:tc>
          <w:tcPr>
            <w:tcW w:w="9063" w:type="dxa"/>
            <w:gridSpan w:val="2"/>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Пример: служащий (работник) представляет сведения в 2020 году (за отчетный 2019 г.)</w:t>
            </w:r>
          </w:p>
        </w:tc>
      </w:tr>
      <w:tr w:rsidR="009006F8" w:rsidRPr="009006F8">
        <w:tc>
          <w:tcPr>
            <w:tcW w:w="3337"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Брак заключен в органах записи актов гражданского состояния (далее - ЗАГС) в ноябре 2019 года</w:t>
            </w:r>
          </w:p>
        </w:tc>
        <w:tc>
          <w:tcPr>
            <w:tcW w:w="5726"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сведения в отношении супруги (супруга) представляются, поскольку по состоянию на отчетную дату (31 декабря 2019 года) служащий (работник) состоял в браке</w:t>
            </w:r>
          </w:p>
        </w:tc>
      </w:tr>
      <w:tr w:rsidR="009006F8" w:rsidRPr="009006F8">
        <w:tc>
          <w:tcPr>
            <w:tcW w:w="3337"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 xml:space="preserve">Брак заключен в </w:t>
            </w:r>
            <w:proofErr w:type="spellStart"/>
            <w:r w:rsidRPr="009006F8">
              <w:rPr>
                <w:rFonts w:ascii="Times New Roman" w:hAnsi="Times New Roman" w:cs="Times New Roman"/>
                <w:sz w:val="26"/>
                <w:szCs w:val="26"/>
              </w:rPr>
              <w:t>ЗАГСе</w:t>
            </w:r>
            <w:proofErr w:type="spellEnd"/>
            <w:r w:rsidRPr="009006F8">
              <w:rPr>
                <w:rFonts w:ascii="Times New Roman" w:hAnsi="Times New Roman" w:cs="Times New Roman"/>
                <w:sz w:val="26"/>
                <w:szCs w:val="26"/>
              </w:rPr>
              <w:t xml:space="preserve"> в марте 2020 года</w:t>
            </w:r>
          </w:p>
        </w:tc>
        <w:tc>
          <w:tcPr>
            <w:tcW w:w="5726"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сведения в отношении супруги (супруга) не представляются, поскольку по состоянию на отчетную дату (31 декабря 2019 года) служащий (работник) не состоял в браке</w:t>
            </w:r>
          </w:p>
        </w:tc>
      </w:tr>
      <w:tr w:rsidR="009006F8" w:rsidRPr="009006F8">
        <w:tc>
          <w:tcPr>
            <w:tcW w:w="9063" w:type="dxa"/>
            <w:gridSpan w:val="2"/>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rsidR="009006F8" w:rsidRPr="009006F8">
        <w:tc>
          <w:tcPr>
            <w:tcW w:w="3337"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Брак заключен 1 февраля 2020 года</w:t>
            </w:r>
          </w:p>
        </w:tc>
        <w:tc>
          <w:tcPr>
            <w:tcW w:w="5726"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сведения в отношении супруги представляются, поскольку по состоянию на отчетную дату (1 августа 2020 года) гражданин состоял в браке</w:t>
            </w:r>
          </w:p>
        </w:tc>
      </w:tr>
      <w:tr w:rsidR="009006F8" w:rsidRPr="009006F8">
        <w:tc>
          <w:tcPr>
            <w:tcW w:w="3337"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Брак заключен 2 августа 2020 года</w:t>
            </w:r>
          </w:p>
        </w:tc>
        <w:tc>
          <w:tcPr>
            <w:tcW w:w="5726"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сведения в отношении супруги не представляются, поскольку по состоянию на отчетную дату (1 августа 2020 года) гражданин еще не вступил в брак</w:t>
            </w:r>
          </w:p>
        </w:tc>
      </w:tr>
    </w:tbl>
    <w:p w:rsidR="009006F8" w:rsidRPr="009006F8" w:rsidRDefault="009006F8">
      <w:pPr>
        <w:pStyle w:val="ConsPlusNormal"/>
        <w:ind w:firstLine="540"/>
        <w:jc w:val="both"/>
        <w:rPr>
          <w:rFonts w:ascii="Times New Roman" w:hAnsi="Times New Roman" w:cs="Times New Roman"/>
          <w:sz w:val="26"/>
          <w:szCs w:val="26"/>
        </w:rPr>
      </w:pPr>
    </w:p>
    <w:p w:rsidR="009006F8" w:rsidRPr="009006F8" w:rsidRDefault="009006F8">
      <w:pPr>
        <w:pStyle w:val="ConsPlusNormal"/>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20. Согласно </w:t>
      </w:r>
      <w:hyperlink r:id="rId11" w:history="1">
        <w:r w:rsidRPr="009006F8">
          <w:rPr>
            <w:rFonts w:ascii="Times New Roman" w:hAnsi="Times New Roman" w:cs="Times New Roman"/>
            <w:color w:val="0000FF"/>
            <w:sz w:val="26"/>
            <w:szCs w:val="26"/>
          </w:rPr>
          <w:t>статье 25</w:t>
        </w:r>
      </w:hyperlink>
      <w:r w:rsidRPr="009006F8">
        <w:rPr>
          <w:rFonts w:ascii="Times New Roman" w:hAnsi="Times New Roman" w:cs="Times New Roman"/>
          <w:sz w:val="26"/>
          <w:szCs w:val="26"/>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w:t>
      </w:r>
      <w:r w:rsidRPr="009006F8">
        <w:rPr>
          <w:rFonts w:ascii="Times New Roman" w:hAnsi="Times New Roman" w:cs="Times New Roman"/>
          <w:sz w:val="26"/>
          <w:szCs w:val="26"/>
        </w:rPr>
        <w:lastRenderedPageBreak/>
        <w:t>решения суда в законную силу (а не в день принятия такого решения).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Перечень ситуаций и рекомендуемые действия (таблица N 2)</w:t>
      </w:r>
    </w:p>
    <w:p w:rsidR="009006F8" w:rsidRPr="009006F8" w:rsidRDefault="009006F8">
      <w:pPr>
        <w:pStyle w:val="ConsPlusNormal"/>
        <w:ind w:firstLine="54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13"/>
      </w:tblGrid>
      <w:tr w:rsidR="009006F8" w:rsidRPr="009006F8">
        <w:tc>
          <w:tcPr>
            <w:tcW w:w="9015" w:type="dxa"/>
            <w:gridSpan w:val="2"/>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Пример: служащий (работник) представляет сведения в 2020 году (за отчетный 2019 г.)</w:t>
            </w:r>
          </w:p>
        </w:tc>
      </w:tr>
      <w:tr w:rsidR="009006F8" w:rsidRPr="009006F8">
        <w:tc>
          <w:tcPr>
            <w:tcW w:w="3402"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 xml:space="preserve">Брак был расторгнут в </w:t>
            </w:r>
            <w:proofErr w:type="spellStart"/>
            <w:r w:rsidRPr="009006F8">
              <w:rPr>
                <w:rFonts w:ascii="Times New Roman" w:hAnsi="Times New Roman" w:cs="Times New Roman"/>
                <w:sz w:val="26"/>
                <w:szCs w:val="26"/>
              </w:rPr>
              <w:t>ЗАГСе</w:t>
            </w:r>
            <w:proofErr w:type="spellEnd"/>
            <w:r w:rsidRPr="009006F8">
              <w:rPr>
                <w:rFonts w:ascii="Times New Roman" w:hAnsi="Times New Roman" w:cs="Times New Roman"/>
                <w:sz w:val="26"/>
                <w:szCs w:val="26"/>
              </w:rPr>
              <w:t xml:space="preserve"> в ноябре 2019 года</w:t>
            </w:r>
          </w:p>
        </w:tc>
        <w:tc>
          <w:tcPr>
            <w:tcW w:w="5613"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сведения в отношении бывшей супруги не представляются, поскольку по состоянию на отчетную дату (31 декабря 2019 года) служащий (работник) не состоял в браке</w:t>
            </w:r>
          </w:p>
        </w:tc>
      </w:tr>
      <w:tr w:rsidR="009006F8" w:rsidRPr="009006F8">
        <w:tc>
          <w:tcPr>
            <w:tcW w:w="3402"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Окончательное решение о расторжении брака было принято судом 12 декабря 2019 года и вступило в законную силу 12 января 2020 года</w:t>
            </w:r>
          </w:p>
        </w:tc>
        <w:tc>
          <w:tcPr>
            <w:tcW w:w="5613"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2020 года. Таким образом, по состоянию на отчетную дату (31 декабря 2019 года) служащий (работник) считался состоявшим в браке</w:t>
            </w:r>
          </w:p>
        </w:tc>
      </w:tr>
      <w:tr w:rsidR="009006F8" w:rsidRPr="009006F8">
        <w:tc>
          <w:tcPr>
            <w:tcW w:w="3402"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 xml:space="preserve">Брак был расторгнут в </w:t>
            </w:r>
            <w:proofErr w:type="spellStart"/>
            <w:r w:rsidRPr="009006F8">
              <w:rPr>
                <w:rFonts w:ascii="Times New Roman" w:hAnsi="Times New Roman" w:cs="Times New Roman"/>
                <w:sz w:val="26"/>
                <w:szCs w:val="26"/>
              </w:rPr>
              <w:t>ЗАГСе</w:t>
            </w:r>
            <w:proofErr w:type="spellEnd"/>
            <w:r w:rsidRPr="009006F8">
              <w:rPr>
                <w:rFonts w:ascii="Times New Roman" w:hAnsi="Times New Roman" w:cs="Times New Roman"/>
                <w:sz w:val="26"/>
                <w:szCs w:val="26"/>
              </w:rPr>
              <w:t xml:space="preserve"> в марте 2020 года</w:t>
            </w:r>
          </w:p>
        </w:tc>
        <w:tc>
          <w:tcPr>
            <w:tcW w:w="5613"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сведения в отношении бывшей супруги представляются, поскольку по состоянию на отчетную дату (31 декабря 2019 года) служащий (работник) состоял в браке</w:t>
            </w:r>
          </w:p>
        </w:tc>
      </w:tr>
      <w:tr w:rsidR="009006F8" w:rsidRPr="009006F8">
        <w:tc>
          <w:tcPr>
            <w:tcW w:w="9015" w:type="dxa"/>
            <w:gridSpan w:val="2"/>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rsidR="009006F8" w:rsidRPr="009006F8">
        <w:tc>
          <w:tcPr>
            <w:tcW w:w="3402"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 xml:space="preserve">Брак был расторгнут в </w:t>
            </w:r>
            <w:proofErr w:type="spellStart"/>
            <w:r w:rsidRPr="009006F8">
              <w:rPr>
                <w:rFonts w:ascii="Times New Roman" w:hAnsi="Times New Roman" w:cs="Times New Roman"/>
                <w:sz w:val="26"/>
                <w:szCs w:val="26"/>
              </w:rPr>
              <w:t>ЗАГСе</w:t>
            </w:r>
            <w:proofErr w:type="spellEnd"/>
            <w:r w:rsidRPr="009006F8">
              <w:rPr>
                <w:rFonts w:ascii="Times New Roman" w:hAnsi="Times New Roman" w:cs="Times New Roman"/>
                <w:sz w:val="26"/>
                <w:szCs w:val="26"/>
              </w:rPr>
              <w:t xml:space="preserve"> 1 июля 2020 года</w:t>
            </w:r>
          </w:p>
        </w:tc>
        <w:tc>
          <w:tcPr>
            <w:tcW w:w="5613"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сведения в отношении бывшей супруги не представляются, поскольку по состоянию на отчетную дату (1 августа 2020 года) гражданин не состоял в браке</w:t>
            </w:r>
          </w:p>
        </w:tc>
      </w:tr>
      <w:tr w:rsidR="009006F8" w:rsidRPr="009006F8">
        <w:tc>
          <w:tcPr>
            <w:tcW w:w="3402"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 xml:space="preserve">Брак был расторгнут в </w:t>
            </w:r>
            <w:proofErr w:type="spellStart"/>
            <w:r w:rsidRPr="009006F8">
              <w:rPr>
                <w:rFonts w:ascii="Times New Roman" w:hAnsi="Times New Roman" w:cs="Times New Roman"/>
                <w:sz w:val="26"/>
                <w:szCs w:val="26"/>
              </w:rPr>
              <w:t>ЗАГСе</w:t>
            </w:r>
            <w:proofErr w:type="spellEnd"/>
            <w:r w:rsidRPr="009006F8">
              <w:rPr>
                <w:rFonts w:ascii="Times New Roman" w:hAnsi="Times New Roman" w:cs="Times New Roman"/>
                <w:sz w:val="26"/>
                <w:szCs w:val="26"/>
              </w:rPr>
              <w:t xml:space="preserve"> 2 августа 2020 года</w:t>
            </w:r>
          </w:p>
        </w:tc>
        <w:tc>
          <w:tcPr>
            <w:tcW w:w="5613"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сведения в отношении бывшей супруги представляются, поскольку по состоянию на отчетную дату (1 августа 2020 года) гражданин состоял в браке</w:t>
            </w:r>
          </w:p>
        </w:tc>
      </w:tr>
      <w:tr w:rsidR="009006F8" w:rsidRPr="009006F8">
        <w:tc>
          <w:tcPr>
            <w:tcW w:w="3402"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Окончательное решение о расторжении брака было принято судом 4 июля 2020 года и вступило в законную силу 4 августа 2020 г.</w:t>
            </w:r>
          </w:p>
        </w:tc>
        <w:tc>
          <w:tcPr>
            <w:tcW w:w="5613"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2020 года. Таким образом, по состоянию на отчетную дату (1 августа 2020 года) гражданин считался </w:t>
            </w:r>
            <w:r w:rsidRPr="009006F8">
              <w:rPr>
                <w:rFonts w:ascii="Times New Roman" w:hAnsi="Times New Roman" w:cs="Times New Roman"/>
                <w:sz w:val="26"/>
                <w:szCs w:val="26"/>
              </w:rPr>
              <w:lastRenderedPageBreak/>
              <w:t>состоявшим в браке</w:t>
            </w:r>
          </w:p>
        </w:tc>
      </w:tr>
    </w:tbl>
    <w:p w:rsidR="009006F8" w:rsidRPr="009006F8" w:rsidRDefault="009006F8">
      <w:pPr>
        <w:pStyle w:val="ConsPlusNormal"/>
        <w:ind w:firstLine="540"/>
        <w:jc w:val="both"/>
        <w:rPr>
          <w:rFonts w:ascii="Times New Roman" w:hAnsi="Times New Roman" w:cs="Times New Roman"/>
          <w:sz w:val="26"/>
          <w:szCs w:val="26"/>
        </w:rPr>
      </w:pPr>
    </w:p>
    <w:p w:rsidR="009006F8" w:rsidRPr="009006F8" w:rsidRDefault="009006F8">
      <w:pPr>
        <w:pStyle w:val="ConsPlusTitle"/>
        <w:ind w:firstLine="540"/>
        <w:jc w:val="both"/>
        <w:outlineLvl w:val="1"/>
        <w:rPr>
          <w:rFonts w:ascii="Times New Roman" w:hAnsi="Times New Roman" w:cs="Times New Roman"/>
          <w:sz w:val="26"/>
          <w:szCs w:val="26"/>
        </w:rPr>
      </w:pPr>
      <w:r w:rsidRPr="009006F8">
        <w:rPr>
          <w:rFonts w:ascii="Times New Roman" w:hAnsi="Times New Roman" w:cs="Times New Roman"/>
          <w:sz w:val="26"/>
          <w:szCs w:val="26"/>
        </w:rPr>
        <w:t>Несовершеннолетние дети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21. </w:t>
      </w:r>
      <w:hyperlink r:id="rId12" w:history="1">
        <w:r w:rsidRPr="009006F8">
          <w:rPr>
            <w:rFonts w:ascii="Times New Roman" w:hAnsi="Times New Roman" w:cs="Times New Roman"/>
            <w:color w:val="0000FF"/>
            <w:sz w:val="26"/>
            <w:szCs w:val="26"/>
          </w:rPr>
          <w:t>Статья 60</w:t>
        </w:r>
      </w:hyperlink>
      <w:r w:rsidRPr="009006F8">
        <w:rPr>
          <w:rFonts w:ascii="Times New Roman" w:hAnsi="Times New Roman" w:cs="Times New Roman"/>
          <w:sz w:val="26"/>
          <w:szCs w:val="26"/>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Перечень ситуаций и рекомендуемые действия (таблица N 3):</w:t>
      </w:r>
    </w:p>
    <w:p w:rsidR="009006F8" w:rsidRPr="009006F8" w:rsidRDefault="009006F8">
      <w:pPr>
        <w:pStyle w:val="ConsPlusNormal"/>
        <w:ind w:firstLine="54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15"/>
        <w:gridCol w:w="6463"/>
      </w:tblGrid>
      <w:tr w:rsidR="009006F8" w:rsidRPr="009006F8">
        <w:tc>
          <w:tcPr>
            <w:tcW w:w="8978" w:type="dxa"/>
            <w:gridSpan w:val="2"/>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Пример: служащий (работник) представляет сведения в 2020 году (за отчетный 2019 г.)</w:t>
            </w:r>
          </w:p>
        </w:tc>
      </w:tr>
      <w:tr w:rsidR="009006F8" w:rsidRPr="009006F8">
        <w:tc>
          <w:tcPr>
            <w:tcW w:w="2515" w:type="dxa"/>
          </w:tcPr>
          <w:p w:rsidR="009006F8" w:rsidRPr="009006F8" w:rsidRDefault="009006F8">
            <w:pPr>
              <w:pStyle w:val="ConsPlusNormal"/>
              <w:rPr>
                <w:rFonts w:ascii="Times New Roman" w:hAnsi="Times New Roman" w:cs="Times New Roman"/>
                <w:sz w:val="26"/>
                <w:szCs w:val="26"/>
              </w:rPr>
            </w:pPr>
            <w:r w:rsidRPr="009006F8">
              <w:rPr>
                <w:rFonts w:ascii="Times New Roman" w:hAnsi="Times New Roman" w:cs="Times New Roman"/>
                <w:sz w:val="26"/>
                <w:szCs w:val="26"/>
              </w:rPr>
              <w:t>Дочери служащего (работника) 21 мая 2019 года исполнилось 18 лет</w:t>
            </w:r>
          </w:p>
        </w:tc>
        <w:tc>
          <w:tcPr>
            <w:tcW w:w="6463"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rsidR="009006F8" w:rsidRPr="009006F8">
        <w:tc>
          <w:tcPr>
            <w:tcW w:w="2515" w:type="dxa"/>
          </w:tcPr>
          <w:p w:rsidR="009006F8" w:rsidRPr="009006F8" w:rsidRDefault="009006F8">
            <w:pPr>
              <w:pStyle w:val="ConsPlusNormal"/>
              <w:rPr>
                <w:rFonts w:ascii="Times New Roman" w:hAnsi="Times New Roman" w:cs="Times New Roman"/>
                <w:sz w:val="26"/>
                <w:szCs w:val="26"/>
              </w:rPr>
            </w:pPr>
            <w:r w:rsidRPr="009006F8">
              <w:rPr>
                <w:rFonts w:ascii="Times New Roman" w:hAnsi="Times New Roman" w:cs="Times New Roman"/>
                <w:sz w:val="26"/>
                <w:szCs w:val="26"/>
              </w:rPr>
              <w:t>Дочери служащего (работника) 30 декабря 2019 года исполнилось 18 лет</w:t>
            </w:r>
          </w:p>
        </w:tc>
        <w:tc>
          <w:tcPr>
            <w:tcW w:w="6463"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rsidR="009006F8" w:rsidRPr="009006F8">
        <w:tc>
          <w:tcPr>
            <w:tcW w:w="2515" w:type="dxa"/>
          </w:tcPr>
          <w:p w:rsidR="009006F8" w:rsidRPr="009006F8" w:rsidRDefault="009006F8">
            <w:pPr>
              <w:pStyle w:val="ConsPlusNormal"/>
              <w:rPr>
                <w:rFonts w:ascii="Times New Roman" w:hAnsi="Times New Roman" w:cs="Times New Roman"/>
                <w:sz w:val="26"/>
                <w:szCs w:val="26"/>
              </w:rPr>
            </w:pPr>
            <w:r w:rsidRPr="009006F8">
              <w:rPr>
                <w:rFonts w:ascii="Times New Roman" w:hAnsi="Times New Roman" w:cs="Times New Roman"/>
                <w:sz w:val="26"/>
                <w:szCs w:val="26"/>
              </w:rPr>
              <w:t>Дочери служащего (работника) 31 декабря 2019 года исполнилось 18 лет</w:t>
            </w:r>
          </w:p>
        </w:tc>
        <w:tc>
          <w:tcPr>
            <w:tcW w:w="6463"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2020 года. Таким образом, по состоянию на отчетную дату (31 декабря 2019 года) она еще являлась несовершеннолетней</w:t>
            </w:r>
          </w:p>
        </w:tc>
      </w:tr>
      <w:tr w:rsidR="009006F8" w:rsidRPr="009006F8">
        <w:tc>
          <w:tcPr>
            <w:tcW w:w="8978" w:type="dxa"/>
            <w:gridSpan w:val="2"/>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Пример: гражданин представляет в сентябре 2020 года сведения в связи с назначением на должность. Отчетной датой является 1 августа 2020 года</w:t>
            </w:r>
          </w:p>
        </w:tc>
      </w:tr>
      <w:tr w:rsidR="009006F8" w:rsidRPr="009006F8">
        <w:tc>
          <w:tcPr>
            <w:tcW w:w="2515" w:type="dxa"/>
          </w:tcPr>
          <w:p w:rsidR="009006F8" w:rsidRPr="009006F8" w:rsidRDefault="009006F8">
            <w:pPr>
              <w:pStyle w:val="ConsPlusNormal"/>
              <w:rPr>
                <w:rFonts w:ascii="Times New Roman" w:hAnsi="Times New Roman" w:cs="Times New Roman"/>
                <w:sz w:val="26"/>
                <w:szCs w:val="26"/>
              </w:rPr>
            </w:pPr>
            <w:r w:rsidRPr="009006F8">
              <w:rPr>
                <w:rFonts w:ascii="Times New Roman" w:hAnsi="Times New Roman" w:cs="Times New Roman"/>
                <w:sz w:val="26"/>
                <w:szCs w:val="26"/>
              </w:rPr>
              <w:t>Сыну гражданина 5 мая 2020 года исполнилось 18 лет</w:t>
            </w:r>
          </w:p>
        </w:tc>
        <w:tc>
          <w:tcPr>
            <w:tcW w:w="6463"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сведения в отношении сына не представляются, поскольку он являлся совершеннолетним и по состоянию на отчетную дату (1 августа 2020 года) сыну гражданина уже исполнилось 18 лет</w:t>
            </w:r>
          </w:p>
        </w:tc>
      </w:tr>
      <w:tr w:rsidR="009006F8" w:rsidRPr="009006F8">
        <w:tc>
          <w:tcPr>
            <w:tcW w:w="2515" w:type="dxa"/>
          </w:tcPr>
          <w:p w:rsidR="009006F8" w:rsidRPr="009006F8" w:rsidRDefault="009006F8">
            <w:pPr>
              <w:pStyle w:val="ConsPlusNormal"/>
              <w:rPr>
                <w:rFonts w:ascii="Times New Roman" w:hAnsi="Times New Roman" w:cs="Times New Roman"/>
                <w:sz w:val="26"/>
                <w:szCs w:val="26"/>
              </w:rPr>
            </w:pPr>
            <w:r w:rsidRPr="009006F8">
              <w:rPr>
                <w:rFonts w:ascii="Times New Roman" w:hAnsi="Times New Roman" w:cs="Times New Roman"/>
                <w:sz w:val="26"/>
                <w:szCs w:val="26"/>
              </w:rPr>
              <w:t>Сыну гражданина 1 августа 2020 года исполнилось 18 лет</w:t>
            </w:r>
          </w:p>
        </w:tc>
        <w:tc>
          <w:tcPr>
            <w:tcW w:w="6463"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2020 года. Таким образом, по состоянию на отчетную дату (1 августа 2020 года) он еще являлся несовершеннолетним</w:t>
            </w:r>
          </w:p>
        </w:tc>
      </w:tr>
      <w:tr w:rsidR="009006F8" w:rsidRPr="009006F8">
        <w:tc>
          <w:tcPr>
            <w:tcW w:w="2515" w:type="dxa"/>
          </w:tcPr>
          <w:p w:rsidR="009006F8" w:rsidRPr="009006F8" w:rsidRDefault="009006F8">
            <w:pPr>
              <w:pStyle w:val="ConsPlusNormal"/>
              <w:rPr>
                <w:rFonts w:ascii="Times New Roman" w:hAnsi="Times New Roman" w:cs="Times New Roman"/>
                <w:sz w:val="26"/>
                <w:szCs w:val="26"/>
              </w:rPr>
            </w:pPr>
            <w:r w:rsidRPr="009006F8">
              <w:rPr>
                <w:rFonts w:ascii="Times New Roman" w:hAnsi="Times New Roman" w:cs="Times New Roman"/>
                <w:sz w:val="26"/>
                <w:szCs w:val="26"/>
              </w:rPr>
              <w:lastRenderedPageBreak/>
              <w:t>Сыну гражданина 17 августа 2020 года исполнилось 18 лет</w:t>
            </w:r>
          </w:p>
        </w:tc>
        <w:tc>
          <w:tcPr>
            <w:tcW w:w="6463"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сведения в отношении сына представляются, поскольку по состоянию на отчетную дату (1 августа 2020 года) сын гражданина являлся несовершеннолетним</w:t>
            </w:r>
          </w:p>
        </w:tc>
      </w:tr>
    </w:tbl>
    <w:p w:rsidR="009006F8" w:rsidRPr="009006F8" w:rsidRDefault="009006F8">
      <w:pPr>
        <w:pStyle w:val="ConsPlusNormal"/>
        <w:ind w:firstLine="540"/>
        <w:jc w:val="both"/>
        <w:rPr>
          <w:rFonts w:ascii="Times New Roman" w:hAnsi="Times New Roman" w:cs="Times New Roman"/>
          <w:sz w:val="26"/>
          <w:szCs w:val="26"/>
        </w:rPr>
      </w:pPr>
    </w:p>
    <w:p w:rsidR="009006F8" w:rsidRPr="009006F8" w:rsidRDefault="009006F8">
      <w:pPr>
        <w:pStyle w:val="ConsPlusNormal"/>
        <w:ind w:firstLine="540"/>
        <w:jc w:val="both"/>
        <w:rPr>
          <w:rFonts w:ascii="Times New Roman" w:hAnsi="Times New Roman" w:cs="Times New Roman"/>
          <w:sz w:val="26"/>
          <w:szCs w:val="26"/>
        </w:rPr>
      </w:pPr>
      <w:r w:rsidRPr="009006F8">
        <w:rPr>
          <w:rFonts w:ascii="Times New Roman" w:hAnsi="Times New Roman" w:cs="Times New Roman"/>
          <w:sz w:val="26"/>
          <w:szCs w:val="26"/>
        </w:rPr>
        <w:t>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9006F8" w:rsidRPr="009006F8" w:rsidRDefault="009006F8">
      <w:pPr>
        <w:pStyle w:val="ConsPlusNormal"/>
        <w:ind w:firstLine="540"/>
        <w:jc w:val="both"/>
        <w:rPr>
          <w:rFonts w:ascii="Times New Roman" w:hAnsi="Times New Roman" w:cs="Times New Roman"/>
          <w:sz w:val="26"/>
          <w:szCs w:val="26"/>
        </w:rPr>
      </w:pPr>
    </w:p>
    <w:p w:rsidR="009006F8" w:rsidRPr="009006F8" w:rsidRDefault="009006F8">
      <w:pPr>
        <w:pStyle w:val="ConsPlusTitle"/>
        <w:ind w:firstLine="540"/>
        <w:jc w:val="both"/>
        <w:outlineLvl w:val="1"/>
        <w:rPr>
          <w:rFonts w:ascii="Times New Roman" w:hAnsi="Times New Roman" w:cs="Times New Roman"/>
          <w:sz w:val="26"/>
          <w:szCs w:val="26"/>
        </w:rPr>
      </w:pPr>
      <w:r w:rsidRPr="009006F8">
        <w:rPr>
          <w:rFonts w:ascii="Times New Roman" w:hAnsi="Times New Roman" w:cs="Times New Roman"/>
          <w:sz w:val="26"/>
          <w:szCs w:val="26"/>
        </w:rPr>
        <w:t>Уточнение представленных сведений</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 срок до 1 (31) мая года, следующего за отчетным.</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28. 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9006F8" w:rsidRPr="009006F8" w:rsidRDefault="009006F8">
      <w:pPr>
        <w:pStyle w:val="ConsPlusNormal"/>
        <w:ind w:firstLine="540"/>
        <w:jc w:val="both"/>
        <w:rPr>
          <w:rFonts w:ascii="Times New Roman" w:hAnsi="Times New Roman" w:cs="Times New Roman"/>
          <w:sz w:val="26"/>
          <w:szCs w:val="26"/>
        </w:rPr>
      </w:pPr>
    </w:p>
    <w:p w:rsidR="009006F8" w:rsidRPr="009006F8" w:rsidRDefault="009006F8">
      <w:pPr>
        <w:pStyle w:val="ConsPlusTitle"/>
        <w:ind w:firstLine="540"/>
        <w:jc w:val="both"/>
        <w:outlineLvl w:val="1"/>
        <w:rPr>
          <w:rFonts w:ascii="Times New Roman" w:hAnsi="Times New Roman" w:cs="Times New Roman"/>
          <w:sz w:val="26"/>
          <w:szCs w:val="26"/>
        </w:rPr>
      </w:pPr>
      <w:r w:rsidRPr="009006F8">
        <w:rPr>
          <w:rFonts w:ascii="Times New Roman" w:hAnsi="Times New Roman" w:cs="Times New Roman"/>
          <w:sz w:val="26"/>
          <w:szCs w:val="26"/>
        </w:rPr>
        <w:t>Рекомендуемые действия при невозможности представить сведения в отношении члена семьи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29.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3" w:history="1">
        <w:r w:rsidRPr="009006F8">
          <w:rPr>
            <w:rFonts w:ascii="Times New Roman" w:hAnsi="Times New Roman" w:cs="Times New Roman"/>
            <w:color w:val="0000FF"/>
            <w:sz w:val="26"/>
            <w:szCs w:val="26"/>
          </w:rPr>
          <w:t>абзацем третьим подпункта "б" пункта 2</w:t>
        </w:r>
      </w:hyperlink>
      <w:r w:rsidRPr="009006F8">
        <w:rPr>
          <w:rFonts w:ascii="Times New Roman" w:hAnsi="Times New Roman" w:cs="Times New Roman"/>
          <w:sz w:val="26"/>
          <w:szCs w:val="26"/>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w:t>
      </w:r>
      <w:r w:rsidRPr="009006F8">
        <w:rPr>
          <w:rFonts w:ascii="Times New Roman" w:hAnsi="Times New Roman" w:cs="Times New Roman"/>
          <w:sz w:val="26"/>
          <w:szCs w:val="26"/>
        </w:rPr>
        <w:lastRenderedPageBreak/>
        <w:t xml:space="preserve">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4" w:history="1">
        <w:r w:rsidRPr="009006F8">
          <w:rPr>
            <w:rFonts w:ascii="Times New Roman" w:hAnsi="Times New Roman" w:cs="Times New Roman"/>
            <w:color w:val="0000FF"/>
            <w:sz w:val="26"/>
            <w:szCs w:val="26"/>
          </w:rPr>
          <w:t>абзацем третьим подпункта "б" пункта 16</w:t>
        </w:r>
      </w:hyperlink>
      <w:r w:rsidRPr="009006F8">
        <w:rPr>
          <w:rFonts w:ascii="Times New Roman" w:hAnsi="Times New Roman" w:cs="Times New Roman"/>
          <w:sz w:val="26"/>
          <w:szCs w:val="26"/>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5" w:history="1">
        <w:r w:rsidRPr="009006F8">
          <w:rPr>
            <w:rFonts w:ascii="Times New Roman" w:hAnsi="Times New Roman" w:cs="Times New Roman"/>
            <w:color w:val="0000FF"/>
            <w:sz w:val="26"/>
            <w:szCs w:val="26"/>
          </w:rPr>
          <w:t>пунктом 11</w:t>
        </w:r>
      </w:hyperlink>
      <w:r w:rsidRPr="009006F8">
        <w:rPr>
          <w:rFonts w:ascii="Times New Roman" w:hAnsi="Times New Roman" w:cs="Times New Roman"/>
          <w:sz w:val="26"/>
          <w:szCs w:val="26"/>
        </w:rP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2017 г. N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30. Заявление должно быть направлено до истечения срока, установленного для представления служащим (работником) сведений.</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Заявление подается (таблица N 4):</w:t>
      </w:r>
    </w:p>
    <w:p w:rsidR="009006F8" w:rsidRPr="009006F8" w:rsidRDefault="009006F8">
      <w:pPr>
        <w:pStyle w:val="ConsPlusNormal"/>
        <w:ind w:firstLine="54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36"/>
        <w:gridCol w:w="5669"/>
      </w:tblGrid>
      <w:tr w:rsidR="009006F8" w:rsidRPr="009006F8">
        <w:tc>
          <w:tcPr>
            <w:tcW w:w="3336"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В Управление Президента Российской Федерации по вопросам противодействия коррупции</w:t>
            </w:r>
          </w:p>
        </w:tc>
        <w:tc>
          <w:tcPr>
            <w:tcW w:w="5669"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9006F8" w:rsidRPr="009006F8">
        <w:tc>
          <w:tcPr>
            <w:tcW w:w="3336"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В Департамент государственной службы и кадров Правительства Российской Федерации</w:t>
            </w:r>
          </w:p>
        </w:tc>
        <w:tc>
          <w:tcPr>
            <w:tcW w:w="5669"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 xml:space="preserve">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w:t>
            </w:r>
            <w:r w:rsidRPr="009006F8">
              <w:rPr>
                <w:rFonts w:ascii="Times New Roman" w:hAnsi="Times New Roman" w:cs="Times New Roman"/>
                <w:sz w:val="26"/>
                <w:szCs w:val="26"/>
              </w:rP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9006F8" w:rsidRPr="009006F8">
        <w:tc>
          <w:tcPr>
            <w:tcW w:w="3336"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lastRenderedPageBreak/>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69"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9006F8" w:rsidRPr="009006F8">
        <w:tc>
          <w:tcPr>
            <w:tcW w:w="3336"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69"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9006F8" w:rsidRPr="009006F8">
        <w:tc>
          <w:tcPr>
            <w:tcW w:w="3336"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В подразделение по профилактике коррупционных и иных правонарушений Центрального банка Российской Федерации</w:t>
            </w:r>
          </w:p>
        </w:tc>
        <w:tc>
          <w:tcPr>
            <w:tcW w:w="5669"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лицами, занимающими должности, включенные в перечень, утвержденный Советом директоров Центрального банка Российской Федерации</w:t>
            </w:r>
          </w:p>
        </w:tc>
      </w:tr>
      <w:tr w:rsidR="009006F8" w:rsidRPr="009006F8">
        <w:tc>
          <w:tcPr>
            <w:tcW w:w="3336"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 xml:space="preserve">В уполномоченный </w:t>
            </w:r>
            <w:r w:rsidRPr="009006F8">
              <w:rPr>
                <w:rFonts w:ascii="Times New Roman" w:hAnsi="Times New Roman" w:cs="Times New Roman"/>
                <w:sz w:val="26"/>
                <w:szCs w:val="26"/>
              </w:rPr>
              <w:lastRenderedPageBreak/>
              <w:t>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69"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lastRenderedPageBreak/>
              <w:t xml:space="preserve">атаманами войскового казачьего общества и </w:t>
            </w:r>
            <w:r w:rsidRPr="009006F8">
              <w:rPr>
                <w:rFonts w:ascii="Times New Roman" w:hAnsi="Times New Roman" w:cs="Times New Roman"/>
                <w:sz w:val="26"/>
                <w:szCs w:val="26"/>
              </w:rPr>
              <w:lastRenderedPageBreak/>
              <w:t>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9006F8" w:rsidRPr="009006F8" w:rsidRDefault="009006F8">
      <w:pPr>
        <w:pStyle w:val="ConsPlusNormal"/>
        <w:ind w:firstLine="540"/>
        <w:jc w:val="both"/>
        <w:rPr>
          <w:rFonts w:ascii="Times New Roman" w:hAnsi="Times New Roman" w:cs="Times New Roman"/>
          <w:sz w:val="26"/>
          <w:szCs w:val="26"/>
        </w:rPr>
      </w:pPr>
    </w:p>
    <w:p w:rsidR="009006F8" w:rsidRPr="009006F8" w:rsidRDefault="009006F8">
      <w:pPr>
        <w:pStyle w:val="ConsPlusNormal"/>
        <w:ind w:firstLine="540"/>
        <w:jc w:val="both"/>
        <w:rPr>
          <w:rFonts w:ascii="Times New Roman" w:hAnsi="Times New Roman" w:cs="Times New Roman"/>
          <w:sz w:val="26"/>
          <w:szCs w:val="26"/>
        </w:rPr>
      </w:pPr>
      <w:r w:rsidRPr="009006F8">
        <w:rPr>
          <w:rFonts w:ascii="Times New Roman" w:hAnsi="Times New Roman" w:cs="Times New Roman"/>
          <w:sz w:val="26"/>
          <w:szCs w:val="26"/>
        </w:rPr>
        <w:t>31.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32.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9006F8" w:rsidRPr="009006F8" w:rsidRDefault="009006F8">
      <w:pPr>
        <w:pStyle w:val="ConsPlusNormal"/>
        <w:ind w:firstLine="540"/>
        <w:jc w:val="both"/>
        <w:rPr>
          <w:rFonts w:ascii="Times New Roman" w:hAnsi="Times New Roman" w:cs="Times New Roman"/>
          <w:sz w:val="26"/>
          <w:szCs w:val="26"/>
        </w:rPr>
      </w:pPr>
    </w:p>
    <w:p w:rsidR="009006F8" w:rsidRPr="009006F8" w:rsidRDefault="009006F8">
      <w:pPr>
        <w:pStyle w:val="ConsPlusTitle"/>
        <w:jc w:val="center"/>
        <w:outlineLvl w:val="0"/>
        <w:rPr>
          <w:rFonts w:ascii="Times New Roman" w:hAnsi="Times New Roman" w:cs="Times New Roman"/>
          <w:sz w:val="26"/>
          <w:szCs w:val="26"/>
        </w:rPr>
      </w:pPr>
      <w:r w:rsidRPr="009006F8">
        <w:rPr>
          <w:rFonts w:ascii="Times New Roman" w:hAnsi="Times New Roman" w:cs="Times New Roman"/>
          <w:sz w:val="26"/>
          <w:szCs w:val="26"/>
        </w:rPr>
        <w:t>II. Заполнение справки о доходах, расходах, об имуществе</w:t>
      </w:r>
    </w:p>
    <w:p w:rsidR="009006F8" w:rsidRPr="009006F8" w:rsidRDefault="009006F8">
      <w:pPr>
        <w:pStyle w:val="ConsPlusTitle"/>
        <w:jc w:val="center"/>
        <w:rPr>
          <w:rFonts w:ascii="Times New Roman" w:hAnsi="Times New Roman" w:cs="Times New Roman"/>
          <w:sz w:val="26"/>
          <w:szCs w:val="26"/>
        </w:rPr>
      </w:pPr>
      <w:r w:rsidRPr="009006F8">
        <w:rPr>
          <w:rFonts w:ascii="Times New Roman" w:hAnsi="Times New Roman" w:cs="Times New Roman"/>
          <w:sz w:val="26"/>
          <w:szCs w:val="26"/>
        </w:rPr>
        <w:t>и обязательствах имущественного характера</w:t>
      </w:r>
    </w:p>
    <w:p w:rsidR="009006F8" w:rsidRPr="009006F8" w:rsidRDefault="009006F8">
      <w:pPr>
        <w:pStyle w:val="ConsPlusNormal"/>
        <w:jc w:val="center"/>
        <w:rPr>
          <w:rFonts w:ascii="Times New Roman" w:hAnsi="Times New Roman" w:cs="Times New Roman"/>
          <w:sz w:val="26"/>
          <w:szCs w:val="26"/>
        </w:rPr>
      </w:pPr>
    </w:p>
    <w:p w:rsidR="009006F8" w:rsidRPr="009006F8" w:rsidRDefault="009006F8">
      <w:pPr>
        <w:pStyle w:val="ConsPlusNormal"/>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33. </w:t>
      </w:r>
      <w:hyperlink r:id="rId16" w:history="1">
        <w:r w:rsidRPr="009006F8">
          <w:rPr>
            <w:rFonts w:ascii="Times New Roman" w:hAnsi="Times New Roman" w:cs="Times New Roman"/>
            <w:color w:val="0000FF"/>
            <w:sz w:val="26"/>
            <w:szCs w:val="26"/>
          </w:rPr>
          <w:t>Форма</w:t>
        </w:r>
      </w:hyperlink>
      <w:r w:rsidRPr="009006F8">
        <w:rPr>
          <w:rFonts w:ascii="Times New Roman" w:hAnsi="Times New Roman" w:cs="Times New Roman"/>
          <w:sz w:val="26"/>
          <w:szCs w:val="26"/>
        </w:rP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34. 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35. В случаях, установленных нормативными правовыми актами Российской Федерации, сведения представляются с использованием специального программного обеспечения "Справки БК" (далее - СПО "Справки БК").</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36. СПО "Справки БК" размещено на официальном сайте Президента Российской Федерации по ссылке: http://www.kremlin.ru/structure/additional/12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https://gossluzhba.gov.ru/page/index/spravki_bk.</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37.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Одновременно необходимо не допускать ситуаций, при которых дата и время печати справки будут отличаться на листах справки.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lastRenderedPageBreak/>
        <w:t>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для печати справок используется лазерный принтер, обеспечивающий качественную печать.</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не допускаются дефекты печати в виде полос, пятен (при дефектах барабана или картриджа принтера).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не допускается наличие подписи и пометок на линейных и двумерных штрих-кодах.</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Кроме того, листы одной справки не следует менять или вставлять в другие справки, даже если они содержат идентичную информацию.</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Справки не рекомендуется прошивать и фиксировать скрепкой.</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Также рекомендуется обеспечить печать справки и ее заверение в течение одного дня.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Печатать справки рекомендуется только на одной стороне листа.</w:t>
      </w:r>
    </w:p>
    <w:p w:rsidR="009006F8" w:rsidRPr="009006F8" w:rsidRDefault="009006F8">
      <w:pPr>
        <w:pStyle w:val="ConsPlusNormal"/>
        <w:ind w:firstLine="540"/>
        <w:jc w:val="both"/>
        <w:rPr>
          <w:rFonts w:ascii="Times New Roman" w:hAnsi="Times New Roman" w:cs="Times New Roman"/>
          <w:sz w:val="26"/>
          <w:szCs w:val="26"/>
        </w:rPr>
      </w:pPr>
    </w:p>
    <w:p w:rsidR="009006F8" w:rsidRPr="009006F8" w:rsidRDefault="009006F8">
      <w:pPr>
        <w:pStyle w:val="ConsPlusTitle"/>
        <w:jc w:val="center"/>
        <w:outlineLvl w:val="1"/>
        <w:rPr>
          <w:rFonts w:ascii="Times New Roman" w:hAnsi="Times New Roman" w:cs="Times New Roman"/>
          <w:sz w:val="26"/>
          <w:szCs w:val="26"/>
        </w:rPr>
      </w:pPr>
      <w:r w:rsidRPr="009006F8">
        <w:rPr>
          <w:rFonts w:ascii="Times New Roman" w:hAnsi="Times New Roman" w:cs="Times New Roman"/>
          <w:sz w:val="26"/>
          <w:szCs w:val="26"/>
        </w:rPr>
        <w:t>ТИТУЛЬНЫЙ ЛИСТ</w:t>
      </w:r>
    </w:p>
    <w:p w:rsidR="009006F8" w:rsidRPr="009006F8" w:rsidRDefault="009006F8">
      <w:pPr>
        <w:pStyle w:val="ConsPlusNormal"/>
        <w:jc w:val="center"/>
        <w:rPr>
          <w:rFonts w:ascii="Times New Roman" w:hAnsi="Times New Roman" w:cs="Times New Roman"/>
          <w:sz w:val="26"/>
          <w:szCs w:val="26"/>
        </w:rPr>
      </w:pPr>
    </w:p>
    <w:p w:rsidR="009006F8" w:rsidRPr="009006F8" w:rsidRDefault="009006F8">
      <w:pPr>
        <w:pStyle w:val="ConsPlusNormal"/>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38. При заполнении титульного </w:t>
      </w:r>
      <w:hyperlink r:id="rId17" w:history="1">
        <w:r w:rsidRPr="009006F8">
          <w:rPr>
            <w:rFonts w:ascii="Times New Roman" w:hAnsi="Times New Roman" w:cs="Times New Roman"/>
            <w:color w:val="0000FF"/>
            <w:sz w:val="26"/>
            <w:szCs w:val="26"/>
          </w:rPr>
          <w:t>листа</w:t>
        </w:r>
      </w:hyperlink>
      <w:r w:rsidRPr="009006F8">
        <w:rPr>
          <w:rFonts w:ascii="Times New Roman" w:hAnsi="Times New Roman" w:cs="Times New Roman"/>
          <w:sz w:val="26"/>
          <w:szCs w:val="26"/>
        </w:rPr>
        <w:t xml:space="preserve"> справки рекомендуется обратить внимание на следующее:</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2) дата рождения (год рождения) указывается в соответствии с записью в документе, удостоверяющем личность;</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lastRenderedPageBreak/>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4) при наличии на дату представления справки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9006F8">
        <w:rPr>
          <w:rFonts w:ascii="Times New Roman" w:hAnsi="Times New Roman" w:cs="Times New Roman"/>
          <w:sz w:val="26"/>
          <w:szCs w:val="26"/>
        </w:rPr>
        <w:t>самозанятые</w:t>
      </w:r>
      <w:proofErr w:type="spellEnd"/>
      <w:r w:rsidRPr="009006F8">
        <w:rPr>
          <w:rFonts w:ascii="Times New Roman" w:hAnsi="Times New Roman" w:cs="Times New Roman"/>
          <w:sz w:val="26"/>
          <w:szCs w:val="26"/>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При заполнении справки лицом, замещающим муниципальную должность на непостоянной основе, указывается муниципальная должность;</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(в СПО "Справки БК" - в графе "доп. раздел").</w:t>
      </w:r>
    </w:p>
    <w:p w:rsidR="009006F8" w:rsidRPr="009006F8" w:rsidRDefault="009006F8">
      <w:pPr>
        <w:pStyle w:val="ConsPlusNormal"/>
        <w:spacing w:before="220"/>
        <w:ind w:firstLine="540"/>
        <w:jc w:val="both"/>
        <w:rPr>
          <w:rFonts w:ascii="Times New Roman" w:hAnsi="Times New Roman" w:cs="Times New Roman"/>
          <w:sz w:val="26"/>
          <w:szCs w:val="26"/>
        </w:rPr>
      </w:pPr>
      <w:proofErr w:type="spellStart"/>
      <w:r w:rsidRPr="009006F8">
        <w:rPr>
          <w:rFonts w:ascii="Times New Roman" w:hAnsi="Times New Roman" w:cs="Times New Roman"/>
          <w:sz w:val="26"/>
          <w:szCs w:val="26"/>
        </w:rPr>
        <w:t>Неуказание</w:t>
      </w:r>
      <w:proofErr w:type="spellEnd"/>
      <w:r w:rsidRPr="009006F8">
        <w:rPr>
          <w:rFonts w:ascii="Times New Roman" w:hAnsi="Times New Roman" w:cs="Times New Roman"/>
          <w:sz w:val="26"/>
          <w:szCs w:val="26"/>
        </w:rPr>
        <w:t xml:space="preserve"> страхового номера индивидуального лицевого счета (СНИЛС) в справке, заполняемой с использованием СПО "Справки БК", не является нарушением.</w:t>
      </w:r>
    </w:p>
    <w:p w:rsidR="009006F8" w:rsidRPr="009006F8" w:rsidRDefault="009006F8">
      <w:pPr>
        <w:pStyle w:val="ConsPlusNormal"/>
        <w:jc w:val="both"/>
        <w:rPr>
          <w:rFonts w:ascii="Times New Roman" w:hAnsi="Times New Roman" w:cs="Times New Roman"/>
          <w:sz w:val="26"/>
          <w:szCs w:val="26"/>
        </w:rPr>
      </w:pPr>
    </w:p>
    <w:p w:rsidR="009006F8" w:rsidRPr="009006F8" w:rsidRDefault="009006F8">
      <w:pPr>
        <w:pStyle w:val="ConsPlusTitle"/>
        <w:jc w:val="center"/>
        <w:outlineLvl w:val="1"/>
        <w:rPr>
          <w:rFonts w:ascii="Times New Roman" w:hAnsi="Times New Roman" w:cs="Times New Roman"/>
          <w:sz w:val="26"/>
          <w:szCs w:val="26"/>
        </w:rPr>
      </w:pPr>
      <w:r w:rsidRPr="009006F8">
        <w:rPr>
          <w:rFonts w:ascii="Times New Roman" w:hAnsi="Times New Roman" w:cs="Times New Roman"/>
          <w:sz w:val="26"/>
          <w:szCs w:val="26"/>
        </w:rPr>
        <w:t>РАЗДЕЛ 1. СВЕДЕНИЯ О ДОХОДАХ</w:t>
      </w:r>
    </w:p>
    <w:p w:rsidR="009006F8" w:rsidRPr="009006F8" w:rsidRDefault="009006F8">
      <w:pPr>
        <w:pStyle w:val="ConsPlusNormal"/>
        <w:jc w:val="both"/>
        <w:rPr>
          <w:rFonts w:ascii="Times New Roman" w:hAnsi="Times New Roman" w:cs="Times New Roman"/>
          <w:sz w:val="26"/>
          <w:szCs w:val="26"/>
        </w:rPr>
      </w:pPr>
    </w:p>
    <w:p w:rsidR="009006F8" w:rsidRPr="009006F8" w:rsidRDefault="009006F8">
      <w:pPr>
        <w:pStyle w:val="ConsPlusNormal"/>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39. При заполнении данного </w:t>
      </w:r>
      <w:hyperlink r:id="rId18" w:history="1">
        <w:r w:rsidRPr="009006F8">
          <w:rPr>
            <w:rFonts w:ascii="Times New Roman" w:hAnsi="Times New Roman" w:cs="Times New Roman"/>
            <w:color w:val="0000FF"/>
            <w:sz w:val="26"/>
            <w:szCs w:val="26"/>
          </w:rPr>
          <w:t>раздела</w:t>
        </w:r>
      </w:hyperlink>
      <w:r w:rsidRPr="009006F8">
        <w:rPr>
          <w:rFonts w:ascii="Times New Roman" w:hAnsi="Times New Roman" w:cs="Times New Roman"/>
          <w:sz w:val="26"/>
          <w:szCs w:val="26"/>
        </w:rPr>
        <w:t xml:space="preserve"> справки не следует руководствоваться только содержанием термина "доход", определенным в </w:t>
      </w:r>
      <w:hyperlink r:id="rId19" w:history="1">
        <w:r w:rsidRPr="009006F8">
          <w:rPr>
            <w:rFonts w:ascii="Times New Roman" w:hAnsi="Times New Roman" w:cs="Times New Roman"/>
            <w:color w:val="0000FF"/>
            <w:sz w:val="26"/>
            <w:szCs w:val="26"/>
          </w:rPr>
          <w:t>статье 41</w:t>
        </w:r>
      </w:hyperlink>
      <w:r w:rsidRPr="009006F8">
        <w:rPr>
          <w:rFonts w:ascii="Times New Roman" w:hAnsi="Times New Roman" w:cs="Times New Roman"/>
          <w:sz w:val="26"/>
          <w:szCs w:val="26"/>
        </w:rPr>
        <w:t xml:space="preserve"> Налогового </w:t>
      </w:r>
      <w:r w:rsidRPr="009006F8">
        <w:rPr>
          <w:rFonts w:ascii="Times New Roman" w:hAnsi="Times New Roman" w:cs="Times New Roman"/>
          <w:sz w:val="26"/>
          <w:szCs w:val="26"/>
        </w:rPr>
        <w:lastRenderedPageBreak/>
        <w:t>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9006F8" w:rsidRPr="009006F8" w:rsidRDefault="009006F8">
      <w:pPr>
        <w:pStyle w:val="ConsPlusNormal"/>
        <w:ind w:firstLine="540"/>
        <w:jc w:val="both"/>
        <w:rPr>
          <w:rFonts w:ascii="Times New Roman" w:hAnsi="Times New Roman" w:cs="Times New Roman"/>
          <w:sz w:val="26"/>
          <w:szCs w:val="26"/>
        </w:rPr>
      </w:pPr>
    </w:p>
    <w:p w:rsidR="009006F8" w:rsidRPr="009006F8" w:rsidRDefault="009006F8">
      <w:pPr>
        <w:pStyle w:val="ConsPlusTitle"/>
        <w:ind w:firstLine="540"/>
        <w:jc w:val="both"/>
        <w:outlineLvl w:val="2"/>
        <w:rPr>
          <w:rFonts w:ascii="Times New Roman" w:hAnsi="Times New Roman" w:cs="Times New Roman"/>
          <w:sz w:val="26"/>
          <w:szCs w:val="26"/>
        </w:rPr>
      </w:pPr>
      <w:r w:rsidRPr="009006F8">
        <w:rPr>
          <w:rFonts w:ascii="Times New Roman" w:hAnsi="Times New Roman" w:cs="Times New Roman"/>
          <w:sz w:val="26"/>
          <w:szCs w:val="26"/>
        </w:rPr>
        <w:t>Доход по основному месту работы</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40. В данной </w:t>
      </w:r>
      <w:hyperlink r:id="rId20" w:history="1">
        <w:r w:rsidRPr="009006F8">
          <w:rPr>
            <w:rFonts w:ascii="Times New Roman" w:hAnsi="Times New Roman" w:cs="Times New Roman"/>
            <w:color w:val="0000FF"/>
            <w:sz w:val="26"/>
            <w:szCs w:val="26"/>
          </w:rPr>
          <w:t>строке</w:t>
        </w:r>
      </w:hyperlink>
      <w:r w:rsidRPr="009006F8">
        <w:rPr>
          <w:rFonts w:ascii="Times New Roman" w:hAnsi="Times New Roman" w:cs="Times New Roman"/>
          <w:sz w:val="26"/>
          <w:szCs w:val="26"/>
        </w:rPr>
        <w:t xml:space="preserve"> указывается доход, полученный служащим (работником) в том государственном органе (организации), в котором он замещает должность на отчетную дату. Указанию подлежит общая сумма дохода, содержащаяся в справке по </w:t>
      </w:r>
      <w:hyperlink r:id="rId21" w:history="1">
        <w:r w:rsidRPr="009006F8">
          <w:rPr>
            <w:rFonts w:ascii="Times New Roman" w:hAnsi="Times New Roman" w:cs="Times New Roman"/>
            <w:color w:val="0000FF"/>
            <w:sz w:val="26"/>
            <w:szCs w:val="26"/>
          </w:rPr>
          <w:t>форме 2-НДФЛ</w:t>
        </w:r>
      </w:hyperlink>
      <w:r w:rsidRPr="009006F8">
        <w:rPr>
          <w:rFonts w:ascii="Times New Roman" w:hAnsi="Times New Roman" w:cs="Times New Roman"/>
          <w:sz w:val="26"/>
          <w:szCs w:val="26"/>
        </w:rP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22" w:history="1">
        <w:r w:rsidRPr="009006F8">
          <w:rPr>
            <w:rFonts w:ascii="Times New Roman" w:hAnsi="Times New Roman" w:cs="Times New Roman"/>
            <w:color w:val="0000FF"/>
            <w:sz w:val="26"/>
            <w:szCs w:val="26"/>
          </w:rPr>
          <w:t>форме 2-НДФЛ</w:t>
        </w:r>
      </w:hyperlink>
      <w:r w:rsidRPr="009006F8">
        <w:rPr>
          <w:rFonts w:ascii="Times New Roman" w:hAnsi="Times New Roman" w:cs="Times New Roman"/>
          <w:sz w:val="26"/>
          <w:szCs w:val="26"/>
        </w:rPr>
        <w:t>, он подлежит указанию в иных доходах.</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Служащий (работник) может представить пояснения, если его доходы, указанные в </w:t>
      </w:r>
      <w:hyperlink r:id="rId23" w:history="1">
        <w:r w:rsidRPr="009006F8">
          <w:rPr>
            <w:rFonts w:ascii="Times New Roman" w:hAnsi="Times New Roman" w:cs="Times New Roman"/>
            <w:color w:val="0000FF"/>
            <w:sz w:val="26"/>
            <w:szCs w:val="26"/>
          </w:rPr>
          <w:t>разделе 1</w:t>
        </w:r>
      </w:hyperlink>
      <w:r w:rsidRPr="009006F8">
        <w:rPr>
          <w:rFonts w:ascii="Times New Roman" w:hAnsi="Times New Roman" w:cs="Times New Roman"/>
          <w:sz w:val="26"/>
          <w:szCs w:val="26"/>
        </w:rPr>
        <w:t xml:space="preserve"> справки и в справке по </w:t>
      </w:r>
      <w:hyperlink r:id="rId24" w:history="1">
        <w:r w:rsidRPr="009006F8">
          <w:rPr>
            <w:rFonts w:ascii="Times New Roman" w:hAnsi="Times New Roman" w:cs="Times New Roman"/>
            <w:color w:val="0000FF"/>
            <w:sz w:val="26"/>
            <w:szCs w:val="26"/>
          </w:rPr>
          <w:t>форме 2-НДФЛ</w:t>
        </w:r>
      </w:hyperlink>
      <w:r w:rsidRPr="009006F8">
        <w:rPr>
          <w:rFonts w:ascii="Times New Roman" w:hAnsi="Times New Roman" w:cs="Times New Roman"/>
          <w:sz w:val="26"/>
          <w:szCs w:val="26"/>
        </w:rPr>
        <w:t xml:space="preserve"> отличаются, и приложить их к справке.</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41.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25" w:history="1">
        <w:r w:rsidRPr="009006F8">
          <w:rPr>
            <w:rFonts w:ascii="Times New Roman" w:hAnsi="Times New Roman" w:cs="Times New Roman"/>
            <w:color w:val="0000FF"/>
            <w:sz w:val="26"/>
            <w:szCs w:val="26"/>
          </w:rPr>
          <w:t>строке</w:t>
        </w:r>
      </w:hyperlink>
      <w:r w:rsidRPr="009006F8">
        <w:rPr>
          <w:rFonts w:ascii="Times New Roman" w:hAnsi="Times New Roman" w:cs="Times New Roman"/>
          <w:sz w:val="26"/>
          <w:szCs w:val="26"/>
        </w:rPr>
        <w:t xml:space="preserve"> "иные доходы". При этом в </w:t>
      </w:r>
      <w:hyperlink r:id="rId26" w:history="1">
        <w:r w:rsidRPr="009006F8">
          <w:rPr>
            <w:rFonts w:ascii="Times New Roman" w:hAnsi="Times New Roman" w:cs="Times New Roman"/>
            <w:color w:val="0000FF"/>
            <w:sz w:val="26"/>
            <w:szCs w:val="26"/>
          </w:rPr>
          <w:t>графе</w:t>
        </w:r>
      </w:hyperlink>
      <w:r w:rsidRPr="009006F8">
        <w:rPr>
          <w:rFonts w:ascii="Times New Roman" w:hAnsi="Times New Roman" w:cs="Times New Roman"/>
          <w:sz w:val="26"/>
          <w:szCs w:val="26"/>
        </w:rPr>
        <w:t xml:space="preserve"> "вид дохода" указывается предыдущее место работы.</w:t>
      </w:r>
    </w:p>
    <w:p w:rsidR="009006F8" w:rsidRPr="009006F8" w:rsidRDefault="009006F8">
      <w:pPr>
        <w:pStyle w:val="ConsPlusNormal"/>
        <w:ind w:firstLine="540"/>
        <w:jc w:val="both"/>
        <w:rPr>
          <w:rFonts w:ascii="Times New Roman" w:hAnsi="Times New Roman" w:cs="Times New Roman"/>
          <w:sz w:val="26"/>
          <w:szCs w:val="26"/>
        </w:rPr>
      </w:pPr>
    </w:p>
    <w:p w:rsidR="009006F8" w:rsidRPr="009006F8" w:rsidRDefault="009006F8">
      <w:pPr>
        <w:pStyle w:val="ConsPlusTitle"/>
        <w:ind w:firstLine="540"/>
        <w:jc w:val="both"/>
        <w:outlineLvl w:val="2"/>
        <w:rPr>
          <w:rFonts w:ascii="Times New Roman" w:hAnsi="Times New Roman" w:cs="Times New Roman"/>
          <w:sz w:val="26"/>
          <w:szCs w:val="26"/>
        </w:rPr>
      </w:pPr>
      <w:r w:rsidRPr="009006F8">
        <w:rPr>
          <w:rFonts w:ascii="Times New Roman" w:hAnsi="Times New Roman" w:cs="Times New Roman"/>
          <w:sz w:val="26"/>
          <w:szCs w:val="26"/>
        </w:rPr>
        <w:t>Особенности заполнения данного раздела отдельными категориями лиц</w:t>
      </w:r>
    </w:p>
    <w:p w:rsidR="009006F8" w:rsidRPr="009006F8" w:rsidRDefault="009006F8">
      <w:pPr>
        <w:pStyle w:val="ConsPlusNormal"/>
        <w:spacing w:before="220"/>
        <w:ind w:firstLine="540"/>
        <w:jc w:val="both"/>
        <w:rPr>
          <w:rFonts w:ascii="Times New Roman" w:hAnsi="Times New Roman" w:cs="Times New Roman"/>
          <w:sz w:val="26"/>
          <w:szCs w:val="26"/>
        </w:rPr>
      </w:pPr>
      <w:bookmarkStart w:id="4" w:name="P215"/>
      <w:bookmarkEnd w:id="4"/>
      <w:r w:rsidRPr="009006F8">
        <w:rPr>
          <w:rFonts w:ascii="Times New Roman" w:hAnsi="Times New Roman" w:cs="Times New Roman"/>
          <w:sz w:val="26"/>
          <w:szCs w:val="26"/>
        </w:rPr>
        <w:t>42.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43. При заполнении данного </w:t>
      </w:r>
      <w:hyperlink r:id="rId27" w:history="1">
        <w:r w:rsidRPr="009006F8">
          <w:rPr>
            <w:rFonts w:ascii="Times New Roman" w:hAnsi="Times New Roman" w:cs="Times New Roman"/>
            <w:color w:val="0000FF"/>
            <w:sz w:val="26"/>
            <w:szCs w:val="26"/>
          </w:rPr>
          <w:t>раздела</w:t>
        </w:r>
      </w:hyperlink>
      <w:r w:rsidRPr="009006F8">
        <w:rPr>
          <w:rFonts w:ascii="Times New Roman" w:hAnsi="Times New Roman" w:cs="Times New Roman"/>
          <w:sz w:val="26"/>
          <w:szCs w:val="26"/>
        </w:rPr>
        <w:t xml:space="preserve"> лицом, замещающим муниципальную должность на непостоянной основе, указывается доход по основному месту работы.</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44.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9006F8">
        <w:rPr>
          <w:rFonts w:ascii="Times New Roman" w:hAnsi="Times New Roman" w:cs="Times New Roman"/>
          <w:sz w:val="26"/>
          <w:szCs w:val="26"/>
        </w:rPr>
        <w:lastRenderedPageBreak/>
        <w:t>другие финансовые поступления в связи с осуществляемой деятельностью, не противоречащие законодательству Российской Федерации.</w:t>
      </w:r>
    </w:p>
    <w:p w:rsidR="009006F8" w:rsidRPr="009006F8" w:rsidRDefault="009006F8">
      <w:pPr>
        <w:pStyle w:val="ConsPlusNormal"/>
        <w:ind w:firstLine="540"/>
        <w:jc w:val="both"/>
        <w:rPr>
          <w:rFonts w:ascii="Times New Roman" w:hAnsi="Times New Roman" w:cs="Times New Roman"/>
          <w:sz w:val="26"/>
          <w:szCs w:val="26"/>
        </w:rPr>
      </w:pPr>
    </w:p>
    <w:p w:rsidR="009006F8" w:rsidRPr="009006F8" w:rsidRDefault="009006F8">
      <w:pPr>
        <w:pStyle w:val="ConsPlusTitle"/>
        <w:ind w:firstLine="540"/>
        <w:jc w:val="both"/>
        <w:outlineLvl w:val="2"/>
        <w:rPr>
          <w:rFonts w:ascii="Times New Roman" w:hAnsi="Times New Roman" w:cs="Times New Roman"/>
          <w:sz w:val="26"/>
          <w:szCs w:val="26"/>
        </w:rPr>
      </w:pPr>
      <w:r w:rsidRPr="009006F8">
        <w:rPr>
          <w:rFonts w:ascii="Times New Roman" w:hAnsi="Times New Roman" w:cs="Times New Roman"/>
          <w:sz w:val="26"/>
          <w:szCs w:val="26"/>
        </w:rPr>
        <w:t>Доход от педагогической и научной деятельности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45. В данной </w:t>
      </w:r>
      <w:hyperlink r:id="rId28" w:history="1">
        <w:r w:rsidRPr="009006F8">
          <w:rPr>
            <w:rFonts w:ascii="Times New Roman" w:hAnsi="Times New Roman" w:cs="Times New Roman"/>
            <w:color w:val="0000FF"/>
            <w:sz w:val="26"/>
            <w:szCs w:val="26"/>
          </w:rPr>
          <w:t>строке</w:t>
        </w:r>
      </w:hyperlink>
      <w:r w:rsidRPr="009006F8">
        <w:rPr>
          <w:rFonts w:ascii="Times New Roman" w:hAnsi="Times New Roman" w:cs="Times New Roman"/>
          <w:sz w:val="26"/>
          <w:szCs w:val="26"/>
        </w:rPr>
        <w:t xml:space="preserve"> указывается сумма дохода от педагогической деятельности (сумма дохода, содержащаяся в справке по </w:t>
      </w:r>
      <w:hyperlink r:id="rId29" w:history="1">
        <w:r w:rsidRPr="009006F8">
          <w:rPr>
            <w:rFonts w:ascii="Times New Roman" w:hAnsi="Times New Roman" w:cs="Times New Roman"/>
            <w:color w:val="0000FF"/>
            <w:sz w:val="26"/>
            <w:szCs w:val="26"/>
          </w:rPr>
          <w:t>форме 2-НДФЛ</w:t>
        </w:r>
      </w:hyperlink>
      <w:r w:rsidRPr="009006F8">
        <w:rPr>
          <w:rFonts w:ascii="Times New Roman" w:hAnsi="Times New Roman" w:cs="Times New Roman"/>
          <w:sz w:val="26"/>
          <w:szCs w:val="26"/>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46.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30" w:history="1">
        <w:r w:rsidRPr="009006F8">
          <w:rPr>
            <w:rFonts w:ascii="Times New Roman" w:hAnsi="Times New Roman" w:cs="Times New Roman"/>
            <w:color w:val="0000FF"/>
            <w:sz w:val="26"/>
            <w:szCs w:val="26"/>
          </w:rPr>
          <w:t>графе</w:t>
        </w:r>
      </w:hyperlink>
      <w:r w:rsidRPr="009006F8">
        <w:rPr>
          <w:rFonts w:ascii="Times New Roman" w:hAnsi="Times New Roman" w:cs="Times New Roman"/>
          <w:sz w:val="26"/>
          <w:szCs w:val="26"/>
        </w:rPr>
        <w:t xml:space="preserve"> "Доход по основному месту работы", а не в </w:t>
      </w:r>
      <w:hyperlink r:id="rId31" w:history="1">
        <w:r w:rsidRPr="009006F8">
          <w:rPr>
            <w:rFonts w:ascii="Times New Roman" w:hAnsi="Times New Roman" w:cs="Times New Roman"/>
            <w:color w:val="0000FF"/>
            <w:sz w:val="26"/>
            <w:szCs w:val="26"/>
          </w:rPr>
          <w:t>графе</w:t>
        </w:r>
      </w:hyperlink>
      <w:r w:rsidRPr="009006F8">
        <w:rPr>
          <w:rFonts w:ascii="Times New Roman" w:hAnsi="Times New Roman" w:cs="Times New Roman"/>
          <w:sz w:val="26"/>
          <w:szCs w:val="26"/>
        </w:rPr>
        <w:t xml:space="preserve"> "Доход от педагогической и научной деятельности".</w:t>
      </w:r>
    </w:p>
    <w:p w:rsidR="009006F8" w:rsidRPr="009006F8" w:rsidRDefault="009006F8">
      <w:pPr>
        <w:pStyle w:val="ConsPlusNormal"/>
        <w:ind w:firstLine="540"/>
        <w:jc w:val="both"/>
        <w:rPr>
          <w:rFonts w:ascii="Times New Roman" w:hAnsi="Times New Roman" w:cs="Times New Roman"/>
          <w:sz w:val="26"/>
          <w:szCs w:val="26"/>
        </w:rPr>
      </w:pPr>
    </w:p>
    <w:p w:rsidR="009006F8" w:rsidRPr="009006F8" w:rsidRDefault="009006F8">
      <w:pPr>
        <w:pStyle w:val="ConsPlusTitle"/>
        <w:ind w:firstLine="540"/>
        <w:jc w:val="both"/>
        <w:outlineLvl w:val="2"/>
        <w:rPr>
          <w:rFonts w:ascii="Times New Roman" w:hAnsi="Times New Roman" w:cs="Times New Roman"/>
          <w:sz w:val="26"/>
          <w:szCs w:val="26"/>
        </w:rPr>
      </w:pPr>
      <w:r w:rsidRPr="009006F8">
        <w:rPr>
          <w:rFonts w:ascii="Times New Roman" w:hAnsi="Times New Roman" w:cs="Times New Roman"/>
          <w:sz w:val="26"/>
          <w:szCs w:val="26"/>
        </w:rPr>
        <w:t>Доход от иной творческой деятельности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47. В данной </w:t>
      </w:r>
      <w:hyperlink r:id="rId32" w:history="1">
        <w:r w:rsidRPr="009006F8">
          <w:rPr>
            <w:rFonts w:ascii="Times New Roman" w:hAnsi="Times New Roman" w:cs="Times New Roman"/>
            <w:color w:val="0000FF"/>
            <w:sz w:val="26"/>
            <w:szCs w:val="26"/>
          </w:rPr>
          <w:t>строке</w:t>
        </w:r>
      </w:hyperlink>
      <w:r w:rsidRPr="009006F8">
        <w:rPr>
          <w:rFonts w:ascii="Times New Roman" w:hAnsi="Times New Roman" w:cs="Times New Roman"/>
          <w:sz w:val="26"/>
          <w:szCs w:val="26"/>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48. Подлежат указанию в </w:t>
      </w:r>
      <w:hyperlink r:id="rId33" w:history="1">
        <w:r w:rsidRPr="009006F8">
          <w:rPr>
            <w:rFonts w:ascii="Times New Roman" w:hAnsi="Times New Roman" w:cs="Times New Roman"/>
            <w:color w:val="0000FF"/>
            <w:sz w:val="26"/>
            <w:szCs w:val="26"/>
          </w:rPr>
          <w:t>строках 2</w:t>
        </w:r>
      </w:hyperlink>
      <w:r w:rsidRPr="009006F8">
        <w:rPr>
          <w:rFonts w:ascii="Times New Roman" w:hAnsi="Times New Roman" w:cs="Times New Roman"/>
          <w:sz w:val="26"/>
          <w:szCs w:val="26"/>
        </w:rPr>
        <w:t xml:space="preserve">, </w:t>
      </w:r>
      <w:hyperlink r:id="rId34" w:history="1">
        <w:r w:rsidRPr="009006F8">
          <w:rPr>
            <w:rFonts w:ascii="Times New Roman" w:hAnsi="Times New Roman" w:cs="Times New Roman"/>
            <w:color w:val="0000FF"/>
            <w:sz w:val="26"/>
            <w:szCs w:val="26"/>
          </w:rPr>
          <w:t>3</w:t>
        </w:r>
      </w:hyperlink>
      <w:r w:rsidRPr="009006F8">
        <w:rPr>
          <w:rFonts w:ascii="Times New Roman" w:hAnsi="Times New Roman" w:cs="Times New Roman"/>
          <w:sz w:val="26"/>
          <w:szCs w:val="26"/>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9006F8" w:rsidRPr="009006F8" w:rsidRDefault="009006F8">
      <w:pPr>
        <w:pStyle w:val="ConsPlusNormal"/>
        <w:ind w:firstLine="540"/>
        <w:jc w:val="both"/>
        <w:rPr>
          <w:rFonts w:ascii="Times New Roman" w:hAnsi="Times New Roman" w:cs="Times New Roman"/>
          <w:sz w:val="26"/>
          <w:szCs w:val="26"/>
        </w:rPr>
      </w:pPr>
    </w:p>
    <w:p w:rsidR="009006F8" w:rsidRPr="009006F8" w:rsidRDefault="009006F8">
      <w:pPr>
        <w:pStyle w:val="ConsPlusTitle"/>
        <w:ind w:firstLine="540"/>
        <w:jc w:val="both"/>
        <w:outlineLvl w:val="2"/>
        <w:rPr>
          <w:rFonts w:ascii="Times New Roman" w:hAnsi="Times New Roman" w:cs="Times New Roman"/>
          <w:sz w:val="26"/>
          <w:szCs w:val="26"/>
        </w:rPr>
      </w:pPr>
      <w:r w:rsidRPr="009006F8">
        <w:rPr>
          <w:rFonts w:ascii="Times New Roman" w:hAnsi="Times New Roman" w:cs="Times New Roman"/>
          <w:sz w:val="26"/>
          <w:szCs w:val="26"/>
        </w:rPr>
        <w:t>Доход от вкладов в банках и иных кредитных организациях</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49. В данной </w:t>
      </w:r>
      <w:hyperlink r:id="rId35" w:history="1">
        <w:r w:rsidRPr="009006F8">
          <w:rPr>
            <w:rFonts w:ascii="Times New Roman" w:hAnsi="Times New Roman" w:cs="Times New Roman"/>
            <w:color w:val="0000FF"/>
            <w:sz w:val="26"/>
            <w:szCs w:val="26"/>
          </w:rPr>
          <w:t>строке</w:t>
        </w:r>
      </w:hyperlink>
      <w:r w:rsidRPr="009006F8">
        <w:rPr>
          <w:rFonts w:ascii="Times New Roman" w:hAnsi="Times New Roman" w:cs="Times New Roman"/>
          <w:sz w:val="26"/>
          <w:szCs w:val="26"/>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50. Сведения о наличии соответствующих банковских счетов и вкладов указываются в </w:t>
      </w:r>
      <w:hyperlink r:id="rId36" w:history="1">
        <w:r w:rsidRPr="009006F8">
          <w:rPr>
            <w:rFonts w:ascii="Times New Roman" w:hAnsi="Times New Roman" w:cs="Times New Roman"/>
            <w:color w:val="0000FF"/>
            <w:sz w:val="26"/>
            <w:szCs w:val="26"/>
          </w:rPr>
          <w:t>разделе 4</w:t>
        </w:r>
      </w:hyperlink>
      <w:r w:rsidRPr="009006F8">
        <w:rPr>
          <w:rFonts w:ascii="Times New Roman" w:hAnsi="Times New Roman" w:cs="Times New Roman"/>
          <w:sz w:val="26"/>
          <w:szCs w:val="26"/>
        </w:rPr>
        <w:t xml:space="preserve"> справки "Сведения о счетах в банках и иных кредитных организациях".</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51. Доход, полученный в иностранной валюте, указывается в рублях по курсу Банка России на дату получения дохода.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lastRenderedPageBreak/>
        <w:t>52.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53.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54. Не рекомендуется проводить какие-либо самостоятельные расчеты, поскольку вероятно возникновение различного рода ошибок.</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55.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56.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9006F8" w:rsidRPr="009006F8" w:rsidRDefault="009006F8">
      <w:pPr>
        <w:pStyle w:val="ConsPlusNormal"/>
        <w:ind w:firstLine="540"/>
        <w:jc w:val="both"/>
        <w:rPr>
          <w:rFonts w:ascii="Times New Roman" w:hAnsi="Times New Roman" w:cs="Times New Roman"/>
          <w:sz w:val="26"/>
          <w:szCs w:val="26"/>
        </w:rPr>
      </w:pPr>
    </w:p>
    <w:p w:rsidR="009006F8" w:rsidRPr="009006F8" w:rsidRDefault="009006F8">
      <w:pPr>
        <w:pStyle w:val="ConsPlusTitle"/>
        <w:ind w:firstLine="540"/>
        <w:jc w:val="both"/>
        <w:outlineLvl w:val="2"/>
        <w:rPr>
          <w:rFonts w:ascii="Times New Roman" w:hAnsi="Times New Roman" w:cs="Times New Roman"/>
          <w:sz w:val="26"/>
          <w:szCs w:val="26"/>
        </w:rPr>
      </w:pPr>
      <w:r w:rsidRPr="009006F8">
        <w:rPr>
          <w:rFonts w:ascii="Times New Roman" w:hAnsi="Times New Roman" w:cs="Times New Roman"/>
          <w:sz w:val="26"/>
          <w:szCs w:val="26"/>
        </w:rPr>
        <w:t>Доход от ценных бумаг и долей участия в коммерческих организациях</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57. В данной </w:t>
      </w:r>
      <w:hyperlink r:id="rId37" w:history="1">
        <w:r w:rsidRPr="009006F8">
          <w:rPr>
            <w:rFonts w:ascii="Times New Roman" w:hAnsi="Times New Roman" w:cs="Times New Roman"/>
            <w:color w:val="0000FF"/>
            <w:sz w:val="26"/>
            <w:szCs w:val="26"/>
          </w:rPr>
          <w:t>строке</w:t>
        </w:r>
      </w:hyperlink>
      <w:r w:rsidRPr="009006F8">
        <w:rPr>
          <w:rFonts w:ascii="Times New Roman" w:hAnsi="Times New Roman" w:cs="Times New Roman"/>
          <w:sz w:val="26"/>
          <w:szCs w:val="26"/>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2)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38" w:history="1">
        <w:r w:rsidRPr="009006F8">
          <w:rPr>
            <w:rFonts w:ascii="Times New Roman" w:hAnsi="Times New Roman" w:cs="Times New Roman"/>
            <w:color w:val="0000FF"/>
            <w:sz w:val="26"/>
            <w:szCs w:val="26"/>
          </w:rPr>
          <w:t>разделе 5</w:t>
        </w:r>
      </w:hyperlink>
      <w:r w:rsidRPr="009006F8">
        <w:rPr>
          <w:rFonts w:ascii="Times New Roman" w:hAnsi="Times New Roman" w:cs="Times New Roman"/>
          <w:sz w:val="26"/>
          <w:szCs w:val="26"/>
        </w:rP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9006F8" w:rsidRPr="009006F8" w:rsidRDefault="009006F8">
      <w:pPr>
        <w:pStyle w:val="ConsPlusNormal"/>
        <w:ind w:firstLine="540"/>
        <w:jc w:val="both"/>
        <w:rPr>
          <w:rFonts w:ascii="Times New Roman" w:hAnsi="Times New Roman" w:cs="Times New Roman"/>
          <w:sz w:val="26"/>
          <w:szCs w:val="26"/>
        </w:rPr>
      </w:pPr>
    </w:p>
    <w:p w:rsidR="009006F8" w:rsidRPr="009006F8" w:rsidRDefault="009006F8">
      <w:pPr>
        <w:pStyle w:val="ConsPlusTitle"/>
        <w:ind w:firstLine="540"/>
        <w:jc w:val="both"/>
        <w:outlineLvl w:val="2"/>
        <w:rPr>
          <w:rFonts w:ascii="Times New Roman" w:hAnsi="Times New Roman" w:cs="Times New Roman"/>
          <w:sz w:val="26"/>
          <w:szCs w:val="26"/>
        </w:rPr>
      </w:pPr>
      <w:r w:rsidRPr="009006F8">
        <w:rPr>
          <w:rFonts w:ascii="Times New Roman" w:hAnsi="Times New Roman" w:cs="Times New Roman"/>
          <w:sz w:val="26"/>
          <w:szCs w:val="26"/>
        </w:rPr>
        <w:t>Иные доходы</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58. В данной </w:t>
      </w:r>
      <w:hyperlink r:id="rId39" w:history="1">
        <w:r w:rsidRPr="009006F8">
          <w:rPr>
            <w:rFonts w:ascii="Times New Roman" w:hAnsi="Times New Roman" w:cs="Times New Roman"/>
            <w:color w:val="0000FF"/>
            <w:sz w:val="26"/>
            <w:szCs w:val="26"/>
          </w:rPr>
          <w:t>строке</w:t>
        </w:r>
      </w:hyperlink>
      <w:r w:rsidRPr="009006F8">
        <w:rPr>
          <w:rFonts w:ascii="Times New Roman" w:hAnsi="Times New Roman" w:cs="Times New Roman"/>
          <w:sz w:val="26"/>
          <w:szCs w:val="26"/>
        </w:rPr>
        <w:t xml:space="preserve"> указываются доходы, которые не были отражены в </w:t>
      </w:r>
      <w:hyperlink r:id="rId40" w:history="1">
        <w:r w:rsidRPr="009006F8">
          <w:rPr>
            <w:rFonts w:ascii="Times New Roman" w:hAnsi="Times New Roman" w:cs="Times New Roman"/>
            <w:color w:val="0000FF"/>
            <w:sz w:val="26"/>
            <w:szCs w:val="26"/>
          </w:rPr>
          <w:t>строках 1</w:t>
        </w:r>
      </w:hyperlink>
      <w:r w:rsidRPr="009006F8">
        <w:rPr>
          <w:rFonts w:ascii="Times New Roman" w:hAnsi="Times New Roman" w:cs="Times New Roman"/>
          <w:sz w:val="26"/>
          <w:szCs w:val="26"/>
        </w:rPr>
        <w:t xml:space="preserve"> - </w:t>
      </w:r>
      <w:hyperlink r:id="rId41" w:history="1">
        <w:r w:rsidRPr="009006F8">
          <w:rPr>
            <w:rFonts w:ascii="Times New Roman" w:hAnsi="Times New Roman" w:cs="Times New Roman"/>
            <w:color w:val="0000FF"/>
            <w:sz w:val="26"/>
            <w:szCs w:val="26"/>
          </w:rPr>
          <w:t>5</w:t>
        </w:r>
      </w:hyperlink>
      <w:r w:rsidRPr="009006F8">
        <w:rPr>
          <w:rFonts w:ascii="Times New Roman" w:hAnsi="Times New Roman" w:cs="Times New Roman"/>
          <w:sz w:val="26"/>
          <w:szCs w:val="26"/>
        </w:rPr>
        <w:t xml:space="preserve"> справки.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Так, например, в строке иные доходы могут быть указаны:</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 пенсия (при этом разные виды пенсий (по возрасту и пенсия военнослужащего) не следует суммировать);</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42" w:history="1">
        <w:r w:rsidRPr="009006F8">
          <w:rPr>
            <w:rFonts w:ascii="Times New Roman" w:hAnsi="Times New Roman" w:cs="Times New Roman"/>
            <w:color w:val="0000FF"/>
            <w:sz w:val="26"/>
            <w:szCs w:val="26"/>
          </w:rPr>
          <w:t>форме 2-НДФЛ</w:t>
        </w:r>
      </w:hyperlink>
      <w:r w:rsidRPr="009006F8">
        <w:rPr>
          <w:rFonts w:ascii="Times New Roman" w:hAnsi="Times New Roman" w:cs="Times New Roman"/>
          <w:sz w:val="26"/>
          <w:szCs w:val="26"/>
        </w:rPr>
        <w:t>, выдаваемую по месту службы (работы);</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43" w:history="1">
        <w:r w:rsidRPr="009006F8">
          <w:rPr>
            <w:rFonts w:ascii="Times New Roman" w:hAnsi="Times New Roman" w:cs="Times New Roman"/>
            <w:color w:val="0000FF"/>
            <w:sz w:val="26"/>
            <w:szCs w:val="26"/>
          </w:rPr>
          <w:t>графе</w:t>
        </w:r>
      </w:hyperlink>
      <w:r w:rsidRPr="009006F8">
        <w:rPr>
          <w:rFonts w:ascii="Times New Roman" w:hAnsi="Times New Roman" w:cs="Times New Roman"/>
          <w:sz w:val="26"/>
          <w:szCs w:val="26"/>
        </w:rPr>
        <w:t xml:space="preserve"> "Иные доходы" раздела 1 справки и в </w:t>
      </w:r>
      <w:hyperlink r:id="rId44" w:history="1">
        <w:r w:rsidRPr="009006F8">
          <w:rPr>
            <w:rFonts w:ascii="Times New Roman" w:hAnsi="Times New Roman" w:cs="Times New Roman"/>
            <w:color w:val="0000FF"/>
            <w:sz w:val="26"/>
            <w:szCs w:val="26"/>
          </w:rPr>
          <w:t>разделе 4</w:t>
        </w:r>
      </w:hyperlink>
      <w:r w:rsidRPr="009006F8">
        <w:rPr>
          <w:rFonts w:ascii="Times New Roman" w:hAnsi="Times New Roman" w:cs="Times New Roman"/>
          <w:sz w:val="26"/>
          <w:szCs w:val="26"/>
        </w:rPr>
        <w:t xml:space="preserve"> "Сведения о счетах в банках и иных кредитных организациях" справки;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6) стипендия;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w:t>
      </w:r>
      <w:proofErr w:type="spellStart"/>
      <w:r w:rsidRPr="009006F8">
        <w:rPr>
          <w:rFonts w:ascii="Times New Roman" w:hAnsi="Times New Roman" w:cs="Times New Roman"/>
          <w:sz w:val="26"/>
          <w:szCs w:val="26"/>
        </w:rPr>
        <w:t>накопительно</w:t>
      </w:r>
      <w:proofErr w:type="spellEnd"/>
      <w:r w:rsidRPr="009006F8">
        <w:rPr>
          <w:rFonts w:ascii="Times New Roman" w:hAnsi="Times New Roman" w:cs="Times New Roman"/>
          <w:sz w:val="26"/>
          <w:szCs w:val="26"/>
        </w:rPr>
        <w:t xml:space="preserve">-ипотечной системы жилищного обеспечения военнослужащих (данный </w:t>
      </w:r>
      <w:proofErr w:type="spellStart"/>
      <w:r w:rsidRPr="009006F8">
        <w:rPr>
          <w:rFonts w:ascii="Times New Roman" w:hAnsi="Times New Roman" w:cs="Times New Roman"/>
          <w:sz w:val="26"/>
          <w:szCs w:val="26"/>
        </w:rPr>
        <w:t>займ</w:t>
      </w:r>
      <w:proofErr w:type="spellEnd"/>
      <w:r w:rsidRPr="009006F8">
        <w:rPr>
          <w:rFonts w:ascii="Times New Roman" w:hAnsi="Times New Roman" w:cs="Times New Roman"/>
          <w:sz w:val="26"/>
          <w:szCs w:val="26"/>
        </w:rPr>
        <w:t xml:space="preserve"> не подлежит возврату и указывается в </w:t>
      </w:r>
      <w:hyperlink r:id="rId45" w:history="1">
        <w:r w:rsidRPr="009006F8">
          <w:rPr>
            <w:rFonts w:ascii="Times New Roman" w:hAnsi="Times New Roman" w:cs="Times New Roman"/>
            <w:color w:val="0000FF"/>
            <w:sz w:val="26"/>
            <w:szCs w:val="26"/>
          </w:rPr>
          <w:t>разделе 1</w:t>
        </w:r>
      </w:hyperlink>
      <w:r w:rsidRPr="009006F8">
        <w:rPr>
          <w:rFonts w:ascii="Times New Roman" w:hAnsi="Times New Roman" w:cs="Times New Roman"/>
          <w:sz w:val="26"/>
          <w:szCs w:val="26"/>
        </w:rP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w:t>
      </w:r>
      <w:proofErr w:type="spellStart"/>
      <w:r w:rsidRPr="009006F8">
        <w:rPr>
          <w:rFonts w:ascii="Times New Roman" w:hAnsi="Times New Roman" w:cs="Times New Roman"/>
          <w:sz w:val="26"/>
          <w:szCs w:val="26"/>
        </w:rPr>
        <w:t>займ</w:t>
      </w:r>
      <w:proofErr w:type="spellEnd"/>
      <w:r w:rsidRPr="009006F8">
        <w:rPr>
          <w:rFonts w:ascii="Times New Roman" w:hAnsi="Times New Roman" w:cs="Times New Roman"/>
          <w:sz w:val="26"/>
          <w:szCs w:val="26"/>
        </w:rPr>
        <w:t xml:space="preserve"> подлежит возврату и указывается в </w:t>
      </w:r>
      <w:hyperlink r:id="rId46" w:history="1">
        <w:r w:rsidRPr="009006F8">
          <w:rPr>
            <w:rFonts w:ascii="Times New Roman" w:hAnsi="Times New Roman" w:cs="Times New Roman"/>
            <w:color w:val="0000FF"/>
            <w:sz w:val="26"/>
            <w:szCs w:val="26"/>
          </w:rPr>
          <w:t>подразделе 6.2 раздела 6</w:t>
        </w:r>
      </w:hyperlink>
      <w:r w:rsidRPr="009006F8">
        <w:rPr>
          <w:rFonts w:ascii="Times New Roman" w:hAnsi="Times New Roman" w:cs="Times New Roman"/>
          <w:sz w:val="26"/>
          <w:szCs w:val="26"/>
        </w:rPr>
        <w:t xml:space="preserve"> справки, например, при увольнении военнослужащего при отсутствии </w:t>
      </w:r>
      <w:r w:rsidRPr="009006F8">
        <w:rPr>
          <w:rFonts w:ascii="Times New Roman" w:hAnsi="Times New Roman" w:cs="Times New Roman"/>
          <w:sz w:val="26"/>
          <w:szCs w:val="26"/>
        </w:rPr>
        <w:lastRenderedPageBreak/>
        <w:t>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11) денежные средства, полученные в виде процентов при погашении сберегательных сертификатов, если они не указаны в </w:t>
      </w:r>
      <w:hyperlink r:id="rId47" w:history="1">
        <w:r w:rsidRPr="009006F8">
          <w:rPr>
            <w:rFonts w:ascii="Times New Roman" w:hAnsi="Times New Roman" w:cs="Times New Roman"/>
            <w:color w:val="0000FF"/>
            <w:sz w:val="26"/>
            <w:szCs w:val="26"/>
          </w:rPr>
          <w:t>строке</w:t>
        </w:r>
      </w:hyperlink>
      <w:r w:rsidRPr="009006F8">
        <w:rPr>
          <w:rFonts w:ascii="Times New Roman" w:hAnsi="Times New Roman" w:cs="Times New Roman"/>
          <w:sz w:val="26"/>
          <w:szCs w:val="26"/>
        </w:rPr>
        <w:t xml:space="preserve"> "Доход от ценных бумаг и долей участия в коммерческих организациях";</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12) вознаграждения по гражданско-правовым договорам, если данный доход не указан в </w:t>
      </w:r>
      <w:hyperlink r:id="rId48" w:history="1">
        <w:r w:rsidRPr="009006F8">
          <w:rPr>
            <w:rFonts w:ascii="Times New Roman" w:hAnsi="Times New Roman" w:cs="Times New Roman"/>
            <w:color w:val="0000FF"/>
            <w:sz w:val="26"/>
            <w:szCs w:val="26"/>
          </w:rPr>
          <w:t>строке 2</w:t>
        </w:r>
      </w:hyperlink>
      <w:r w:rsidRPr="009006F8">
        <w:rPr>
          <w:rFonts w:ascii="Times New Roman" w:hAnsi="Times New Roman" w:cs="Times New Roman"/>
          <w:sz w:val="26"/>
          <w:szCs w:val="26"/>
        </w:rP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49" w:history="1">
        <w:r w:rsidRPr="009006F8">
          <w:rPr>
            <w:rFonts w:ascii="Times New Roman" w:hAnsi="Times New Roman" w:cs="Times New Roman"/>
            <w:color w:val="0000FF"/>
            <w:sz w:val="26"/>
            <w:szCs w:val="26"/>
          </w:rPr>
          <w:t>строке</w:t>
        </w:r>
      </w:hyperlink>
      <w:r w:rsidRPr="009006F8">
        <w:rPr>
          <w:rFonts w:ascii="Times New Roman" w:hAnsi="Times New Roman" w:cs="Times New Roman"/>
          <w:sz w:val="26"/>
          <w:szCs w:val="26"/>
        </w:rPr>
        <w:t xml:space="preserve"> "Иное недвижимое имущество");</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14) проценты по долговым обязательствам;</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15) денежные средства, полученные в порядке дарения или наследования;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lastRenderedPageBreak/>
        <w:t>16) возмещение вреда, причиненного увечьем или иным повреждением здоровья;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17) выплаты, связанные с гибелью (смертью), выплаченные наследникам;</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18) выплаты денежных сумм, осуществленные на основании договоров страхования. При этом в отношении договоров страхования, поименованных в </w:t>
      </w:r>
      <w:hyperlink w:anchor="P566" w:history="1">
        <w:r w:rsidRPr="009006F8">
          <w:rPr>
            <w:rFonts w:ascii="Times New Roman" w:hAnsi="Times New Roman" w:cs="Times New Roman"/>
            <w:color w:val="0000FF"/>
            <w:sz w:val="26"/>
            <w:szCs w:val="26"/>
          </w:rPr>
          <w:t>подпункте 3 пункта 158</w:t>
        </w:r>
      </w:hyperlink>
      <w:r w:rsidRPr="009006F8">
        <w:rPr>
          <w:rFonts w:ascii="Times New Roman" w:hAnsi="Times New Roman" w:cs="Times New Roman"/>
          <w:sz w:val="26"/>
          <w:szCs w:val="26"/>
        </w:rPr>
        <w:t xml:space="preserve">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50" w:history="1">
        <w:r w:rsidRPr="009006F8">
          <w:rPr>
            <w:rFonts w:ascii="Times New Roman" w:hAnsi="Times New Roman" w:cs="Times New Roman"/>
            <w:color w:val="0000FF"/>
            <w:sz w:val="26"/>
            <w:szCs w:val="26"/>
          </w:rPr>
          <w:t>форме 2-НДФЛ</w:t>
        </w:r>
      </w:hyperlink>
      <w:r w:rsidRPr="009006F8">
        <w:rPr>
          <w:rFonts w:ascii="Times New Roman" w:hAnsi="Times New Roman" w:cs="Times New Roman"/>
          <w:sz w:val="26"/>
          <w:szCs w:val="26"/>
        </w:rPr>
        <w:t xml:space="preserve"> по месту службы (работы) и не отражены в строке "Доход по основному месту работы";</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51" w:history="1">
        <w:r w:rsidRPr="009006F8">
          <w:rPr>
            <w:rFonts w:ascii="Times New Roman" w:hAnsi="Times New Roman" w:cs="Times New Roman"/>
            <w:color w:val="0000FF"/>
            <w:sz w:val="26"/>
            <w:szCs w:val="26"/>
          </w:rPr>
          <w:t>разделе 4</w:t>
        </w:r>
      </w:hyperlink>
      <w:r w:rsidRPr="009006F8">
        <w:rPr>
          <w:rFonts w:ascii="Times New Roman" w:hAnsi="Times New Roman" w:cs="Times New Roman"/>
          <w:sz w:val="26"/>
          <w:szCs w:val="26"/>
        </w:rPr>
        <w:t xml:space="preserve"> справки;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23) выигрыши в лотереях, тотализаторах, конкурсах и иных играх;</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24) выплаты членам профсоюзных организаций, полученные от данных профсоюзных организаций;</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52" w:history="1">
        <w:r w:rsidRPr="009006F8">
          <w:rPr>
            <w:rFonts w:ascii="Times New Roman" w:hAnsi="Times New Roman" w:cs="Times New Roman"/>
            <w:color w:val="0000FF"/>
            <w:sz w:val="26"/>
            <w:szCs w:val="26"/>
          </w:rPr>
          <w:t>строке 2 раздела 1</w:t>
        </w:r>
      </w:hyperlink>
      <w:r w:rsidRPr="009006F8">
        <w:rPr>
          <w:rFonts w:ascii="Times New Roman" w:hAnsi="Times New Roman" w:cs="Times New Roman"/>
          <w:sz w:val="26"/>
          <w:szCs w:val="26"/>
        </w:rPr>
        <w:t xml:space="preserve"> справки, результаты иной творческой деятельности - в </w:t>
      </w:r>
      <w:hyperlink r:id="rId53" w:history="1">
        <w:r w:rsidRPr="009006F8">
          <w:rPr>
            <w:rFonts w:ascii="Times New Roman" w:hAnsi="Times New Roman" w:cs="Times New Roman"/>
            <w:color w:val="0000FF"/>
            <w:sz w:val="26"/>
            <w:szCs w:val="26"/>
          </w:rPr>
          <w:t>строке 3</w:t>
        </w:r>
      </w:hyperlink>
      <w:r w:rsidRPr="009006F8">
        <w:rPr>
          <w:rFonts w:ascii="Times New Roman" w:hAnsi="Times New Roman" w:cs="Times New Roman"/>
          <w:sz w:val="26"/>
          <w:szCs w:val="26"/>
        </w:rPr>
        <w:t xml:space="preserve"> указанного раздела справки;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26) вознаграждение, полученное при осуществлении опеки или попечительства на возмездной основе;</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215" w:history="1">
        <w:r w:rsidRPr="009006F8">
          <w:rPr>
            <w:rFonts w:ascii="Times New Roman" w:hAnsi="Times New Roman" w:cs="Times New Roman"/>
            <w:color w:val="0000FF"/>
            <w:sz w:val="26"/>
            <w:szCs w:val="26"/>
          </w:rPr>
          <w:t>пунктом 42</w:t>
        </w:r>
      </w:hyperlink>
      <w:r w:rsidRPr="009006F8">
        <w:rPr>
          <w:rFonts w:ascii="Times New Roman" w:hAnsi="Times New Roman" w:cs="Times New Roman"/>
          <w:sz w:val="26"/>
          <w:szCs w:val="26"/>
        </w:rPr>
        <w:t xml:space="preserve"> </w:t>
      </w:r>
      <w:r w:rsidRPr="009006F8">
        <w:rPr>
          <w:rFonts w:ascii="Times New Roman" w:hAnsi="Times New Roman" w:cs="Times New Roman"/>
          <w:sz w:val="26"/>
          <w:szCs w:val="26"/>
        </w:rPr>
        <w:lastRenderedPageBreak/>
        <w:t>настоящих Методических рекомендаций);</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54" w:history="1">
        <w:r w:rsidRPr="009006F8">
          <w:rPr>
            <w:rFonts w:ascii="Times New Roman" w:hAnsi="Times New Roman" w:cs="Times New Roman"/>
            <w:color w:val="0000FF"/>
            <w:sz w:val="26"/>
            <w:szCs w:val="26"/>
          </w:rPr>
          <w:t>форме 2-НДФЛ</w:t>
        </w:r>
      </w:hyperlink>
      <w:r w:rsidRPr="009006F8">
        <w:rPr>
          <w:rFonts w:ascii="Times New Roman" w:hAnsi="Times New Roman" w:cs="Times New Roman"/>
          <w:sz w:val="26"/>
          <w:szCs w:val="26"/>
        </w:rPr>
        <w:t>, полученную по основному месту службы (работы);</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29) денежные средства, полученные в качестве оплаты услуг или товаров;</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31) денежные средства, полученные от родственников (за исключением супруги (супруга) и несовершеннолетних детей) и третьих лиц на невозвратной основе;</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32) доход, полученный по договорам переуступки прав требования на строящиеся объекты недвижимости;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34) выплаченная ликвидационная стоимость ценных бумаг при ликвидации коммерческой организации;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35) денежные средства, полученные в связи с прощением долга служащему (работнику), его супруге (супругу) или несовершеннолетним детям;</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36) иные аналогичные выплаты.</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59. 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а также виртуальных валют.</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60. С учетом целей антикоррупционного законодательства в </w:t>
      </w:r>
      <w:hyperlink r:id="rId55" w:history="1">
        <w:r w:rsidRPr="009006F8">
          <w:rPr>
            <w:rFonts w:ascii="Times New Roman" w:hAnsi="Times New Roman" w:cs="Times New Roman"/>
            <w:color w:val="0000FF"/>
            <w:sz w:val="26"/>
            <w:szCs w:val="26"/>
          </w:rPr>
          <w:t>строке 6</w:t>
        </w:r>
      </w:hyperlink>
      <w:r w:rsidRPr="009006F8">
        <w:rPr>
          <w:rFonts w:ascii="Times New Roman" w:hAnsi="Times New Roman" w:cs="Times New Roman"/>
          <w:sz w:val="26"/>
          <w:szCs w:val="26"/>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 со служебными командировками за счет средств работодателя;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w:t>
      </w:r>
      <w:r w:rsidRPr="009006F8">
        <w:rPr>
          <w:rFonts w:ascii="Times New Roman" w:hAnsi="Times New Roman" w:cs="Times New Roman"/>
          <w:sz w:val="26"/>
          <w:szCs w:val="26"/>
        </w:rPr>
        <w:lastRenderedPageBreak/>
        <w:t>расположенный в другой местности в пределах Российской Федерации;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4) с оплатой стоимости и (или) выдачи полагающегося натурального довольствия, а также выплатой денежных средств взамен этого довольствия;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5) с приобретением проездных документов для исполнения служебных (должностных) обязанностей;</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6) с оплатой коммунальных и иных услуг, наймом жилого помещения;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7) с внесением родительской платы за посещение дошкольного образовательного учреждения;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8) с оформлением нотариальной доверенности, почтовыми расходами, расходами на оплату услуг представителя (возмещаются по решению суда);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61. Также не указываются сведения о денежных средствах, полученных:</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 в виде социального, имущественного, инвестиционного налогового вычета;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2) от продажи различного вида подарочных сертификатов (карт), выпущенных предприятиями торговли;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rsidRPr="009006F8">
        <w:rPr>
          <w:rFonts w:ascii="Times New Roman" w:hAnsi="Times New Roman" w:cs="Times New Roman"/>
          <w:sz w:val="26"/>
          <w:szCs w:val="26"/>
        </w:rPr>
        <w:t>кэшбэк</w:t>
      </w:r>
      <w:proofErr w:type="spellEnd"/>
      <w:r w:rsidRPr="009006F8">
        <w:rPr>
          <w:rFonts w:ascii="Times New Roman" w:hAnsi="Times New Roman" w:cs="Times New Roman"/>
          <w:sz w:val="26"/>
          <w:szCs w:val="26"/>
        </w:rPr>
        <w:t xml:space="preserve"> сервис");</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4) в виде материальной выгоды, предусмотренной </w:t>
      </w:r>
      <w:hyperlink r:id="rId56" w:history="1">
        <w:r w:rsidRPr="009006F8">
          <w:rPr>
            <w:rFonts w:ascii="Times New Roman" w:hAnsi="Times New Roman" w:cs="Times New Roman"/>
            <w:color w:val="0000FF"/>
            <w:sz w:val="26"/>
            <w:szCs w:val="26"/>
          </w:rPr>
          <w:t>статьей 212</w:t>
        </w:r>
      </w:hyperlink>
      <w:r w:rsidRPr="009006F8">
        <w:rPr>
          <w:rFonts w:ascii="Times New Roman" w:hAnsi="Times New Roman" w:cs="Times New Roman"/>
          <w:sz w:val="26"/>
          <w:szCs w:val="26"/>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5) в качестве возврата налога на добавленную стоимость, уплаченного при совершении покупок за границей, по чекам </w:t>
      </w:r>
      <w:proofErr w:type="spellStart"/>
      <w:r w:rsidRPr="009006F8">
        <w:rPr>
          <w:rFonts w:ascii="Times New Roman" w:hAnsi="Times New Roman" w:cs="Times New Roman"/>
          <w:sz w:val="26"/>
          <w:szCs w:val="26"/>
        </w:rPr>
        <w:t>Tax-free</w:t>
      </w:r>
      <w:proofErr w:type="spellEnd"/>
      <w:r w:rsidRPr="009006F8">
        <w:rPr>
          <w:rFonts w:ascii="Times New Roman" w:hAnsi="Times New Roman" w:cs="Times New Roman"/>
          <w:sz w:val="26"/>
          <w:szCs w:val="26"/>
        </w:rPr>
        <w:t>;</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6) в качестве вознаграждения донорам за сданную кровь, ее компонентов (и иную помощь);</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57" w:history="1">
        <w:r w:rsidRPr="009006F8">
          <w:rPr>
            <w:rFonts w:ascii="Times New Roman" w:hAnsi="Times New Roman" w:cs="Times New Roman"/>
            <w:color w:val="0000FF"/>
            <w:sz w:val="26"/>
            <w:szCs w:val="26"/>
          </w:rPr>
          <w:t>подразделе 6.2 раздела 6</w:t>
        </w:r>
      </w:hyperlink>
      <w:r w:rsidRPr="009006F8">
        <w:rPr>
          <w:rFonts w:ascii="Times New Roman" w:hAnsi="Times New Roman" w:cs="Times New Roman"/>
          <w:sz w:val="26"/>
          <w:szCs w:val="26"/>
        </w:rPr>
        <w:t xml:space="preserve"> справки;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8) в качестве возмещения расходов на повышение профессионального уровня за счет средств представителя нанимателя (работодателя);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10) в качестве перевода (между супругами и (или) несовершеннолетними детьми (аналогично в части, касающейся наличных денежных средств);</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11) в связи с возвратом денежных средств по несостоявшемуся договору купли-</w:t>
      </w:r>
      <w:r w:rsidRPr="009006F8">
        <w:rPr>
          <w:rFonts w:ascii="Times New Roman" w:hAnsi="Times New Roman" w:cs="Times New Roman"/>
          <w:sz w:val="26"/>
          <w:szCs w:val="26"/>
        </w:rPr>
        <w:lastRenderedPageBreak/>
        <w:t>продажи;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14) на специальный избирательный счет в соответствии с Федеральным </w:t>
      </w:r>
      <w:hyperlink r:id="rId58" w:history="1">
        <w:r w:rsidRPr="009006F8">
          <w:rPr>
            <w:rFonts w:ascii="Times New Roman" w:hAnsi="Times New Roman" w:cs="Times New Roman"/>
            <w:color w:val="0000FF"/>
            <w:sz w:val="26"/>
            <w:szCs w:val="26"/>
          </w:rPr>
          <w:t>законом</w:t>
        </w:r>
      </w:hyperlink>
      <w:r w:rsidRPr="009006F8">
        <w:rPr>
          <w:rFonts w:ascii="Times New Roman" w:hAnsi="Times New Roman" w:cs="Times New Roman"/>
          <w:sz w:val="26"/>
          <w:szCs w:val="26"/>
        </w:rPr>
        <w:t xml:space="preserve"> от 12 июня 2002 г. N 67-ФЗ "Об основных гарантиях избирательных прав и права на участие в референдуме граждан Российской Федерации".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62.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9006F8" w:rsidRPr="009006F8" w:rsidRDefault="009006F8">
      <w:pPr>
        <w:pStyle w:val="ConsPlusNormal"/>
        <w:ind w:firstLine="540"/>
        <w:jc w:val="both"/>
        <w:rPr>
          <w:rFonts w:ascii="Times New Roman" w:hAnsi="Times New Roman" w:cs="Times New Roman"/>
          <w:sz w:val="26"/>
          <w:szCs w:val="26"/>
        </w:rPr>
      </w:pPr>
    </w:p>
    <w:p w:rsidR="009006F8" w:rsidRPr="009006F8" w:rsidRDefault="009006F8">
      <w:pPr>
        <w:pStyle w:val="ConsPlusTitle"/>
        <w:jc w:val="center"/>
        <w:outlineLvl w:val="1"/>
        <w:rPr>
          <w:rFonts w:ascii="Times New Roman" w:hAnsi="Times New Roman" w:cs="Times New Roman"/>
          <w:sz w:val="26"/>
          <w:szCs w:val="26"/>
        </w:rPr>
      </w:pPr>
      <w:r w:rsidRPr="009006F8">
        <w:rPr>
          <w:rFonts w:ascii="Times New Roman" w:hAnsi="Times New Roman" w:cs="Times New Roman"/>
          <w:sz w:val="26"/>
          <w:szCs w:val="26"/>
        </w:rPr>
        <w:t>РАЗДЕЛ 2. СВЕДЕНИЯ О РАСХОДАХ</w:t>
      </w:r>
    </w:p>
    <w:p w:rsidR="009006F8" w:rsidRPr="009006F8" w:rsidRDefault="009006F8">
      <w:pPr>
        <w:pStyle w:val="ConsPlusNormal"/>
        <w:jc w:val="center"/>
        <w:rPr>
          <w:rFonts w:ascii="Times New Roman" w:hAnsi="Times New Roman" w:cs="Times New Roman"/>
          <w:sz w:val="26"/>
          <w:szCs w:val="26"/>
        </w:rPr>
      </w:pPr>
    </w:p>
    <w:p w:rsidR="009006F8" w:rsidRPr="009006F8" w:rsidRDefault="009006F8">
      <w:pPr>
        <w:pStyle w:val="ConsPlusNormal"/>
        <w:ind w:firstLine="540"/>
        <w:jc w:val="both"/>
        <w:rPr>
          <w:rFonts w:ascii="Times New Roman" w:hAnsi="Times New Roman" w:cs="Times New Roman"/>
          <w:sz w:val="26"/>
          <w:szCs w:val="26"/>
        </w:rPr>
      </w:pPr>
      <w:bookmarkStart w:id="5" w:name="P315"/>
      <w:bookmarkEnd w:id="5"/>
      <w:r w:rsidRPr="009006F8">
        <w:rPr>
          <w:rFonts w:ascii="Times New Roman" w:hAnsi="Times New Roman" w:cs="Times New Roman"/>
          <w:sz w:val="26"/>
          <w:szCs w:val="26"/>
        </w:rPr>
        <w:t xml:space="preserve">63. Данный </w:t>
      </w:r>
      <w:hyperlink r:id="rId59" w:history="1">
        <w:r w:rsidRPr="009006F8">
          <w:rPr>
            <w:rFonts w:ascii="Times New Roman" w:hAnsi="Times New Roman" w:cs="Times New Roman"/>
            <w:color w:val="0000FF"/>
            <w:sz w:val="26"/>
            <w:szCs w:val="26"/>
          </w:rPr>
          <w:t>раздел</w:t>
        </w:r>
      </w:hyperlink>
      <w:r w:rsidRPr="009006F8">
        <w:rPr>
          <w:rFonts w:ascii="Times New Roman" w:hAnsi="Times New Roman" w:cs="Times New Roman"/>
          <w:sz w:val="26"/>
          <w:szCs w:val="26"/>
        </w:rP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2020 году сообщаются сведения о расходах по сделкам, совершенным в 2019 году.</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60" w:history="1">
        <w:r w:rsidRPr="009006F8">
          <w:rPr>
            <w:rFonts w:ascii="Times New Roman" w:hAnsi="Times New Roman" w:cs="Times New Roman"/>
            <w:color w:val="0000FF"/>
            <w:sz w:val="26"/>
            <w:szCs w:val="26"/>
          </w:rPr>
          <w:t>раздел</w:t>
        </w:r>
      </w:hyperlink>
      <w:r w:rsidRPr="009006F8">
        <w:rPr>
          <w:rFonts w:ascii="Times New Roman" w:hAnsi="Times New Roman" w:cs="Times New Roman"/>
          <w:sz w:val="26"/>
          <w:szCs w:val="26"/>
        </w:rPr>
        <w:t xml:space="preserve">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64. Данный </w:t>
      </w:r>
      <w:hyperlink r:id="rId61" w:history="1">
        <w:r w:rsidRPr="009006F8">
          <w:rPr>
            <w:rFonts w:ascii="Times New Roman" w:hAnsi="Times New Roman" w:cs="Times New Roman"/>
            <w:color w:val="0000FF"/>
            <w:sz w:val="26"/>
            <w:szCs w:val="26"/>
          </w:rPr>
          <w:t>раздел</w:t>
        </w:r>
      </w:hyperlink>
      <w:r w:rsidRPr="009006F8">
        <w:rPr>
          <w:rFonts w:ascii="Times New Roman" w:hAnsi="Times New Roman" w:cs="Times New Roman"/>
          <w:sz w:val="26"/>
          <w:szCs w:val="26"/>
        </w:rPr>
        <w:t xml:space="preserve"> справки также подлежит заполнению при наличии обстоятельств, перечисленных в </w:t>
      </w:r>
      <w:hyperlink w:anchor="P315" w:history="1">
        <w:r w:rsidRPr="009006F8">
          <w:rPr>
            <w:rFonts w:ascii="Times New Roman" w:hAnsi="Times New Roman" w:cs="Times New Roman"/>
            <w:color w:val="0000FF"/>
            <w:sz w:val="26"/>
            <w:szCs w:val="26"/>
          </w:rPr>
          <w:t>пункте 63</w:t>
        </w:r>
      </w:hyperlink>
      <w:r w:rsidRPr="009006F8">
        <w:rPr>
          <w:rFonts w:ascii="Times New Roman" w:hAnsi="Times New Roman" w:cs="Times New Roman"/>
          <w:sz w:val="26"/>
          <w:szCs w:val="26"/>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65. Граждане, поступающие на службу (работу), </w:t>
      </w:r>
      <w:hyperlink r:id="rId62" w:history="1">
        <w:r w:rsidRPr="009006F8">
          <w:rPr>
            <w:rFonts w:ascii="Times New Roman" w:hAnsi="Times New Roman" w:cs="Times New Roman"/>
            <w:color w:val="0000FF"/>
            <w:sz w:val="26"/>
            <w:szCs w:val="26"/>
          </w:rPr>
          <w:t>раздел</w:t>
        </w:r>
      </w:hyperlink>
      <w:r w:rsidRPr="009006F8">
        <w:rPr>
          <w:rFonts w:ascii="Times New Roman" w:hAnsi="Times New Roman" w:cs="Times New Roman"/>
          <w:sz w:val="26"/>
          <w:szCs w:val="26"/>
        </w:rPr>
        <w:t xml:space="preserve"> "Сведения о расходах" не заполняют.</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66. Заполнение данного </w:t>
      </w:r>
      <w:hyperlink r:id="rId63" w:history="1">
        <w:r w:rsidRPr="009006F8">
          <w:rPr>
            <w:rFonts w:ascii="Times New Roman" w:hAnsi="Times New Roman" w:cs="Times New Roman"/>
            <w:color w:val="0000FF"/>
            <w:sz w:val="26"/>
            <w:szCs w:val="26"/>
          </w:rPr>
          <w:t>раздела</w:t>
        </w:r>
      </w:hyperlink>
      <w:r w:rsidRPr="009006F8">
        <w:rPr>
          <w:rFonts w:ascii="Times New Roman" w:hAnsi="Times New Roman" w:cs="Times New Roman"/>
          <w:sz w:val="26"/>
          <w:szCs w:val="26"/>
        </w:rPr>
        <w:t xml:space="preserve"> при отсутствии указанных в </w:t>
      </w:r>
      <w:hyperlink w:anchor="P315" w:history="1">
        <w:r w:rsidRPr="009006F8">
          <w:rPr>
            <w:rFonts w:ascii="Times New Roman" w:hAnsi="Times New Roman" w:cs="Times New Roman"/>
            <w:color w:val="0000FF"/>
            <w:sz w:val="26"/>
            <w:szCs w:val="26"/>
          </w:rPr>
          <w:t>пункте 63</w:t>
        </w:r>
      </w:hyperlink>
      <w:r w:rsidRPr="009006F8">
        <w:rPr>
          <w:rFonts w:ascii="Times New Roman" w:hAnsi="Times New Roman" w:cs="Times New Roman"/>
          <w:sz w:val="26"/>
          <w:szCs w:val="26"/>
        </w:rPr>
        <w:t xml:space="preserve"> настоящих Методических рекомендаций оснований не является нарушением.</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67.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w:t>
      </w:r>
      <w:r w:rsidRPr="009006F8">
        <w:rPr>
          <w:rFonts w:ascii="Times New Roman" w:hAnsi="Times New Roman" w:cs="Times New Roman"/>
          <w:sz w:val="26"/>
          <w:szCs w:val="26"/>
        </w:rPr>
        <w:lastRenderedPageBreak/>
        <w:t>совершенных в 2019 году, суммируются доходы служащего (работника) и его супруги (супруга), полученные в 2016, 2017 и 2018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68. Для цели реализации </w:t>
      </w:r>
      <w:hyperlink w:anchor="P315" w:history="1">
        <w:r w:rsidRPr="009006F8">
          <w:rPr>
            <w:rFonts w:ascii="Times New Roman" w:hAnsi="Times New Roman" w:cs="Times New Roman"/>
            <w:color w:val="0000FF"/>
            <w:sz w:val="26"/>
            <w:szCs w:val="26"/>
          </w:rPr>
          <w:t>пункта 63</w:t>
        </w:r>
      </w:hyperlink>
      <w:r w:rsidRPr="009006F8">
        <w:rPr>
          <w:rFonts w:ascii="Times New Roman" w:hAnsi="Times New Roman" w:cs="Times New Roman"/>
          <w:sz w:val="26"/>
          <w:szCs w:val="26"/>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69.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9006F8">
        <w:rPr>
          <w:rFonts w:ascii="Times New Roman" w:hAnsi="Times New Roman" w:cs="Times New Roman"/>
          <w:sz w:val="26"/>
          <w:szCs w:val="26"/>
        </w:rPr>
        <w:t>накопительно</w:t>
      </w:r>
      <w:proofErr w:type="spellEnd"/>
      <w:r w:rsidRPr="009006F8">
        <w:rPr>
          <w:rFonts w:ascii="Times New Roman" w:hAnsi="Times New Roman" w:cs="Times New Roman"/>
          <w:sz w:val="26"/>
          <w:szCs w:val="26"/>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70. Данный </w:t>
      </w:r>
      <w:hyperlink r:id="rId64" w:history="1">
        <w:r w:rsidRPr="009006F8">
          <w:rPr>
            <w:rFonts w:ascii="Times New Roman" w:hAnsi="Times New Roman" w:cs="Times New Roman"/>
            <w:color w:val="0000FF"/>
            <w:sz w:val="26"/>
            <w:szCs w:val="26"/>
          </w:rPr>
          <w:t>раздел</w:t>
        </w:r>
      </w:hyperlink>
      <w:r w:rsidRPr="009006F8">
        <w:rPr>
          <w:rFonts w:ascii="Times New Roman" w:hAnsi="Times New Roman" w:cs="Times New Roman"/>
          <w:sz w:val="26"/>
          <w:szCs w:val="26"/>
        </w:rPr>
        <w:t xml:space="preserve"> не заполняется в следующих случаях:</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65" w:history="1">
        <w:r w:rsidRPr="009006F8">
          <w:rPr>
            <w:rFonts w:ascii="Times New Roman" w:hAnsi="Times New Roman" w:cs="Times New Roman"/>
            <w:color w:val="0000FF"/>
            <w:sz w:val="26"/>
            <w:szCs w:val="26"/>
          </w:rPr>
          <w:t>законом</w:t>
        </w:r>
      </w:hyperlink>
      <w:r w:rsidRPr="009006F8">
        <w:rPr>
          <w:rFonts w:ascii="Times New Roman" w:hAnsi="Times New Roman" w:cs="Times New Roman"/>
          <w:sz w:val="26"/>
          <w:szCs w:val="26"/>
        </w:rPr>
        <w:t xml:space="preserve"> от 3 декабря 2012 г. N 230-ФЗ "О контроле за соответствием расходов лиц, замещающих государственные должности, и иных лиц их доходам");</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71. При заполнении </w:t>
      </w:r>
      <w:hyperlink r:id="rId66" w:history="1">
        <w:r w:rsidRPr="009006F8">
          <w:rPr>
            <w:rFonts w:ascii="Times New Roman" w:hAnsi="Times New Roman" w:cs="Times New Roman"/>
            <w:color w:val="0000FF"/>
            <w:sz w:val="26"/>
            <w:szCs w:val="26"/>
          </w:rPr>
          <w:t>графы</w:t>
        </w:r>
      </w:hyperlink>
      <w:r w:rsidRPr="009006F8">
        <w:rPr>
          <w:rFonts w:ascii="Times New Roman" w:hAnsi="Times New Roman" w:cs="Times New Roman"/>
          <w:sz w:val="26"/>
          <w:szCs w:val="26"/>
        </w:rP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w:t>
      </w:r>
      <w:r w:rsidRPr="009006F8">
        <w:rPr>
          <w:rFonts w:ascii="Times New Roman" w:hAnsi="Times New Roman" w:cs="Times New Roman"/>
          <w:sz w:val="26"/>
          <w:szCs w:val="26"/>
        </w:rPr>
        <w:lastRenderedPageBreak/>
        <w:t>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72. При заполнении </w:t>
      </w:r>
      <w:hyperlink r:id="rId67" w:history="1">
        <w:r w:rsidRPr="009006F8">
          <w:rPr>
            <w:rFonts w:ascii="Times New Roman" w:hAnsi="Times New Roman" w:cs="Times New Roman"/>
            <w:color w:val="0000FF"/>
            <w:sz w:val="26"/>
            <w:szCs w:val="26"/>
          </w:rPr>
          <w:t>графы</w:t>
        </w:r>
      </w:hyperlink>
      <w:r w:rsidRPr="009006F8">
        <w:rPr>
          <w:rFonts w:ascii="Times New Roman" w:hAnsi="Times New Roman" w:cs="Times New Roman"/>
          <w:sz w:val="26"/>
          <w:szCs w:val="26"/>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73.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74.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75. В </w:t>
      </w:r>
      <w:hyperlink r:id="rId68" w:history="1">
        <w:r w:rsidRPr="009006F8">
          <w:rPr>
            <w:rFonts w:ascii="Times New Roman" w:hAnsi="Times New Roman" w:cs="Times New Roman"/>
            <w:color w:val="0000FF"/>
            <w:sz w:val="26"/>
            <w:szCs w:val="26"/>
          </w:rPr>
          <w:t>графе</w:t>
        </w:r>
      </w:hyperlink>
      <w:r w:rsidRPr="009006F8">
        <w:rPr>
          <w:rFonts w:ascii="Times New Roman" w:hAnsi="Times New Roman" w:cs="Times New Roman"/>
          <w:sz w:val="26"/>
          <w:szCs w:val="26"/>
        </w:rP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76. Особенности заполнения </w:t>
      </w:r>
      <w:hyperlink r:id="rId69" w:history="1">
        <w:r w:rsidRPr="009006F8">
          <w:rPr>
            <w:rFonts w:ascii="Times New Roman" w:hAnsi="Times New Roman" w:cs="Times New Roman"/>
            <w:color w:val="0000FF"/>
            <w:sz w:val="26"/>
            <w:szCs w:val="26"/>
          </w:rPr>
          <w:t>раздела</w:t>
        </w:r>
      </w:hyperlink>
      <w:r w:rsidRPr="009006F8">
        <w:rPr>
          <w:rFonts w:ascii="Times New Roman" w:hAnsi="Times New Roman" w:cs="Times New Roman"/>
          <w:sz w:val="26"/>
          <w:szCs w:val="26"/>
        </w:rPr>
        <w:t xml:space="preserve"> "Сведения о расходах":</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70" w:history="1">
        <w:r w:rsidRPr="009006F8">
          <w:rPr>
            <w:rFonts w:ascii="Times New Roman" w:hAnsi="Times New Roman" w:cs="Times New Roman"/>
            <w:color w:val="0000FF"/>
            <w:sz w:val="26"/>
            <w:szCs w:val="26"/>
          </w:rPr>
          <w:t>подразделе 6.2</w:t>
        </w:r>
      </w:hyperlink>
      <w:r w:rsidRPr="009006F8">
        <w:rPr>
          <w:rFonts w:ascii="Times New Roman" w:hAnsi="Times New Roman" w:cs="Times New Roman"/>
          <w:sz w:val="26"/>
          <w:szCs w:val="26"/>
        </w:rP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lastRenderedPageBreak/>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71" w:history="1">
        <w:r w:rsidRPr="009006F8">
          <w:rPr>
            <w:rFonts w:ascii="Times New Roman" w:hAnsi="Times New Roman" w:cs="Times New Roman"/>
            <w:color w:val="0000FF"/>
            <w:sz w:val="26"/>
            <w:szCs w:val="26"/>
          </w:rPr>
          <w:t>подразделе 6.2</w:t>
        </w:r>
      </w:hyperlink>
      <w:r w:rsidRPr="009006F8">
        <w:rPr>
          <w:rFonts w:ascii="Times New Roman" w:hAnsi="Times New Roman" w:cs="Times New Roman"/>
          <w:sz w:val="26"/>
          <w:szCs w:val="26"/>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72" w:history="1">
        <w:r w:rsidRPr="009006F8">
          <w:rPr>
            <w:rFonts w:ascii="Times New Roman" w:hAnsi="Times New Roman" w:cs="Times New Roman"/>
            <w:color w:val="0000FF"/>
            <w:sz w:val="26"/>
            <w:szCs w:val="26"/>
          </w:rPr>
          <w:t>подразделе 3.1</w:t>
        </w:r>
      </w:hyperlink>
      <w:r w:rsidRPr="009006F8">
        <w:rPr>
          <w:rFonts w:ascii="Times New Roman" w:hAnsi="Times New Roman" w:cs="Times New Roman"/>
          <w:sz w:val="26"/>
          <w:szCs w:val="26"/>
        </w:rPr>
        <w:t xml:space="preserve"> справки;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9006F8" w:rsidRPr="009006F8" w:rsidRDefault="009006F8">
      <w:pPr>
        <w:pStyle w:val="ConsPlusNormal"/>
        <w:ind w:firstLine="540"/>
        <w:jc w:val="both"/>
        <w:rPr>
          <w:rFonts w:ascii="Times New Roman" w:hAnsi="Times New Roman" w:cs="Times New Roman"/>
          <w:sz w:val="26"/>
          <w:szCs w:val="26"/>
        </w:rPr>
      </w:pPr>
    </w:p>
    <w:p w:rsidR="009006F8" w:rsidRPr="009006F8" w:rsidRDefault="009006F8">
      <w:pPr>
        <w:pStyle w:val="ConsPlusTitle"/>
        <w:jc w:val="center"/>
        <w:outlineLvl w:val="1"/>
        <w:rPr>
          <w:rFonts w:ascii="Times New Roman" w:hAnsi="Times New Roman" w:cs="Times New Roman"/>
          <w:sz w:val="26"/>
          <w:szCs w:val="26"/>
        </w:rPr>
      </w:pPr>
      <w:r w:rsidRPr="009006F8">
        <w:rPr>
          <w:rFonts w:ascii="Times New Roman" w:hAnsi="Times New Roman" w:cs="Times New Roman"/>
          <w:sz w:val="26"/>
          <w:szCs w:val="26"/>
        </w:rPr>
        <w:t>РАЗДЕЛ 3. СВЕДЕНИЯ ОБ ИМУЩЕСТВЕ</w:t>
      </w:r>
    </w:p>
    <w:p w:rsidR="009006F8" w:rsidRPr="009006F8" w:rsidRDefault="009006F8">
      <w:pPr>
        <w:pStyle w:val="ConsPlusNormal"/>
        <w:jc w:val="center"/>
        <w:rPr>
          <w:rFonts w:ascii="Times New Roman" w:hAnsi="Times New Roman" w:cs="Times New Roman"/>
          <w:sz w:val="26"/>
          <w:szCs w:val="26"/>
        </w:rPr>
      </w:pPr>
    </w:p>
    <w:p w:rsidR="009006F8" w:rsidRPr="009006F8" w:rsidRDefault="009006F8">
      <w:pPr>
        <w:pStyle w:val="ConsPlusTitle"/>
        <w:ind w:firstLine="540"/>
        <w:jc w:val="both"/>
        <w:outlineLvl w:val="2"/>
        <w:rPr>
          <w:rFonts w:ascii="Times New Roman" w:hAnsi="Times New Roman" w:cs="Times New Roman"/>
          <w:sz w:val="26"/>
          <w:szCs w:val="26"/>
        </w:rPr>
      </w:pPr>
      <w:r w:rsidRPr="009006F8">
        <w:rPr>
          <w:rFonts w:ascii="Times New Roman" w:hAnsi="Times New Roman" w:cs="Times New Roman"/>
          <w:sz w:val="26"/>
          <w:szCs w:val="26"/>
        </w:rPr>
        <w:t>Подраздел 3.1. Недвижимое имущество</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77. Понятие недвижимого имущества установлено </w:t>
      </w:r>
      <w:hyperlink r:id="rId73" w:history="1">
        <w:r w:rsidRPr="009006F8">
          <w:rPr>
            <w:rFonts w:ascii="Times New Roman" w:hAnsi="Times New Roman" w:cs="Times New Roman"/>
            <w:color w:val="0000FF"/>
            <w:sz w:val="26"/>
            <w:szCs w:val="26"/>
          </w:rPr>
          <w:t>статьей 130</w:t>
        </w:r>
      </w:hyperlink>
      <w:r w:rsidRPr="009006F8">
        <w:rPr>
          <w:rFonts w:ascii="Times New Roman" w:hAnsi="Times New Roman" w:cs="Times New Roman"/>
          <w:sz w:val="26"/>
          <w:szCs w:val="26"/>
        </w:rP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78. При заполнении данного </w:t>
      </w:r>
      <w:hyperlink r:id="rId74" w:history="1">
        <w:r w:rsidRPr="009006F8">
          <w:rPr>
            <w:rFonts w:ascii="Times New Roman" w:hAnsi="Times New Roman" w:cs="Times New Roman"/>
            <w:color w:val="0000FF"/>
            <w:sz w:val="26"/>
            <w:szCs w:val="26"/>
          </w:rPr>
          <w:t>подраздела</w:t>
        </w:r>
      </w:hyperlink>
      <w:r w:rsidRPr="009006F8">
        <w:rPr>
          <w:rFonts w:ascii="Times New Roman" w:hAnsi="Times New Roman" w:cs="Times New Roman"/>
          <w:sz w:val="26"/>
          <w:szCs w:val="26"/>
        </w:rP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Также в данном </w:t>
      </w:r>
      <w:hyperlink r:id="rId75" w:history="1">
        <w:r w:rsidRPr="009006F8">
          <w:rPr>
            <w:rFonts w:ascii="Times New Roman" w:hAnsi="Times New Roman" w:cs="Times New Roman"/>
            <w:color w:val="0000FF"/>
            <w:sz w:val="26"/>
            <w:szCs w:val="26"/>
          </w:rPr>
          <w:t>подразделе</w:t>
        </w:r>
      </w:hyperlink>
      <w:r w:rsidRPr="009006F8">
        <w:rPr>
          <w:rFonts w:ascii="Times New Roman" w:hAnsi="Times New Roman" w:cs="Times New Roman"/>
          <w:sz w:val="26"/>
          <w:szCs w:val="26"/>
        </w:rP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lastRenderedPageBreak/>
        <w:t xml:space="preserve">При заполнении данного </w:t>
      </w:r>
      <w:hyperlink r:id="rId76" w:history="1">
        <w:r w:rsidRPr="009006F8">
          <w:rPr>
            <w:rFonts w:ascii="Times New Roman" w:hAnsi="Times New Roman" w:cs="Times New Roman"/>
            <w:color w:val="0000FF"/>
            <w:sz w:val="26"/>
            <w:szCs w:val="26"/>
          </w:rPr>
          <w:t>подраздела</w:t>
        </w:r>
      </w:hyperlink>
      <w:r w:rsidRPr="009006F8">
        <w:rPr>
          <w:rFonts w:ascii="Times New Roman" w:hAnsi="Times New Roman" w:cs="Times New Roman"/>
          <w:sz w:val="26"/>
          <w:szCs w:val="26"/>
        </w:rP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79.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77" w:history="1">
        <w:r w:rsidRPr="009006F8">
          <w:rPr>
            <w:rFonts w:ascii="Times New Roman" w:hAnsi="Times New Roman" w:cs="Times New Roman"/>
            <w:color w:val="0000FF"/>
            <w:sz w:val="26"/>
            <w:szCs w:val="26"/>
          </w:rPr>
          <w:t>часть 3 статьи 1</w:t>
        </w:r>
      </w:hyperlink>
      <w:r w:rsidRPr="009006F8">
        <w:rPr>
          <w:rFonts w:ascii="Times New Roman" w:hAnsi="Times New Roman" w:cs="Times New Roman"/>
          <w:sz w:val="26"/>
          <w:szCs w:val="26"/>
        </w:rPr>
        <w:t xml:space="preserve"> Федерального закона от 13 июля 2015 г. N 218-ФЗ "О государственной регистрации недвижимости").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В связи с этим сведения об объекте недвижимости указываются в данном </w:t>
      </w:r>
      <w:hyperlink r:id="rId78" w:history="1">
        <w:r w:rsidRPr="009006F8">
          <w:rPr>
            <w:rFonts w:ascii="Times New Roman" w:hAnsi="Times New Roman" w:cs="Times New Roman"/>
            <w:color w:val="0000FF"/>
            <w:sz w:val="26"/>
            <w:szCs w:val="26"/>
          </w:rPr>
          <w:t>подразделе</w:t>
        </w:r>
      </w:hyperlink>
      <w:r w:rsidRPr="009006F8">
        <w:rPr>
          <w:rFonts w:ascii="Times New Roman" w:hAnsi="Times New Roman" w:cs="Times New Roman"/>
          <w:sz w:val="26"/>
          <w:szCs w:val="26"/>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80.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9006F8">
        <w:rPr>
          <w:rFonts w:ascii="Times New Roman" w:hAnsi="Times New Roman" w:cs="Times New Roman"/>
          <w:sz w:val="26"/>
          <w:szCs w:val="26"/>
        </w:rPr>
        <w:t>Росреестре</w:t>
      </w:r>
      <w:proofErr w:type="spellEnd"/>
      <w:r w:rsidRPr="009006F8">
        <w:rPr>
          <w:rFonts w:ascii="Times New Roman" w:hAnsi="Times New Roman" w:cs="Times New Roman"/>
          <w:sz w:val="26"/>
          <w:szCs w:val="26"/>
        </w:rPr>
        <w:t>).</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81.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9006F8" w:rsidRPr="009006F8" w:rsidRDefault="009006F8">
      <w:pPr>
        <w:pStyle w:val="ConsPlusNormal"/>
        <w:ind w:firstLine="540"/>
        <w:jc w:val="both"/>
        <w:rPr>
          <w:rFonts w:ascii="Times New Roman" w:hAnsi="Times New Roman" w:cs="Times New Roman"/>
          <w:sz w:val="26"/>
          <w:szCs w:val="26"/>
        </w:rPr>
      </w:pPr>
    </w:p>
    <w:p w:rsidR="009006F8" w:rsidRPr="009006F8" w:rsidRDefault="009006F8">
      <w:pPr>
        <w:pStyle w:val="ConsPlusTitle"/>
        <w:ind w:firstLine="540"/>
        <w:jc w:val="both"/>
        <w:outlineLvl w:val="3"/>
        <w:rPr>
          <w:rFonts w:ascii="Times New Roman" w:hAnsi="Times New Roman" w:cs="Times New Roman"/>
          <w:sz w:val="26"/>
          <w:szCs w:val="26"/>
        </w:rPr>
      </w:pPr>
      <w:r w:rsidRPr="009006F8">
        <w:rPr>
          <w:rFonts w:ascii="Times New Roman" w:hAnsi="Times New Roman" w:cs="Times New Roman"/>
          <w:sz w:val="26"/>
          <w:szCs w:val="26"/>
        </w:rPr>
        <w:t xml:space="preserve">Заполнение </w:t>
      </w:r>
      <w:hyperlink r:id="rId79" w:history="1">
        <w:r w:rsidRPr="009006F8">
          <w:rPr>
            <w:rFonts w:ascii="Times New Roman" w:hAnsi="Times New Roman" w:cs="Times New Roman"/>
            <w:color w:val="0000FF"/>
            <w:sz w:val="26"/>
            <w:szCs w:val="26"/>
          </w:rPr>
          <w:t>графы</w:t>
        </w:r>
      </w:hyperlink>
      <w:r w:rsidRPr="009006F8">
        <w:rPr>
          <w:rFonts w:ascii="Times New Roman" w:hAnsi="Times New Roman" w:cs="Times New Roman"/>
          <w:sz w:val="26"/>
          <w:szCs w:val="26"/>
        </w:rPr>
        <w:t xml:space="preserve"> "Вид и наименование имущества"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82.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83. В соответствии со </w:t>
      </w:r>
      <w:hyperlink r:id="rId80" w:history="1">
        <w:r w:rsidRPr="009006F8">
          <w:rPr>
            <w:rFonts w:ascii="Times New Roman" w:hAnsi="Times New Roman" w:cs="Times New Roman"/>
            <w:color w:val="0000FF"/>
            <w:sz w:val="26"/>
            <w:szCs w:val="26"/>
          </w:rPr>
          <w:t>статьей 2</w:t>
        </w:r>
      </w:hyperlink>
      <w:r w:rsidRPr="009006F8">
        <w:rPr>
          <w:rFonts w:ascii="Times New Roman" w:hAnsi="Times New Roman" w:cs="Times New Roman"/>
          <w:sz w:val="26"/>
          <w:szCs w:val="26"/>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w:t>
      </w:r>
      <w:r w:rsidRPr="009006F8">
        <w:rPr>
          <w:rFonts w:ascii="Times New Roman" w:hAnsi="Times New Roman" w:cs="Times New Roman"/>
          <w:sz w:val="26"/>
          <w:szCs w:val="26"/>
        </w:rPr>
        <w:lastRenderedPageBreak/>
        <w:t>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84.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85. При наличии в собственности жилого или садового дома, которые указываются в </w:t>
      </w:r>
      <w:hyperlink r:id="rId81" w:history="1">
        <w:r w:rsidRPr="009006F8">
          <w:rPr>
            <w:rFonts w:ascii="Times New Roman" w:hAnsi="Times New Roman" w:cs="Times New Roman"/>
            <w:color w:val="0000FF"/>
            <w:sz w:val="26"/>
            <w:szCs w:val="26"/>
          </w:rPr>
          <w:t>пункте 2</w:t>
        </w:r>
      </w:hyperlink>
      <w:r w:rsidRPr="009006F8">
        <w:rPr>
          <w:rFonts w:ascii="Times New Roman" w:hAnsi="Times New Roman" w:cs="Times New Roman"/>
          <w:sz w:val="26"/>
          <w:szCs w:val="26"/>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82" w:history="1">
        <w:r w:rsidRPr="009006F8">
          <w:rPr>
            <w:rFonts w:ascii="Times New Roman" w:hAnsi="Times New Roman" w:cs="Times New Roman"/>
            <w:color w:val="0000FF"/>
            <w:sz w:val="26"/>
            <w:szCs w:val="26"/>
          </w:rPr>
          <w:t>разделе 3.1</w:t>
        </w:r>
      </w:hyperlink>
      <w:r w:rsidRPr="009006F8">
        <w:rPr>
          <w:rFonts w:ascii="Times New Roman" w:hAnsi="Times New Roman" w:cs="Times New Roman"/>
          <w:sz w:val="26"/>
          <w:szCs w:val="26"/>
        </w:rPr>
        <w:t xml:space="preserve"> "Имущество, находящееся в собственности" или </w:t>
      </w:r>
      <w:hyperlink r:id="rId83" w:history="1">
        <w:r w:rsidRPr="009006F8">
          <w:rPr>
            <w:rFonts w:ascii="Times New Roman" w:hAnsi="Times New Roman" w:cs="Times New Roman"/>
            <w:color w:val="0000FF"/>
            <w:sz w:val="26"/>
            <w:szCs w:val="26"/>
          </w:rPr>
          <w:t>6.1</w:t>
        </w:r>
      </w:hyperlink>
      <w:r w:rsidRPr="009006F8">
        <w:rPr>
          <w:rFonts w:ascii="Times New Roman" w:hAnsi="Times New Roman" w:cs="Times New Roman"/>
          <w:sz w:val="26"/>
          <w:szCs w:val="26"/>
        </w:rPr>
        <w:t xml:space="preserve"> "Имущество, находящееся в пользовании".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86. В </w:t>
      </w:r>
      <w:hyperlink r:id="rId84" w:history="1">
        <w:r w:rsidRPr="009006F8">
          <w:rPr>
            <w:rFonts w:ascii="Times New Roman" w:hAnsi="Times New Roman" w:cs="Times New Roman"/>
            <w:color w:val="0000FF"/>
            <w:sz w:val="26"/>
            <w:szCs w:val="26"/>
          </w:rPr>
          <w:t>строке 4</w:t>
        </w:r>
      </w:hyperlink>
      <w:r w:rsidRPr="009006F8">
        <w:rPr>
          <w:rFonts w:ascii="Times New Roman" w:hAnsi="Times New Roman" w:cs="Times New Roman"/>
          <w:sz w:val="26"/>
          <w:szCs w:val="26"/>
        </w:rPr>
        <w:t xml:space="preserve"> "Гаражи" указывается информация об организованных местах хранения автотранспорта - "гараж", "</w:t>
      </w:r>
      <w:proofErr w:type="spellStart"/>
      <w:r w:rsidRPr="009006F8">
        <w:rPr>
          <w:rFonts w:ascii="Times New Roman" w:hAnsi="Times New Roman" w:cs="Times New Roman"/>
          <w:sz w:val="26"/>
          <w:szCs w:val="26"/>
        </w:rPr>
        <w:t>машино</w:t>
      </w:r>
      <w:proofErr w:type="spellEnd"/>
      <w:r w:rsidRPr="009006F8">
        <w:rPr>
          <w:rFonts w:ascii="Times New Roman" w:hAnsi="Times New Roman" w:cs="Times New Roman"/>
          <w:sz w:val="26"/>
          <w:szCs w:val="26"/>
        </w:rP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85" w:history="1">
        <w:r w:rsidRPr="009006F8">
          <w:rPr>
            <w:rFonts w:ascii="Times New Roman" w:hAnsi="Times New Roman" w:cs="Times New Roman"/>
            <w:color w:val="0000FF"/>
            <w:sz w:val="26"/>
            <w:szCs w:val="26"/>
          </w:rPr>
          <w:t>разделе 3.1</w:t>
        </w:r>
      </w:hyperlink>
      <w:r w:rsidRPr="009006F8">
        <w:rPr>
          <w:rFonts w:ascii="Times New Roman" w:hAnsi="Times New Roman" w:cs="Times New Roman"/>
          <w:sz w:val="26"/>
          <w:szCs w:val="26"/>
        </w:rPr>
        <w:t xml:space="preserve"> "Недвижимое имущество" или </w:t>
      </w:r>
      <w:hyperlink r:id="rId86" w:history="1">
        <w:r w:rsidRPr="009006F8">
          <w:rPr>
            <w:rFonts w:ascii="Times New Roman" w:hAnsi="Times New Roman" w:cs="Times New Roman"/>
            <w:color w:val="0000FF"/>
            <w:sz w:val="26"/>
            <w:szCs w:val="26"/>
          </w:rPr>
          <w:t>6.1</w:t>
        </w:r>
      </w:hyperlink>
      <w:r w:rsidRPr="009006F8">
        <w:rPr>
          <w:rFonts w:ascii="Times New Roman" w:hAnsi="Times New Roman" w:cs="Times New Roman"/>
          <w:sz w:val="26"/>
          <w:szCs w:val="26"/>
        </w:rPr>
        <w:t xml:space="preserve"> "Объекты недвижимого имущества, находящиеся в пользовании".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87. В </w:t>
      </w:r>
      <w:hyperlink r:id="rId87" w:history="1">
        <w:r w:rsidRPr="009006F8">
          <w:rPr>
            <w:rFonts w:ascii="Times New Roman" w:hAnsi="Times New Roman" w:cs="Times New Roman"/>
            <w:color w:val="0000FF"/>
            <w:sz w:val="26"/>
            <w:szCs w:val="26"/>
          </w:rPr>
          <w:t>графе</w:t>
        </w:r>
      </w:hyperlink>
      <w:r w:rsidRPr="009006F8">
        <w:rPr>
          <w:rFonts w:ascii="Times New Roman" w:hAnsi="Times New Roman" w:cs="Times New Roman"/>
          <w:sz w:val="26"/>
          <w:szCs w:val="26"/>
        </w:rPr>
        <w:t xml:space="preserve"> "Вид собственности" указывается вид собственности на имущество (индивидуальная, общая совместная, общая долевая).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88. В соответствии с Гражданским </w:t>
      </w:r>
      <w:hyperlink r:id="rId88" w:history="1">
        <w:r w:rsidRPr="009006F8">
          <w:rPr>
            <w:rFonts w:ascii="Times New Roman" w:hAnsi="Times New Roman" w:cs="Times New Roman"/>
            <w:color w:val="0000FF"/>
            <w:sz w:val="26"/>
            <w:szCs w:val="26"/>
          </w:rPr>
          <w:t>кодексом</w:t>
        </w:r>
      </w:hyperlink>
      <w:r w:rsidRPr="009006F8">
        <w:rPr>
          <w:rFonts w:ascii="Times New Roman" w:hAnsi="Times New Roman" w:cs="Times New Roman"/>
          <w:sz w:val="26"/>
          <w:szCs w:val="26"/>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89.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89" w:history="1">
        <w:r w:rsidRPr="009006F8">
          <w:rPr>
            <w:rFonts w:ascii="Times New Roman" w:hAnsi="Times New Roman" w:cs="Times New Roman"/>
            <w:color w:val="0000FF"/>
            <w:sz w:val="26"/>
            <w:szCs w:val="26"/>
          </w:rPr>
          <w:t>графе</w:t>
        </w:r>
      </w:hyperlink>
      <w:r w:rsidRPr="009006F8">
        <w:rPr>
          <w:rFonts w:ascii="Times New Roman" w:hAnsi="Times New Roman" w:cs="Times New Roman"/>
          <w:sz w:val="26"/>
          <w:szCs w:val="26"/>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lastRenderedPageBreak/>
        <w:t>90. Местонахождение (адрес) недвижимого имущества указывается согласно правоустанавливающим документам. При этом указывается: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 субъект Российской Федерации;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2) район;</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3) город, иной населенный пункт (село, поселок и т.д.);</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4) улица (проспект, переулок и т.д.);</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5) номер дома (владения, участка), корпуса (строения), квартиры.</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Также рекомендуется указывать индекс.</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91. Если недвижимое имущество находится за рубежом, то указывается: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 наименование государства;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2) населенный пункт (иная единица административно-территориального деления);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3) почтовый адрес.</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92.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93.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9006F8" w:rsidRPr="009006F8" w:rsidRDefault="009006F8">
      <w:pPr>
        <w:pStyle w:val="ConsPlusNormal"/>
        <w:ind w:firstLine="540"/>
        <w:jc w:val="both"/>
        <w:rPr>
          <w:rFonts w:ascii="Times New Roman" w:hAnsi="Times New Roman" w:cs="Times New Roman"/>
          <w:sz w:val="26"/>
          <w:szCs w:val="26"/>
        </w:rPr>
      </w:pPr>
    </w:p>
    <w:p w:rsidR="009006F8" w:rsidRPr="009006F8" w:rsidRDefault="009006F8">
      <w:pPr>
        <w:pStyle w:val="ConsPlusTitle"/>
        <w:ind w:firstLine="540"/>
        <w:jc w:val="both"/>
        <w:outlineLvl w:val="3"/>
        <w:rPr>
          <w:rFonts w:ascii="Times New Roman" w:hAnsi="Times New Roman" w:cs="Times New Roman"/>
          <w:sz w:val="26"/>
          <w:szCs w:val="26"/>
        </w:rPr>
      </w:pPr>
      <w:r w:rsidRPr="009006F8">
        <w:rPr>
          <w:rFonts w:ascii="Times New Roman" w:hAnsi="Times New Roman" w:cs="Times New Roman"/>
          <w:sz w:val="26"/>
          <w:szCs w:val="26"/>
        </w:rPr>
        <w:t>Основание приобретения и источники средств</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94. По общему правилу, предусмотренному </w:t>
      </w:r>
      <w:hyperlink r:id="rId90" w:history="1">
        <w:r w:rsidRPr="009006F8">
          <w:rPr>
            <w:rFonts w:ascii="Times New Roman" w:hAnsi="Times New Roman" w:cs="Times New Roman"/>
            <w:color w:val="0000FF"/>
            <w:sz w:val="26"/>
            <w:szCs w:val="26"/>
          </w:rPr>
          <w:t>пунктом 2 статьи 223</w:t>
        </w:r>
      </w:hyperlink>
      <w:r w:rsidRPr="009006F8">
        <w:rPr>
          <w:rFonts w:ascii="Times New Roman" w:hAnsi="Times New Roman" w:cs="Times New Roman"/>
          <w:sz w:val="26"/>
          <w:szCs w:val="26"/>
        </w:rPr>
        <w:t xml:space="preserve">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91" w:history="1">
        <w:r w:rsidRPr="009006F8">
          <w:rPr>
            <w:rFonts w:ascii="Times New Roman" w:hAnsi="Times New Roman" w:cs="Times New Roman"/>
            <w:color w:val="0000FF"/>
            <w:sz w:val="26"/>
            <w:szCs w:val="26"/>
          </w:rPr>
          <w:t>подразделе раздела 3</w:t>
        </w:r>
      </w:hyperlink>
      <w:r w:rsidRPr="009006F8">
        <w:rPr>
          <w:rFonts w:ascii="Times New Roman" w:hAnsi="Times New Roman" w:cs="Times New Roman"/>
          <w:sz w:val="26"/>
          <w:szCs w:val="26"/>
        </w:rPr>
        <w:t xml:space="preserve"> справки отсутствуют. Вместе с тем такой объект подлежит указанию в </w:t>
      </w:r>
      <w:hyperlink r:id="rId92" w:history="1">
        <w:r w:rsidRPr="009006F8">
          <w:rPr>
            <w:rFonts w:ascii="Times New Roman" w:hAnsi="Times New Roman" w:cs="Times New Roman"/>
            <w:color w:val="0000FF"/>
            <w:sz w:val="26"/>
            <w:szCs w:val="26"/>
          </w:rPr>
          <w:t>подразделе 6.1 раздела 6</w:t>
        </w:r>
      </w:hyperlink>
      <w:r w:rsidRPr="009006F8">
        <w:rPr>
          <w:rFonts w:ascii="Times New Roman" w:hAnsi="Times New Roman" w:cs="Times New Roman"/>
          <w:sz w:val="26"/>
          <w:szCs w:val="26"/>
        </w:rPr>
        <w:t xml:space="preserve"> справки (аналогично в случае ввода объекта в эксплуатацию).</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w:t>
      </w:r>
      <w:r w:rsidRPr="009006F8">
        <w:rPr>
          <w:rFonts w:ascii="Times New Roman" w:hAnsi="Times New Roman" w:cs="Times New Roman"/>
          <w:sz w:val="26"/>
          <w:szCs w:val="26"/>
        </w:rPr>
        <w:lastRenderedPageBreak/>
        <w:t>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95. В случае если право на недвижимое имущество возникло до вступления в силу Федерального </w:t>
      </w:r>
      <w:hyperlink r:id="rId93" w:history="1">
        <w:r w:rsidRPr="009006F8">
          <w:rPr>
            <w:rFonts w:ascii="Times New Roman" w:hAnsi="Times New Roman" w:cs="Times New Roman"/>
            <w:color w:val="0000FF"/>
            <w:sz w:val="26"/>
            <w:szCs w:val="26"/>
          </w:rPr>
          <w:t>закона</w:t>
        </w:r>
      </w:hyperlink>
      <w:r w:rsidRPr="009006F8">
        <w:rPr>
          <w:rFonts w:ascii="Times New Roman" w:hAnsi="Times New Roman" w:cs="Times New Roman"/>
          <w:sz w:val="26"/>
          <w:szCs w:val="26"/>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96. Необходимо указывать правильное, официальное наименование документов с соответствующими реквизитами, </w:t>
      </w:r>
      <w:proofErr w:type="gramStart"/>
      <w:r w:rsidRPr="009006F8">
        <w:rPr>
          <w:rFonts w:ascii="Times New Roman" w:hAnsi="Times New Roman" w:cs="Times New Roman"/>
          <w:sz w:val="26"/>
          <w:szCs w:val="26"/>
        </w:rPr>
        <w:t>например</w:t>
      </w:r>
      <w:proofErr w:type="gramEnd"/>
      <w:r w:rsidRPr="009006F8">
        <w:rPr>
          <w:rFonts w:ascii="Times New Roman" w:hAnsi="Times New Roman" w:cs="Times New Roman"/>
          <w:sz w:val="26"/>
          <w:szCs w:val="26"/>
        </w:rPr>
        <w:t>: Свидетельство о государственной регистрации права 50 НДN 776723 от 17 марта 2010 г., Запись в ЕГРН N 77:02:0014017:1994-72/004/2019-2 от 27 марта 2019 г., договор купли-продажи от 19 февраля 2019 г. и т.д.</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97.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94" w:history="1">
        <w:r w:rsidRPr="009006F8">
          <w:rPr>
            <w:rFonts w:ascii="Times New Roman" w:hAnsi="Times New Roman" w:cs="Times New Roman"/>
            <w:color w:val="0000FF"/>
            <w:sz w:val="26"/>
            <w:szCs w:val="26"/>
          </w:rPr>
          <w:t>части 1 статьи 2</w:t>
        </w:r>
      </w:hyperlink>
      <w:r w:rsidRPr="009006F8">
        <w:rPr>
          <w:rFonts w:ascii="Times New Roman" w:hAnsi="Times New Roman" w:cs="Times New Roman"/>
          <w:sz w:val="26"/>
          <w:szCs w:val="26"/>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 на лиц, замещающих (занимающих):</w:t>
      </w:r>
    </w:p>
    <w:p w:rsidR="009006F8" w:rsidRPr="009006F8" w:rsidRDefault="009006F8">
      <w:pPr>
        <w:pStyle w:val="ConsPlusNormal"/>
        <w:spacing w:before="220"/>
        <w:ind w:firstLine="540"/>
        <w:jc w:val="both"/>
        <w:rPr>
          <w:rFonts w:ascii="Times New Roman" w:hAnsi="Times New Roman" w:cs="Times New Roman"/>
          <w:sz w:val="26"/>
          <w:szCs w:val="26"/>
        </w:rPr>
      </w:pPr>
      <w:bookmarkStart w:id="6" w:name="P385"/>
      <w:bookmarkEnd w:id="6"/>
      <w:r w:rsidRPr="009006F8">
        <w:rPr>
          <w:rFonts w:ascii="Times New Roman" w:hAnsi="Times New Roman" w:cs="Times New Roman"/>
          <w:sz w:val="26"/>
          <w:szCs w:val="26"/>
        </w:rPr>
        <w:t>государственные должности Российской Федерации;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должности первого заместителя и заместителей Генерального прокурора Российской Федерации;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должности членов Совета директоров Центрального банка Российской Федерации;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государственные должности субъектов Российской Федерации;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должности заместителей руководителей федеральных органов исполнительной </w:t>
      </w:r>
      <w:r w:rsidRPr="009006F8">
        <w:rPr>
          <w:rFonts w:ascii="Times New Roman" w:hAnsi="Times New Roman" w:cs="Times New Roman"/>
          <w:sz w:val="26"/>
          <w:szCs w:val="26"/>
        </w:rPr>
        <w:lastRenderedPageBreak/>
        <w:t>власти;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006F8" w:rsidRPr="009006F8" w:rsidRDefault="009006F8">
      <w:pPr>
        <w:pStyle w:val="ConsPlusNormal"/>
        <w:spacing w:before="220"/>
        <w:ind w:firstLine="540"/>
        <w:jc w:val="both"/>
        <w:rPr>
          <w:rFonts w:ascii="Times New Roman" w:hAnsi="Times New Roman" w:cs="Times New Roman"/>
          <w:sz w:val="26"/>
          <w:szCs w:val="26"/>
        </w:rPr>
      </w:pPr>
      <w:bookmarkStart w:id="7" w:name="P393"/>
      <w:bookmarkEnd w:id="7"/>
      <w:r w:rsidRPr="009006F8">
        <w:rPr>
          <w:rFonts w:ascii="Times New Roman" w:hAnsi="Times New Roman" w:cs="Times New Roman"/>
          <w:sz w:val="26"/>
          <w:szCs w:val="26"/>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2) на супруг (супругов), несовершеннолетних детей лиц, указанных в </w:t>
      </w:r>
      <w:hyperlink w:anchor="P385" w:history="1">
        <w:r w:rsidRPr="009006F8">
          <w:rPr>
            <w:rFonts w:ascii="Times New Roman" w:hAnsi="Times New Roman" w:cs="Times New Roman"/>
            <w:color w:val="0000FF"/>
            <w:sz w:val="26"/>
            <w:szCs w:val="26"/>
          </w:rPr>
          <w:t>абзацах втором</w:t>
        </w:r>
      </w:hyperlink>
      <w:r w:rsidRPr="009006F8">
        <w:rPr>
          <w:rFonts w:ascii="Times New Roman" w:hAnsi="Times New Roman" w:cs="Times New Roman"/>
          <w:sz w:val="26"/>
          <w:szCs w:val="26"/>
        </w:rPr>
        <w:t xml:space="preserve"> - </w:t>
      </w:r>
      <w:hyperlink w:anchor="P393" w:history="1">
        <w:r w:rsidRPr="009006F8">
          <w:rPr>
            <w:rFonts w:ascii="Times New Roman" w:hAnsi="Times New Roman" w:cs="Times New Roman"/>
            <w:color w:val="0000FF"/>
            <w:sz w:val="26"/>
            <w:szCs w:val="26"/>
          </w:rPr>
          <w:t>десятом подпункта 1</w:t>
        </w:r>
      </w:hyperlink>
      <w:r w:rsidRPr="009006F8">
        <w:rPr>
          <w:rFonts w:ascii="Times New Roman" w:hAnsi="Times New Roman" w:cs="Times New Roman"/>
          <w:sz w:val="26"/>
          <w:szCs w:val="26"/>
        </w:rPr>
        <w:t xml:space="preserve"> настоящего пункта;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3) иных лиц в случаях, предусмотренных федеральными законами.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98.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Сведения о вышеуказанном источнике отображаются в справке ежегодно, вне зависимости от года приобретения имущества.</w:t>
      </w:r>
    </w:p>
    <w:p w:rsidR="009006F8" w:rsidRPr="009006F8" w:rsidRDefault="009006F8">
      <w:pPr>
        <w:pStyle w:val="ConsPlusNormal"/>
        <w:ind w:firstLine="540"/>
        <w:jc w:val="both"/>
        <w:rPr>
          <w:rFonts w:ascii="Times New Roman" w:hAnsi="Times New Roman" w:cs="Times New Roman"/>
          <w:sz w:val="26"/>
          <w:szCs w:val="26"/>
        </w:rPr>
      </w:pPr>
    </w:p>
    <w:p w:rsidR="009006F8" w:rsidRPr="009006F8" w:rsidRDefault="009006F8">
      <w:pPr>
        <w:pStyle w:val="ConsPlusTitle"/>
        <w:ind w:firstLine="540"/>
        <w:jc w:val="both"/>
        <w:outlineLvl w:val="2"/>
        <w:rPr>
          <w:rFonts w:ascii="Times New Roman" w:hAnsi="Times New Roman" w:cs="Times New Roman"/>
          <w:sz w:val="26"/>
          <w:szCs w:val="26"/>
        </w:rPr>
      </w:pPr>
      <w:r w:rsidRPr="009006F8">
        <w:rPr>
          <w:rFonts w:ascii="Times New Roman" w:hAnsi="Times New Roman" w:cs="Times New Roman"/>
          <w:sz w:val="26"/>
          <w:szCs w:val="26"/>
        </w:rPr>
        <w:t>Подраздел 3.2. Транспортные средства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99. В данном </w:t>
      </w:r>
      <w:hyperlink r:id="rId95" w:history="1">
        <w:r w:rsidRPr="009006F8">
          <w:rPr>
            <w:rFonts w:ascii="Times New Roman" w:hAnsi="Times New Roman" w:cs="Times New Roman"/>
            <w:color w:val="0000FF"/>
            <w:sz w:val="26"/>
            <w:szCs w:val="26"/>
          </w:rPr>
          <w:t>подразделе</w:t>
        </w:r>
      </w:hyperlink>
      <w:r w:rsidRPr="009006F8">
        <w:rPr>
          <w:rFonts w:ascii="Times New Roman" w:hAnsi="Times New Roman" w:cs="Times New Roman"/>
          <w:sz w:val="26"/>
          <w:szCs w:val="26"/>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w:t>
      </w:r>
      <w:r w:rsidRPr="009006F8">
        <w:rPr>
          <w:rFonts w:ascii="Times New Roman" w:hAnsi="Times New Roman" w:cs="Times New Roman"/>
          <w:sz w:val="26"/>
          <w:szCs w:val="26"/>
        </w:rPr>
        <w:lastRenderedPageBreak/>
        <w:t>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Также в данном </w:t>
      </w:r>
      <w:hyperlink r:id="rId96" w:history="1">
        <w:r w:rsidRPr="009006F8">
          <w:rPr>
            <w:rFonts w:ascii="Times New Roman" w:hAnsi="Times New Roman" w:cs="Times New Roman"/>
            <w:color w:val="0000FF"/>
            <w:sz w:val="26"/>
            <w:szCs w:val="26"/>
          </w:rPr>
          <w:t>подразделе</w:t>
        </w:r>
      </w:hyperlink>
      <w:r w:rsidRPr="009006F8">
        <w:rPr>
          <w:rFonts w:ascii="Times New Roman" w:hAnsi="Times New Roman" w:cs="Times New Roman"/>
          <w:sz w:val="26"/>
          <w:szCs w:val="26"/>
        </w:rP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100.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97" w:history="1">
        <w:r w:rsidRPr="009006F8">
          <w:rPr>
            <w:rFonts w:ascii="Times New Roman" w:hAnsi="Times New Roman" w:cs="Times New Roman"/>
            <w:color w:val="0000FF"/>
            <w:sz w:val="26"/>
            <w:szCs w:val="26"/>
          </w:rPr>
          <w:t>пункт 11</w:t>
        </w:r>
      </w:hyperlink>
      <w:r w:rsidRPr="009006F8">
        <w:rPr>
          <w:rFonts w:ascii="Times New Roman" w:hAnsi="Times New Roman" w:cs="Times New Roman"/>
          <w:sz w:val="26"/>
          <w:szCs w:val="26"/>
        </w:rPr>
        <w:t xml:space="preserve">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N 399).</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101. Если транспортное средство по состоянию на отчетную дату находилось в собственности служащего (работника), его супругу (супруга), несовершеннолетнего ребенка, то его следует отразить в данном </w:t>
      </w:r>
      <w:hyperlink r:id="rId98" w:history="1">
        <w:r w:rsidRPr="009006F8">
          <w:rPr>
            <w:rFonts w:ascii="Times New Roman" w:hAnsi="Times New Roman" w:cs="Times New Roman"/>
            <w:color w:val="0000FF"/>
            <w:sz w:val="26"/>
            <w:szCs w:val="26"/>
          </w:rPr>
          <w:t>подразделе</w:t>
        </w:r>
      </w:hyperlink>
      <w:r w:rsidRPr="009006F8">
        <w:rPr>
          <w:rFonts w:ascii="Times New Roman" w:hAnsi="Times New Roman" w:cs="Times New Roman"/>
          <w:sz w:val="26"/>
          <w:szCs w:val="26"/>
        </w:rPr>
        <w:t xml:space="preserve"> справки. Если на отчетную дату транспортное средство уже было отчуждено, то в </w:t>
      </w:r>
      <w:hyperlink r:id="rId99" w:history="1">
        <w:r w:rsidRPr="009006F8">
          <w:rPr>
            <w:rFonts w:ascii="Times New Roman" w:hAnsi="Times New Roman" w:cs="Times New Roman"/>
            <w:color w:val="0000FF"/>
            <w:sz w:val="26"/>
            <w:szCs w:val="26"/>
          </w:rPr>
          <w:t>подразделе 3.2</w:t>
        </w:r>
      </w:hyperlink>
      <w:r w:rsidRPr="009006F8">
        <w:rPr>
          <w:rFonts w:ascii="Times New Roman" w:hAnsi="Times New Roman" w:cs="Times New Roman"/>
          <w:sz w:val="26"/>
          <w:szCs w:val="26"/>
        </w:rPr>
        <w:t xml:space="preserve"> справки его отражать не следует. При этом в </w:t>
      </w:r>
      <w:hyperlink r:id="rId100" w:history="1">
        <w:r w:rsidRPr="009006F8">
          <w:rPr>
            <w:rFonts w:ascii="Times New Roman" w:hAnsi="Times New Roman" w:cs="Times New Roman"/>
            <w:color w:val="0000FF"/>
            <w:sz w:val="26"/>
            <w:szCs w:val="26"/>
          </w:rPr>
          <w:t>разделе 1</w:t>
        </w:r>
      </w:hyperlink>
      <w:r w:rsidRPr="009006F8">
        <w:rPr>
          <w:rFonts w:ascii="Times New Roman" w:hAnsi="Times New Roman" w:cs="Times New Roman"/>
          <w:sz w:val="26"/>
          <w:szCs w:val="26"/>
        </w:rPr>
        <w:t xml:space="preserve"> справки следует указать доход от продажи транспортного средства, в том числе по схеме "трейд-ин".</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102. 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2019 года продал легковой автомобиль, а новый собственник зарегистрировал такое транспортное средство только в январе 2020 года, то данный объект не подлежит отражению в </w:t>
      </w:r>
      <w:hyperlink r:id="rId101" w:history="1">
        <w:r w:rsidRPr="009006F8">
          <w:rPr>
            <w:rFonts w:ascii="Times New Roman" w:hAnsi="Times New Roman" w:cs="Times New Roman"/>
            <w:color w:val="0000FF"/>
            <w:sz w:val="26"/>
            <w:szCs w:val="26"/>
          </w:rPr>
          <w:t>подразделе 3.2 раздела 3</w:t>
        </w:r>
      </w:hyperlink>
      <w:r w:rsidRPr="009006F8">
        <w:rPr>
          <w:rFonts w:ascii="Times New Roman" w:hAnsi="Times New Roman" w:cs="Times New Roman"/>
          <w:sz w:val="26"/>
          <w:szCs w:val="26"/>
        </w:rPr>
        <w:t xml:space="preserve"> справки служащего. При заполнении графы "Место регистрации" указывается наименование органа внутренних дел, осуществившего регистрационный учет транспортного средства, </w:t>
      </w:r>
      <w:proofErr w:type="gramStart"/>
      <w:r w:rsidRPr="009006F8">
        <w:rPr>
          <w:rFonts w:ascii="Times New Roman" w:hAnsi="Times New Roman" w:cs="Times New Roman"/>
          <w:sz w:val="26"/>
          <w:szCs w:val="26"/>
        </w:rPr>
        <w:t>например</w:t>
      </w:r>
      <w:proofErr w:type="gramEnd"/>
      <w:r w:rsidRPr="009006F8">
        <w:rPr>
          <w:rFonts w:ascii="Times New Roman" w:hAnsi="Times New Roman" w:cs="Times New Roman"/>
          <w:sz w:val="26"/>
          <w:szCs w:val="26"/>
        </w:rPr>
        <w:t xml:space="preserve"> МО ГИБДД ТНРЭР N 2 ГУ МВД России по г. Москве, ОГИБДД ММО МВД России "</w:t>
      </w:r>
      <w:proofErr w:type="spellStart"/>
      <w:r w:rsidRPr="009006F8">
        <w:rPr>
          <w:rFonts w:ascii="Times New Roman" w:hAnsi="Times New Roman" w:cs="Times New Roman"/>
          <w:sz w:val="26"/>
          <w:szCs w:val="26"/>
        </w:rPr>
        <w:t>Шалинский</w:t>
      </w:r>
      <w:proofErr w:type="spellEnd"/>
      <w:r w:rsidRPr="009006F8">
        <w:rPr>
          <w:rFonts w:ascii="Times New Roman" w:hAnsi="Times New Roman" w:cs="Times New Roman"/>
          <w:sz w:val="26"/>
          <w:szCs w:val="26"/>
        </w:rPr>
        <w:t xml:space="preserve">", ОГИБДД ММО МВД России по </w:t>
      </w:r>
      <w:proofErr w:type="spellStart"/>
      <w:r w:rsidRPr="009006F8">
        <w:rPr>
          <w:rFonts w:ascii="Times New Roman" w:hAnsi="Times New Roman" w:cs="Times New Roman"/>
          <w:sz w:val="26"/>
          <w:szCs w:val="26"/>
        </w:rPr>
        <w:t>Новолялинскому</w:t>
      </w:r>
      <w:proofErr w:type="spellEnd"/>
      <w:r w:rsidRPr="009006F8">
        <w:rPr>
          <w:rFonts w:ascii="Times New Roman" w:hAnsi="Times New Roman" w:cs="Times New Roman"/>
          <w:sz w:val="26"/>
          <w:szCs w:val="26"/>
        </w:rPr>
        <w:t xml:space="preserve"> району, 3 отд. МОТОТРЭР ГИБДД УВД по ЦАО г. Москвы и т.д. Указанные данные заполняются согласно паспорту транспортного средства.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Также допускается указание кода подразделения ГИБДД в соответствии со свидетельством о регистрации транспортного средства.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103. Аналогичным подходом необходимо руководствоваться при указании в данном </w:t>
      </w:r>
      <w:hyperlink r:id="rId102" w:history="1">
        <w:r w:rsidRPr="009006F8">
          <w:rPr>
            <w:rFonts w:ascii="Times New Roman" w:hAnsi="Times New Roman" w:cs="Times New Roman"/>
            <w:color w:val="0000FF"/>
            <w:sz w:val="26"/>
            <w:szCs w:val="26"/>
          </w:rPr>
          <w:t>подразделе</w:t>
        </w:r>
      </w:hyperlink>
      <w:r w:rsidRPr="009006F8">
        <w:rPr>
          <w:rFonts w:ascii="Times New Roman" w:hAnsi="Times New Roman" w:cs="Times New Roman"/>
          <w:sz w:val="26"/>
          <w:szCs w:val="26"/>
        </w:rPr>
        <w:t xml:space="preserve"> водного, воздушного транспорта.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104. В </w:t>
      </w:r>
      <w:hyperlink r:id="rId103" w:history="1">
        <w:r w:rsidRPr="009006F8">
          <w:rPr>
            <w:rFonts w:ascii="Times New Roman" w:hAnsi="Times New Roman" w:cs="Times New Roman"/>
            <w:color w:val="0000FF"/>
            <w:sz w:val="26"/>
            <w:szCs w:val="26"/>
          </w:rPr>
          <w:t>строке 7</w:t>
        </w:r>
      </w:hyperlink>
      <w:r w:rsidRPr="009006F8">
        <w:rPr>
          <w:rFonts w:ascii="Times New Roman" w:hAnsi="Times New Roman" w:cs="Times New Roman"/>
          <w:sz w:val="26"/>
          <w:szCs w:val="26"/>
        </w:rPr>
        <w:t xml:space="preserve"> "Иные транспортные средства" подлежат указанию, в частности, прицепы, зарегистрированные в установленном порядке.</w:t>
      </w:r>
    </w:p>
    <w:p w:rsidR="009006F8" w:rsidRPr="009006F8" w:rsidRDefault="009006F8">
      <w:pPr>
        <w:pStyle w:val="ConsPlusNormal"/>
        <w:ind w:firstLine="540"/>
        <w:jc w:val="both"/>
        <w:rPr>
          <w:rFonts w:ascii="Times New Roman" w:hAnsi="Times New Roman" w:cs="Times New Roman"/>
          <w:sz w:val="26"/>
          <w:szCs w:val="26"/>
        </w:rPr>
      </w:pPr>
    </w:p>
    <w:p w:rsidR="009006F8" w:rsidRPr="009006F8" w:rsidRDefault="009006F8">
      <w:pPr>
        <w:pStyle w:val="ConsPlusTitle"/>
        <w:jc w:val="center"/>
        <w:outlineLvl w:val="1"/>
        <w:rPr>
          <w:rFonts w:ascii="Times New Roman" w:hAnsi="Times New Roman" w:cs="Times New Roman"/>
          <w:sz w:val="26"/>
          <w:szCs w:val="26"/>
        </w:rPr>
      </w:pPr>
      <w:r w:rsidRPr="009006F8">
        <w:rPr>
          <w:rFonts w:ascii="Times New Roman" w:hAnsi="Times New Roman" w:cs="Times New Roman"/>
          <w:sz w:val="26"/>
          <w:szCs w:val="26"/>
        </w:rPr>
        <w:t>РАЗДЕЛ 4. СВЕДЕНИЯ О СЧЕТАХ В БАНКАХ И ИНЫХ</w:t>
      </w:r>
    </w:p>
    <w:p w:rsidR="009006F8" w:rsidRPr="009006F8" w:rsidRDefault="009006F8">
      <w:pPr>
        <w:pStyle w:val="ConsPlusTitle"/>
        <w:jc w:val="center"/>
        <w:rPr>
          <w:rFonts w:ascii="Times New Roman" w:hAnsi="Times New Roman" w:cs="Times New Roman"/>
          <w:sz w:val="26"/>
          <w:szCs w:val="26"/>
        </w:rPr>
      </w:pPr>
      <w:r w:rsidRPr="009006F8">
        <w:rPr>
          <w:rFonts w:ascii="Times New Roman" w:hAnsi="Times New Roman" w:cs="Times New Roman"/>
          <w:sz w:val="26"/>
          <w:szCs w:val="26"/>
        </w:rPr>
        <w:lastRenderedPageBreak/>
        <w:t>КРЕДИТНЫХ ОРГАНИЗАЦИЯХ</w:t>
      </w:r>
    </w:p>
    <w:p w:rsidR="009006F8" w:rsidRPr="009006F8" w:rsidRDefault="009006F8">
      <w:pPr>
        <w:pStyle w:val="ConsPlusNormal"/>
        <w:jc w:val="center"/>
        <w:rPr>
          <w:rFonts w:ascii="Times New Roman" w:hAnsi="Times New Roman" w:cs="Times New Roman"/>
          <w:sz w:val="26"/>
          <w:szCs w:val="26"/>
        </w:rPr>
      </w:pPr>
    </w:p>
    <w:p w:rsidR="009006F8" w:rsidRPr="009006F8" w:rsidRDefault="009006F8">
      <w:pPr>
        <w:pStyle w:val="ConsPlusNormal"/>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105. В данном </w:t>
      </w:r>
      <w:hyperlink r:id="rId104" w:history="1">
        <w:r w:rsidRPr="009006F8">
          <w:rPr>
            <w:rFonts w:ascii="Times New Roman" w:hAnsi="Times New Roman" w:cs="Times New Roman"/>
            <w:color w:val="0000FF"/>
            <w:sz w:val="26"/>
            <w:szCs w:val="26"/>
          </w:rPr>
          <w:t>разделе</w:t>
        </w:r>
      </w:hyperlink>
      <w:r w:rsidRPr="009006F8">
        <w:rPr>
          <w:rFonts w:ascii="Times New Roman" w:hAnsi="Times New Roman" w:cs="Times New Roman"/>
          <w:sz w:val="26"/>
          <w:szCs w:val="26"/>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106.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 счета с нулевым остатком по состоянию на отчетную дату;</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3) счета (вклады) в иностранных банках, расположенных за пределами Российской Федерации.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05" w:history="1">
        <w:r w:rsidRPr="009006F8">
          <w:rPr>
            <w:rFonts w:ascii="Times New Roman" w:hAnsi="Times New Roman" w:cs="Times New Roman"/>
            <w:color w:val="0000FF"/>
            <w:sz w:val="26"/>
            <w:szCs w:val="26"/>
          </w:rPr>
          <w:t>закона</w:t>
        </w:r>
      </w:hyperlink>
      <w:r w:rsidRPr="009006F8">
        <w:rPr>
          <w:rFonts w:ascii="Times New Roman" w:hAnsi="Times New Roman" w:cs="Times New Roman"/>
          <w:sz w:val="26"/>
          <w:szCs w:val="26"/>
        </w:rPr>
        <w:t xml:space="preserve"> от 7 мая 2013 г. N 79-ФЗ;</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5) счета, открытые для погашения кредита;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6) вклады (счета) в драгоценных металлах (в том числе указывается вид счета и металл, в котором он открыт);</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8) номинальный счет;</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9) счет </w:t>
      </w:r>
      <w:proofErr w:type="spellStart"/>
      <w:r w:rsidRPr="009006F8">
        <w:rPr>
          <w:rFonts w:ascii="Times New Roman" w:hAnsi="Times New Roman" w:cs="Times New Roman"/>
          <w:sz w:val="26"/>
          <w:szCs w:val="26"/>
        </w:rPr>
        <w:t>эскроу</w:t>
      </w:r>
      <w:proofErr w:type="spellEnd"/>
      <w:r w:rsidRPr="009006F8">
        <w:rPr>
          <w:rFonts w:ascii="Times New Roman" w:hAnsi="Times New Roman" w:cs="Times New Roman"/>
          <w:sz w:val="26"/>
          <w:szCs w:val="26"/>
        </w:rPr>
        <w:t>.</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Сведения об учетных ценах на аффинированные драгоценные металлы, </w:t>
      </w:r>
      <w:r w:rsidRPr="009006F8">
        <w:rPr>
          <w:rFonts w:ascii="Times New Roman" w:hAnsi="Times New Roman" w:cs="Times New Roman"/>
          <w:sz w:val="26"/>
          <w:szCs w:val="26"/>
        </w:rPr>
        <w:lastRenderedPageBreak/>
        <w:t>устанавливаемых Банком России, размещены на его официальном сайте: http://www.cbr.ru/hd_base/?PrtId=metall_base_new.</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107. С учетом целей антикоррупционного законодательства Российской Федерации в данном разделе не указываются следующие счета: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 счета, закрытые по состоянию на отчетную дату;</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2) специальные избирательные счета, открытые в соответствии с Федеральным </w:t>
      </w:r>
      <w:hyperlink r:id="rId106" w:history="1">
        <w:r w:rsidRPr="009006F8">
          <w:rPr>
            <w:rFonts w:ascii="Times New Roman" w:hAnsi="Times New Roman" w:cs="Times New Roman"/>
            <w:color w:val="0000FF"/>
            <w:sz w:val="26"/>
            <w:szCs w:val="26"/>
          </w:rPr>
          <w:t>законом</w:t>
        </w:r>
      </w:hyperlink>
      <w:r w:rsidRPr="009006F8">
        <w:rPr>
          <w:rFonts w:ascii="Times New Roman" w:hAnsi="Times New Roman" w:cs="Times New Roman"/>
          <w:sz w:val="26"/>
          <w:szCs w:val="26"/>
        </w:rPr>
        <w:t xml:space="preserve"> от 12 июня 2002 г. N 67-ФЗ "Об основных гарантиях избирательных прав и права на участие в референдуме граждан Российской Федерации";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3) депозитные счета нотариуса;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5) счета доверительного управления;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6) открываемые не на основании гражданско-правового договора счета, счета депо, счета брокера, индивидуальные инвестиционные счета;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7) синтетические счета.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108. 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109. 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мая 2014 г. N 153-И "Об открытии и закрытии банковских счетов, счетов по вкладам (депозитам), депозитных счетов".</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110. В соответствии с указанной Инструкцией физическим лицам открываются следующие счета: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 текущий счет (для совершения операций, не связанных с предпринимательской деятельностью или частной практикой);</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Счета по вкладу, в том числе по вкладам с наименованием "Классический", </w:t>
      </w:r>
      <w:r w:rsidRPr="009006F8">
        <w:rPr>
          <w:rFonts w:ascii="Times New Roman" w:hAnsi="Times New Roman" w:cs="Times New Roman"/>
          <w:sz w:val="26"/>
          <w:szCs w:val="26"/>
        </w:rPr>
        <w:lastRenderedPageBreak/>
        <w:t>"Выгодный", "Комфортный" и др., как правило, являются счетами по вкладу (депозиту) и подлежат отражению в данном разделе как "Депозитный".</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111. В графе "Дата открытия счета" не допускается указание даты выпуска (</w:t>
      </w:r>
      <w:proofErr w:type="spellStart"/>
      <w:r w:rsidRPr="009006F8">
        <w:rPr>
          <w:rFonts w:ascii="Times New Roman" w:hAnsi="Times New Roman" w:cs="Times New Roman"/>
          <w:sz w:val="26"/>
          <w:szCs w:val="26"/>
        </w:rPr>
        <w:t>перевыпуска</w:t>
      </w:r>
      <w:proofErr w:type="spellEnd"/>
      <w:r w:rsidRPr="009006F8">
        <w:rPr>
          <w:rFonts w:ascii="Times New Roman" w:hAnsi="Times New Roman" w:cs="Times New Roman"/>
          <w:sz w:val="26"/>
          <w:szCs w:val="26"/>
        </w:rPr>
        <w:t>) платежной карты.</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112. Графа "Остаток на счете" заполняется по состоянию на отчетную дату.</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http://www.cbr.ru/currency_base/daily.aspx.</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113. Графа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2020 году указывается общая сумма денежных средств, поступивших на счет в 2019 году, если эта сумма превышает общий доход служащего (работника) и его супруги (супруга) за 2017, 2018 и 2019 годы. В этом случае к справке прилагается выписка о движении денежных средств по данному счету за отчетный период.</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При этом в данной графе следует сделать специальную пометку "Выписка N ___ от _______ на листе (листах)".</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Для счетов в иностранной валюте сумма указывается в рублях по курсу Банка России на отчетную дату.</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114.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w:t>
      </w:r>
    </w:p>
    <w:p w:rsidR="009006F8" w:rsidRPr="009006F8" w:rsidRDefault="009006F8">
      <w:pPr>
        <w:pStyle w:val="ConsPlusNormal"/>
        <w:ind w:firstLine="540"/>
        <w:jc w:val="both"/>
        <w:rPr>
          <w:rFonts w:ascii="Times New Roman" w:hAnsi="Times New Roman" w:cs="Times New Roman"/>
          <w:sz w:val="26"/>
          <w:szCs w:val="26"/>
        </w:rPr>
      </w:pPr>
    </w:p>
    <w:p w:rsidR="009006F8" w:rsidRPr="009006F8" w:rsidRDefault="009006F8">
      <w:pPr>
        <w:pStyle w:val="ConsPlusTitle"/>
        <w:ind w:firstLine="540"/>
        <w:jc w:val="both"/>
        <w:outlineLvl w:val="2"/>
        <w:rPr>
          <w:rFonts w:ascii="Times New Roman" w:hAnsi="Times New Roman" w:cs="Times New Roman"/>
          <w:sz w:val="26"/>
          <w:szCs w:val="26"/>
        </w:rPr>
      </w:pPr>
      <w:r w:rsidRPr="009006F8">
        <w:rPr>
          <w:rFonts w:ascii="Times New Roman" w:hAnsi="Times New Roman" w:cs="Times New Roman"/>
          <w:sz w:val="26"/>
          <w:szCs w:val="26"/>
        </w:rPr>
        <w:t>Совместный счет</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115.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lastRenderedPageBreak/>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9006F8" w:rsidRPr="009006F8" w:rsidRDefault="009006F8">
      <w:pPr>
        <w:pStyle w:val="ConsPlusNormal"/>
        <w:ind w:firstLine="540"/>
        <w:jc w:val="both"/>
        <w:rPr>
          <w:rFonts w:ascii="Times New Roman" w:hAnsi="Times New Roman" w:cs="Times New Roman"/>
          <w:sz w:val="26"/>
          <w:szCs w:val="26"/>
        </w:rPr>
      </w:pPr>
    </w:p>
    <w:p w:rsidR="009006F8" w:rsidRPr="009006F8" w:rsidRDefault="009006F8">
      <w:pPr>
        <w:pStyle w:val="ConsPlusTitle"/>
        <w:ind w:firstLine="540"/>
        <w:jc w:val="both"/>
        <w:outlineLvl w:val="2"/>
        <w:rPr>
          <w:rFonts w:ascii="Times New Roman" w:hAnsi="Times New Roman" w:cs="Times New Roman"/>
          <w:sz w:val="26"/>
          <w:szCs w:val="26"/>
        </w:rPr>
      </w:pPr>
      <w:r w:rsidRPr="009006F8">
        <w:rPr>
          <w:rFonts w:ascii="Times New Roman" w:hAnsi="Times New Roman" w:cs="Times New Roman"/>
          <w:sz w:val="26"/>
          <w:szCs w:val="26"/>
        </w:rPr>
        <w:t>Кредитные карты, карты с овердрафтом</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116. Банк (иная кредитная организация) выпускает следующие виды карт (таблица N 5):</w:t>
      </w:r>
    </w:p>
    <w:p w:rsidR="009006F8" w:rsidRPr="009006F8" w:rsidRDefault="009006F8">
      <w:pPr>
        <w:pStyle w:val="ConsPlusNormal"/>
        <w:ind w:firstLine="54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03"/>
        <w:gridCol w:w="6803"/>
      </w:tblGrid>
      <w:tr w:rsidR="009006F8" w:rsidRPr="009006F8">
        <w:tc>
          <w:tcPr>
            <w:tcW w:w="2203"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Расчетная (дебетовая)</w:t>
            </w:r>
          </w:p>
        </w:tc>
        <w:tc>
          <w:tcPr>
            <w:tcW w:w="6803"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9006F8" w:rsidRPr="009006F8">
        <w:tc>
          <w:tcPr>
            <w:tcW w:w="2203"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Кредитная</w:t>
            </w:r>
          </w:p>
        </w:tc>
        <w:tc>
          <w:tcPr>
            <w:tcW w:w="6803" w:type="dxa"/>
          </w:tcPr>
          <w:p w:rsidR="009006F8" w:rsidRPr="009006F8" w:rsidRDefault="009006F8">
            <w:pPr>
              <w:pStyle w:val="ConsPlusNormal"/>
              <w:jc w:val="both"/>
              <w:rPr>
                <w:rFonts w:ascii="Times New Roman" w:hAnsi="Times New Roman" w:cs="Times New Roman"/>
                <w:sz w:val="26"/>
                <w:szCs w:val="26"/>
              </w:rPr>
            </w:pPr>
            <w:r w:rsidRPr="009006F8">
              <w:rPr>
                <w:rFonts w:ascii="Times New Roman" w:hAnsi="Times New Roman" w:cs="Times New Roman"/>
                <w:sz w:val="26"/>
                <w:szCs w:val="26"/>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9006F8" w:rsidRPr="009006F8" w:rsidRDefault="009006F8">
      <w:pPr>
        <w:pStyle w:val="ConsPlusNormal"/>
        <w:ind w:firstLine="540"/>
        <w:jc w:val="both"/>
        <w:rPr>
          <w:rFonts w:ascii="Times New Roman" w:hAnsi="Times New Roman" w:cs="Times New Roman"/>
          <w:sz w:val="26"/>
          <w:szCs w:val="26"/>
        </w:rPr>
      </w:pPr>
    </w:p>
    <w:p w:rsidR="009006F8" w:rsidRPr="009006F8" w:rsidRDefault="009006F8">
      <w:pPr>
        <w:pStyle w:val="ConsPlusNormal"/>
        <w:ind w:firstLine="540"/>
        <w:jc w:val="both"/>
        <w:rPr>
          <w:rFonts w:ascii="Times New Roman" w:hAnsi="Times New Roman" w:cs="Times New Roman"/>
          <w:sz w:val="26"/>
          <w:szCs w:val="26"/>
        </w:rPr>
      </w:pPr>
      <w:r w:rsidRPr="009006F8">
        <w:rPr>
          <w:rFonts w:ascii="Times New Roman" w:hAnsi="Times New Roman" w:cs="Times New Roman"/>
          <w:sz w:val="26"/>
          <w:szCs w:val="26"/>
        </w:rPr>
        <w:t>117. Расчетная (дебетовая) и кредитные карты, как правило, предполагают открытие и ведение банком (иной кредитной организацией) счета.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Кроме того, необходимо обращать внимание, что в настоящее время операторы сотовой связи, </w:t>
      </w:r>
      <w:proofErr w:type="gramStart"/>
      <w:r w:rsidRPr="009006F8">
        <w:rPr>
          <w:rFonts w:ascii="Times New Roman" w:hAnsi="Times New Roman" w:cs="Times New Roman"/>
          <w:sz w:val="26"/>
          <w:szCs w:val="26"/>
        </w:rPr>
        <w:t>например</w:t>
      </w:r>
      <w:proofErr w:type="gramEnd"/>
      <w:r w:rsidRPr="009006F8">
        <w:rPr>
          <w:rFonts w:ascii="Times New Roman" w:hAnsi="Times New Roman" w:cs="Times New Roman"/>
          <w:sz w:val="26"/>
          <w:szCs w:val="26"/>
        </w:rPr>
        <w:t xml:space="preserve"> ПАО "МТС Банк", открывают своим клиентам банковские счета, которые могут предусматривать необходимость отражения сведений о них в настоящем разделе справки.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Информация о наличии банковских счетов может быть получена у ФНС России. Порядок обращения за данными сведениями изложен на официальном сайте ФНС России по ссылке: https://www.nalog.ru/rn77/fl/interest/inf_baccount/.</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118.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справки.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119.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справки.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120.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lastRenderedPageBreak/>
        <w:t>121.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122. В данном разделе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9006F8">
        <w:rPr>
          <w:rFonts w:ascii="Times New Roman" w:hAnsi="Times New Roman" w:cs="Times New Roman"/>
          <w:sz w:val="26"/>
          <w:szCs w:val="26"/>
        </w:rPr>
        <w:t>софинансирования</w:t>
      </w:r>
      <w:proofErr w:type="spellEnd"/>
      <w:r w:rsidRPr="009006F8">
        <w:rPr>
          <w:rFonts w:ascii="Times New Roman" w:hAnsi="Times New Roman" w:cs="Times New Roman"/>
          <w:sz w:val="26"/>
          <w:szCs w:val="26"/>
        </w:rPr>
        <w:t xml:space="preserve"> пенсии, действующей в соответствии с Федеральным законом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rsidRPr="009006F8">
        <w:rPr>
          <w:rFonts w:ascii="Times New Roman" w:hAnsi="Times New Roman" w:cs="Times New Roman"/>
          <w:sz w:val="26"/>
          <w:szCs w:val="26"/>
        </w:rPr>
        <w:t>Яндекс.Деньги</w:t>
      </w:r>
      <w:proofErr w:type="spellEnd"/>
      <w:r w:rsidRPr="009006F8">
        <w:rPr>
          <w:rFonts w:ascii="Times New Roman" w:hAnsi="Times New Roman" w:cs="Times New Roman"/>
          <w:sz w:val="26"/>
          <w:szCs w:val="26"/>
        </w:rPr>
        <w:t>", "</w:t>
      </w:r>
      <w:proofErr w:type="spellStart"/>
      <w:r w:rsidRPr="009006F8">
        <w:rPr>
          <w:rFonts w:ascii="Times New Roman" w:hAnsi="Times New Roman" w:cs="Times New Roman"/>
          <w:sz w:val="26"/>
          <w:szCs w:val="26"/>
        </w:rPr>
        <w:t>Qiwi</w:t>
      </w:r>
      <w:proofErr w:type="spellEnd"/>
      <w:r w:rsidRPr="009006F8">
        <w:rPr>
          <w:rFonts w:ascii="Times New Roman" w:hAnsi="Times New Roman" w:cs="Times New Roman"/>
          <w:sz w:val="26"/>
          <w:szCs w:val="26"/>
        </w:rPr>
        <w:t xml:space="preserve"> кошелек" и др.).</w:t>
      </w:r>
    </w:p>
    <w:p w:rsidR="009006F8" w:rsidRPr="009006F8" w:rsidRDefault="009006F8">
      <w:pPr>
        <w:pStyle w:val="ConsPlusNormal"/>
        <w:ind w:firstLine="540"/>
        <w:jc w:val="both"/>
        <w:rPr>
          <w:rFonts w:ascii="Times New Roman" w:hAnsi="Times New Roman" w:cs="Times New Roman"/>
          <w:sz w:val="26"/>
          <w:szCs w:val="26"/>
        </w:rPr>
      </w:pPr>
    </w:p>
    <w:p w:rsidR="009006F8" w:rsidRPr="009006F8" w:rsidRDefault="009006F8">
      <w:pPr>
        <w:pStyle w:val="ConsPlusTitle"/>
        <w:ind w:firstLine="540"/>
        <w:jc w:val="both"/>
        <w:outlineLvl w:val="2"/>
        <w:rPr>
          <w:rFonts w:ascii="Times New Roman" w:hAnsi="Times New Roman" w:cs="Times New Roman"/>
          <w:sz w:val="26"/>
          <w:szCs w:val="26"/>
        </w:rPr>
      </w:pPr>
      <w:r w:rsidRPr="009006F8">
        <w:rPr>
          <w:rFonts w:ascii="Times New Roman" w:hAnsi="Times New Roman" w:cs="Times New Roman"/>
          <w:sz w:val="26"/>
          <w:szCs w:val="26"/>
        </w:rPr>
        <w:t>Отзыв лицензии у кредитной организации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123. 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124.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125. До момента закрытия соответствующего счета, счет считается открытым и подлежит отражению в разделе 4 справки.</w:t>
      </w:r>
    </w:p>
    <w:p w:rsidR="009006F8" w:rsidRPr="009006F8" w:rsidRDefault="009006F8">
      <w:pPr>
        <w:pStyle w:val="ConsPlusNormal"/>
        <w:ind w:firstLine="540"/>
        <w:jc w:val="both"/>
        <w:rPr>
          <w:rFonts w:ascii="Times New Roman" w:hAnsi="Times New Roman" w:cs="Times New Roman"/>
          <w:sz w:val="26"/>
          <w:szCs w:val="26"/>
        </w:rPr>
      </w:pPr>
    </w:p>
    <w:p w:rsidR="009006F8" w:rsidRPr="009006F8" w:rsidRDefault="009006F8">
      <w:pPr>
        <w:pStyle w:val="ConsPlusTitle"/>
        <w:ind w:firstLine="540"/>
        <w:jc w:val="both"/>
        <w:outlineLvl w:val="2"/>
        <w:rPr>
          <w:rFonts w:ascii="Times New Roman" w:hAnsi="Times New Roman" w:cs="Times New Roman"/>
          <w:sz w:val="26"/>
          <w:szCs w:val="26"/>
        </w:rPr>
      </w:pPr>
      <w:r w:rsidRPr="009006F8">
        <w:rPr>
          <w:rFonts w:ascii="Times New Roman" w:hAnsi="Times New Roman" w:cs="Times New Roman"/>
          <w:sz w:val="26"/>
          <w:szCs w:val="26"/>
        </w:rPr>
        <w:t>Ликвидация кредитной организации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126.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127.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http://cbr.ru/credit/likvidbase/.</w:t>
      </w:r>
    </w:p>
    <w:p w:rsidR="009006F8" w:rsidRPr="009006F8" w:rsidRDefault="009006F8">
      <w:pPr>
        <w:pStyle w:val="ConsPlusNormal"/>
        <w:jc w:val="center"/>
        <w:rPr>
          <w:rFonts w:ascii="Times New Roman" w:hAnsi="Times New Roman" w:cs="Times New Roman"/>
          <w:sz w:val="26"/>
          <w:szCs w:val="26"/>
        </w:rPr>
      </w:pPr>
    </w:p>
    <w:p w:rsidR="009006F8" w:rsidRPr="009006F8" w:rsidRDefault="009006F8">
      <w:pPr>
        <w:pStyle w:val="ConsPlusTitle"/>
        <w:jc w:val="center"/>
        <w:outlineLvl w:val="1"/>
        <w:rPr>
          <w:rFonts w:ascii="Times New Roman" w:hAnsi="Times New Roman" w:cs="Times New Roman"/>
          <w:sz w:val="26"/>
          <w:szCs w:val="26"/>
        </w:rPr>
      </w:pPr>
      <w:r w:rsidRPr="009006F8">
        <w:rPr>
          <w:rFonts w:ascii="Times New Roman" w:hAnsi="Times New Roman" w:cs="Times New Roman"/>
          <w:sz w:val="26"/>
          <w:szCs w:val="26"/>
        </w:rPr>
        <w:lastRenderedPageBreak/>
        <w:t>РАЗДЕЛ 5. СВЕДЕНИЯ О ЦЕННЫХ БУМАГАХ</w:t>
      </w:r>
    </w:p>
    <w:p w:rsidR="009006F8" w:rsidRPr="009006F8" w:rsidRDefault="009006F8">
      <w:pPr>
        <w:pStyle w:val="ConsPlusNormal"/>
        <w:jc w:val="center"/>
        <w:rPr>
          <w:rFonts w:ascii="Times New Roman" w:hAnsi="Times New Roman" w:cs="Times New Roman"/>
          <w:sz w:val="26"/>
          <w:szCs w:val="26"/>
        </w:rPr>
      </w:pPr>
    </w:p>
    <w:p w:rsidR="009006F8" w:rsidRPr="009006F8" w:rsidRDefault="009006F8">
      <w:pPr>
        <w:pStyle w:val="ConsPlusNormal"/>
        <w:ind w:firstLine="540"/>
        <w:jc w:val="both"/>
        <w:rPr>
          <w:rFonts w:ascii="Times New Roman" w:hAnsi="Times New Roman" w:cs="Times New Roman"/>
          <w:sz w:val="26"/>
          <w:szCs w:val="26"/>
        </w:rPr>
      </w:pPr>
      <w:r w:rsidRPr="009006F8">
        <w:rPr>
          <w:rFonts w:ascii="Times New Roman" w:hAnsi="Times New Roman" w:cs="Times New Roman"/>
          <w:sz w:val="26"/>
          <w:szCs w:val="26"/>
        </w:rPr>
        <w:t>128. 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соответственно.</w:t>
      </w:r>
    </w:p>
    <w:p w:rsidR="009006F8" w:rsidRPr="009006F8" w:rsidRDefault="009006F8">
      <w:pPr>
        <w:pStyle w:val="ConsPlusNormal"/>
        <w:ind w:firstLine="540"/>
        <w:jc w:val="both"/>
        <w:rPr>
          <w:rFonts w:ascii="Times New Roman" w:hAnsi="Times New Roman" w:cs="Times New Roman"/>
          <w:sz w:val="26"/>
          <w:szCs w:val="26"/>
        </w:rPr>
      </w:pPr>
    </w:p>
    <w:p w:rsidR="009006F8" w:rsidRPr="009006F8" w:rsidRDefault="009006F8">
      <w:pPr>
        <w:pStyle w:val="ConsPlusTitle"/>
        <w:ind w:firstLine="540"/>
        <w:jc w:val="both"/>
        <w:outlineLvl w:val="2"/>
        <w:rPr>
          <w:rFonts w:ascii="Times New Roman" w:hAnsi="Times New Roman" w:cs="Times New Roman"/>
          <w:sz w:val="26"/>
          <w:szCs w:val="26"/>
        </w:rPr>
      </w:pPr>
      <w:r w:rsidRPr="009006F8">
        <w:rPr>
          <w:rFonts w:ascii="Times New Roman" w:hAnsi="Times New Roman" w:cs="Times New Roman"/>
          <w:sz w:val="26"/>
          <w:szCs w:val="26"/>
        </w:rPr>
        <w:t>Подраздел 5.1. Акции и иное участие в коммерческих организациях и фондах</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129. В соответствии с Федеральным законом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130. В графе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В случае если служащий (работник) является учредителем организации, то данную информацию также необходимо отразить.</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131.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Если законодательством не предусмотрено формирование уставного капитала, то указывается "0 руб.".</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132.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133. В графе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w:t>
      </w:r>
      <w:r w:rsidRPr="009006F8">
        <w:rPr>
          <w:rFonts w:ascii="Times New Roman" w:hAnsi="Times New Roman" w:cs="Times New Roman"/>
          <w:sz w:val="26"/>
          <w:szCs w:val="26"/>
        </w:rPr>
        <w:lastRenderedPageBreak/>
        <w:t>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9006F8" w:rsidRPr="009006F8" w:rsidRDefault="009006F8">
      <w:pPr>
        <w:pStyle w:val="ConsPlusNormal"/>
        <w:ind w:firstLine="540"/>
        <w:jc w:val="both"/>
        <w:rPr>
          <w:rFonts w:ascii="Times New Roman" w:hAnsi="Times New Roman" w:cs="Times New Roman"/>
          <w:sz w:val="26"/>
          <w:szCs w:val="26"/>
        </w:rPr>
      </w:pPr>
    </w:p>
    <w:p w:rsidR="009006F8" w:rsidRPr="009006F8" w:rsidRDefault="009006F8">
      <w:pPr>
        <w:pStyle w:val="ConsPlusTitle"/>
        <w:ind w:firstLine="540"/>
        <w:jc w:val="both"/>
        <w:outlineLvl w:val="2"/>
        <w:rPr>
          <w:rFonts w:ascii="Times New Roman" w:hAnsi="Times New Roman" w:cs="Times New Roman"/>
          <w:sz w:val="26"/>
          <w:szCs w:val="26"/>
        </w:rPr>
      </w:pPr>
      <w:r w:rsidRPr="009006F8">
        <w:rPr>
          <w:rFonts w:ascii="Times New Roman" w:hAnsi="Times New Roman" w:cs="Times New Roman"/>
          <w:sz w:val="26"/>
          <w:szCs w:val="26"/>
        </w:rPr>
        <w:t>Подраздел 5.2. Иные ценные бумаги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134.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Государственный сертификат на материнский (семейный) капитал не является ценной бумагой и не подлежит указанию в подразделе 5.2 справки.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135. В подразделе 5.2 указываются все ценные бумаги по видам (облигации, векселя и другие), за исключением акций, указанных в подразделе 5.1.</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136. В графе "Номинальная величина обязательства"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137.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данная графа не заполняется. В графе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9006F8" w:rsidRPr="009006F8" w:rsidRDefault="009006F8">
      <w:pPr>
        <w:pStyle w:val="ConsPlusNormal"/>
        <w:ind w:firstLine="540"/>
        <w:jc w:val="both"/>
        <w:rPr>
          <w:rFonts w:ascii="Times New Roman" w:hAnsi="Times New Roman" w:cs="Times New Roman"/>
          <w:sz w:val="26"/>
          <w:szCs w:val="26"/>
        </w:rPr>
      </w:pPr>
    </w:p>
    <w:p w:rsidR="009006F8" w:rsidRPr="009006F8" w:rsidRDefault="009006F8">
      <w:pPr>
        <w:pStyle w:val="ConsPlusTitle"/>
        <w:jc w:val="center"/>
        <w:outlineLvl w:val="1"/>
        <w:rPr>
          <w:rFonts w:ascii="Times New Roman" w:hAnsi="Times New Roman" w:cs="Times New Roman"/>
          <w:sz w:val="26"/>
          <w:szCs w:val="26"/>
        </w:rPr>
      </w:pPr>
      <w:r w:rsidRPr="009006F8">
        <w:rPr>
          <w:rFonts w:ascii="Times New Roman" w:hAnsi="Times New Roman" w:cs="Times New Roman"/>
          <w:sz w:val="26"/>
          <w:szCs w:val="26"/>
        </w:rPr>
        <w:t>РАЗДЕЛ 6. СВЕДЕНИЯ ОБ ОБЯЗАТЕЛЬСТВАХ</w:t>
      </w:r>
    </w:p>
    <w:p w:rsidR="009006F8" w:rsidRPr="009006F8" w:rsidRDefault="009006F8">
      <w:pPr>
        <w:pStyle w:val="ConsPlusTitle"/>
        <w:jc w:val="center"/>
        <w:rPr>
          <w:rFonts w:ascii="Times New Roman" w:hAnsi="Times New Roman" w:cs="Times New Roman"/>
          <w:sz w:val="26"/>
          <w:szCs w:val="26"/>
        </w:rPr>
      </w:pPr>
      <w:r w:rsidRPr="009006F8">
        <w:rPr>
          <w:rFonts w:ascii="Times New Roman" w:hAnsi="Times New Roman" w:cs="Times New Roman"/>
          <w:sz w:val="26"/>
          <w:szCs w:val="26"/>
        </w:rPr>
        <w:t>ИМУЩЕСТВЕННОГО ХАРАКТЕРА</w:t>
      </w:r>
    </w:p>
    <w:p w:rsidR="009006F8" w:rsidRPr="009006F8" w:rsidRDefault="009006F8">
      <w:pPr>
        <w:pStyle w:val="ConsPlusNormal"/>
        <w:jc w:val="center"/>
        <w:rPr>
          <w:rFonts w:ascii="Times New Roman" w:hAnsi="Times New Roman" w:cs="Times New Roman"/>
          <w:sz w:val="26"/>
          <w:szCs w:val="26"/>
        </w:rPr>
      </w:pPr>
    </w:p>
    <w:p w:rsidR="009006F8" w:rsidRPr="009006F8" w:rsidRDefault="009006F8">
      <w:pPr>
        <w:pStyle w:val="ConsPlusTitle"/>
        <w:ind w:firstLine="540"/>
        <w:jc w:val="both"/>
        <w:outlineLvl w:val="2"/>
        <w:rPr>
          <w:rFonts w:ascii="Times New Roman" w:hAnsi="Times New Roman" w:cs="Times New Roman"/>
          <w:sz w:val="26"/>
          <w:szCs w:val="26"/>
        </w:rPr>
      </w:pPr>
      <w:r w:rsidRPr="009006F8">
        <w:rPr>
          <w:rFonts w:ascii="Times New Roman" w:hAnsi="Times New Roman" w:cs="Times New Roman"/>
          <w:sz w:val="26"/>
          <w:szCs w:val="26"/>
        </w:rPr>
        <w:t>Подраздел 6.1. Объекты недвижимого имущества, находящиеся в пользовании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138. 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lastRenderedPageBreak/>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139. 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Не требуется в данном подразделе справки одного из супругов указывать все объекты недвижимости, находящиеся в собственности другого супруга, при следующих условиях:</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 отсутствует фактическое пользование этим объектом супругом;</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2) эти объекты указаны в подразделе 3.1 соответствующей справки (аналогично в отношении несовершеннолетних детей).</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140. 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141. В том числе указанию подлежат сведения о жилом помещении (дом, квартира, комната), нежилом помещении, земельном участке, гараже и т.д.:</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3) занимаемых по договору аренды (найма, поднайма);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4) занимаемых по договорам социального найма;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5) используемых для бытовых нужд, но не зарегистрированных в установленном порядке органами </w:t>
      </w:r>
      <w:proofErr w:type="spellStart"/>
      <w:r w:rsidRPr="009006F8">
        <w:rPr>
          <w:rFonts w:ascii="Times New Roman" w:hAnsi="Times New Roman" w:cs="Times New Roman"/>
          <w:sz w:val="26"/>
          <w:szCs w:val="26"/>
        </w:rPr>
        <w:t>Росреестра</w:t>
      </w:r>
      <w:proofErr w:type="spellEnd"/>
      <w:r w:rsidRPr="009006F8">
        <w:rPr>
          <w:rFonts w:ascii="Times New Roman" w:hAnsi="Times New Roman" w:cs="Times New Roman"/>
          <w:sz w:val="26"/>
          <w:szCs w:val="26"/>
        </w:rPr>
        <w:t xml:space="preserve"> объектах незавершенного строительства;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6) принадлежащих на праве пожизненного наследуемого владения земельным </w:t>
      </w:r>
      <w:r w:rsidRPr="009006F8">
        <w:rPr>
          <w:rFonts w:ascii="Times New Roman" w:hAnsi="Times New Roman" w:cs="Times New Roman"/>
          <w:sz w:val="26"/>
          <w:szCs w:val="26"/>
        </w:rPr>
        <w:lastRenderedPageBreak/>
        <w:t>участком;</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142. При этом указывается общая площадь объекта недвижимого имущества, находящегося в пользовании.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143. Сведения об объектах недвижимого имущества, находящихся в пользовании, указываются по состоянию на отчетную дату.</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144. В графе "Вид имущества" указывается вид недвижимого имущества (земельный участок, жилой дом, дача, квартира, комната и др.).</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145. В графе "Вид и сроки пользования" указываются вид пользования (аренда, безвозмездное пользование и др.) и сроки пользования.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146. В графе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147. В данном подразделе не указывается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148.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При этом данные доли собственности должны быть отражены в подразделе 3.1. справок служащего (работника) и его супруги (супруга).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9006F8" w:rsidRPr="009006F8" w:rsidRDefault="009006F8">
      <w:pPr>
        <w:pStyle w:val="ConsPlusNormal"/>
        <w:ind w:firstLine="540"/>
        <w:jc w:val="both"/>
        <w:rPr>
          <w:rFonts w:ascii="Times New Roman" w:hAnsi="Times New Roman" w:cs="Times New Roman"/>
          <w:sz w:val="26"/>
          <w:szCs w:val="26"/>
        </w:rPr>
      </w:pPr>
    </w:p>
    <w:p w:rsidR="009006F8" w:rsidRPr="009006F8" w:rsidRDefault="009006F8">
      <w:pPr>
        <w:pStyle w:val="ConsPlusTitle"/>
        <w:ind w:firstLine="540"/>
        <w:jc w:val="both"/>
        <w:outlineLvl w:val="2"/>
        <w:rPr>
          <w:rFonts w:ascii="Times New Roman" w:hAnsi="Times New Roman" w:cs="Times New Roman"/>
          <w:sz w:val="26"/>
          <w:szCs w:val="26"/>
        </w:rPr>
      </w:pPr>
      <w:r w:rsidRPr="009006F8">
        <w:rPr>
          <w:rFonts w:ascii="Times New Roman" w:hAnsi="Times New Roman" w:cs="Times New Roman"/>
          <w:sz w:val="26"/>
          <w:szCs w:val="26"/>
        </w:rPr>
        <w:t>Подраздел 6.2. Срочные обязательства финансового характера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149. В данном подразделе указывается каждое имеющееся на отчетную дату срочное обязательство финансового характера на сумму, равную или превышающую 500 000 руб., кредитором или </w:t>
      </w:r>
      <w:proofErr w:type="gramStart"/>
      <w:r w:rsidRPr="009006F8">
        <w:rPr>
          <w:rFonts w:ascii="Times New Roman" w:hAnsi="Times New Roman" w:cs="Times New Roman"/>
          <w:sz w:val="26"/>
          <w:szCs w:val="26"/>
        </w:rPr>
        <w:t>должником</w:t>
      </w:r>
      <w:proofErr w:type="gramEnd"/>
      <w:r w:rsidRPr="009006F8">
        <w:rPr>
          <w:rFonts w:ascii="Times New Roman" w:hAnsi="Times New Roman" w:cs="Times New Roman"/>
          <w:sz w:val="26"/>
          <w:szCs w:val="26"/>
        </w:rPr>
        <w:t xml:space="preserve"> по которому является служащий (работник), его супруга (супруг), несовершеннолетний ребенок.</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150. В графе "Содержание обязательства" указывается существо обязательства </w:t>
      </w:r>
      <w:r w:rsidRPr="009006F8">
        <w:rPr>
          <w:rFonts w:ascii="Times New Roman" w:hAnsi="Times New Roman" w:cs="Times New Roman"/>
          <w:sz w:val="26"/>
          <w:szCs w:val="26"/>
        </w:rPr>
        <w:lastRenderedPageBreak/>
        <w:t>(заем, кредит и другие).</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151. В графе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Например,</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 если служащий (работник) или его супруга (супруг) взял(-а)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9006F8">
        <w:rPr>
          <w:rFonts w:ascii="Times New Roman" w:hAnsi="Times New Roman" w:cs="Times New Roman"/>
          <w:sz w:val="26"/>
          <w:szCs w:val="26"/>
        </w:rPr>
        <w:t>созаемщиком</w:t>
      </w:r>
      <w:proofErr w:type="spellEnd"/>
      <w:r w:rsidRPr="009006F8">
        <w:rPr>
          <w:rFonts w:ascii="Times New Roman" w:hAnsi="Times New Roman" w:cs="Times New Roman"/>
          <w:sz w:val="26"/>
          <w:szCs w:val="26"/>
        </w:rPr>
        <w:t>.</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152. В графе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153. В графе "Сумма обязательства / 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154.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155. В графе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156. Помимо прочего подлежат указанию:</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w:t>
      </w:r>
      <w:r w:rsidRPr="009006F8">
        <w:rPr>
          <w:rFonts w:ascii="Times New Roman" w:hAnsi="Times New Roman" w:cs="Times New Roman"/>
          <w:sz w:val="26"/>
          <w:szCs w:val="26"/>
        </w:rPr>
        <w:lastRenderedPageBreak/>
        <w:t>отчетного периода равной или превышающей 500 000 руб.);</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2) договор финансовой аренды (лизинг);</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3) договор займа;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4) договор финансирования под уступку денежного требования;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5) обязательства, связанные с заключением договора об уступке права требования;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6) обязательства вследствие причинения вреда (финансовые);</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8) обязательства по уплате алиментов (если по состоянию на отчетную дату сумма невыплаченных алиментов равна или превышает 500 000 руб.);</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10) выкупленная дебиторская задолженность;</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11) финансовые обязательства, участником которой в силу Федерального закона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12) иные обязательства, в том числе установленные решением суда.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157. При этом в данном подразделе не указываются, например, договор срочного банковского вклада.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158. Отдельные виды срочных обязательств финансового характера: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w:t>
      </w:r>
      <w:r w:rsidRPr="009006F8">
        <w:rPr>
          <w:rFonts w:ascii="Times New Roman" w:hAnsi="Times New Roman" w:cs="Times New Roman"/>
          <w:sz w:val="26"/>
          <w:szCs w:val="26"/>
        </w:rPr>
        <w:lastRenderedPageBreak/>
        <w:t>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2) обязательства по ипотеке в случае разделения суммы кредита между супругами. Согласно пунктам 4 и 5 статьи 9 Федерального закона от 16 июля 1998 г. N 102-ФЗ "Об ипотеке (залоге недвижимости)</w:t>
      </w:r>
      <w:proofErr w:type="gramStart"/>
      <w:r w:rsidRPr="009006F8">
        <w:rPr>
          <w:rFonts w:ascii="Times New Roman" w:hAnsi="Times New Roman" w:cs="Times New Roman"/>
          <w:sz w:val="26"/>
          <w:szCs w:val="26"/>
        </w:rPr>
        <w:t>"</w:t>
      </w:r>
      <w:proofErr w:type="gramEnd"/>
      <w:r w:rsidRPr="009006F8">
        <w:rPr>
          <w:rFonts w:ascii="Times New Roman" w:hAnsi="Times New Roman" w:cs="Times New Roman"/>
          <w:sz w:val="26"/>
          <w:szCs w:val="26"/>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9006F8">
        <w:rPr>
          <w:rFonts w:ascii="Times New Roman" w:hAnsi="Times New Roman" w:cs="Times New Roman"/>
          <w:sz w:val="26"/>
          <w:szCs w:val="26"/>
        </w:rPr>
        <w:t>созаемщиками</w:t>
      </w:r>
      <w:proofErr w:type="spellEnd"/>
      <w:r w:rsidRPr="009006F8">
        <w:rPr>
          <w:rFonts w:ascii="Times New Roman" w:hAnsi="Times New Roman" w:cs="Times New Roman"/>
          <w:sz w:val="26"/>
          <w:szCs w:val="26"/>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9006F8">
        <w:rPr>
          <w:rFonts w:ascii="Times New Roman" w:hAnsi="Times New Roman" w:cs="Times New Roman"/>
          <w:sz w:val="26"/>
          <w:szCs w:val="26"/>
        </w:rPr>
        <w:t>созаемщиков</w:t>
      </w:r>
      <w:proofErr w:type="spellEnd"/>
      <w:r w:rsidRPr="009006F8">
        <w:rPr>
          <w:rFonts w:ascii="Times New Roman" w:hAnsi="Times New Roman" w:cs="Times New Roman"/>
          <w:sz w:val="26"/>
          <w:szCs w:val="26"/>
        </w:rPr>
        <w:t>.</w:t>
      </w:r>
    </w:p>
    <w:p w:rsidR="009006F8" w:rsidRPr="009006F8" w:rsidRDefault="009006F8">
      <w:pPr>
        <w:pStyle w:val="ConsPlusNormal"/>
        <w:spacing w:before="220"/>
        <w:ind w:firstLine="540"/>
        <w:jc w:val="both"/>
        <w:rPr>
          <w:rFonts w:ascii="Times New Roman" w:hAnsi="Times New Roman" w:cs="Times New Roman"/>
          <w:sz w:val="26"/>
          <w:szCs w:val="26"/>
        </w:rPr>
      </w:pPr>
      <w:bookmarkStart w:id="8" w:name="P566"/>
      <w:bookmarkEnd w:id="8"/>
      <w:r w:rsidRPr="009006F8">
        <w:rPr>
          <w:rFonts w:ascii="Times New Roman" w:hAnsi="Times New Roman" w:cs="Times New Roman"/>
          <w:sz w:val="26"/>
          <w:szCs w:val="26"/>
        </w:rPr>
        <w:t>3) обязательства в соответствии с Законом Российской Федерации от 27 ноября 1992 года N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подразделе.</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lastRenderedPageBreak/>
        <w:t>В графе 2 подраздела 6.2 справки указывается вид страхования, графе 3 подраздела 6.2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разделу справки. В графе 5: "Сумма обязательства" указывается страховая сумма по договору.</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9006F8" w:rsidRPr="009006F8" w:rsidRDefault="009006F8">
      <w:pPr>
        <w:pStyle w:val="ConsPlusNormal"/>
        <w:ind w:firstLine="540"/>
        <w:jc w:val="both"/>
        <w:rPr>
          <w:rFonts w:ascii="Times New Roman" w:hAnsi="Times New Roman" w:cs="Times New Roman"/>
          <w:sz w:val="26"/>
          <w:szCs w:val="26"/>
        </w:rPr>
      </w:pPr>
    </w:p>
    <w:p w:rsidR="009006F8" w:rsidRPr="009006F8" w:rsidRDefault="009006F8">
      <w:pPr>
        <w:pStyle w:val="ConsPlusTitle"/>
        <w:jc w:val="center"/>
        <w:outlineLvl w:val="1"/>
        <w:rPr>
          <w:rFonts w:ascii="Times New Roman" w:hAnsi="Times New Roman" w:cs="Times New Roman"/>
          <w:sz w:val="26"/>
          <w:szCs w:val="26"/>
        </w:rPr>
      </w:pPr>
      <w:r w:rsidRPr="009006F8">
        <w:rPr>
          <w:rFonts w:ascii="Times New Roman" w:hAnsi="Times New Roman" w:cs="Times New Roman"/>
          <w:sz w:val="26"/>
          <w:szCs w:val="26"/>
        </w:rPr>
        <w:t>РАЗДЕЛ 7. СВЕДЕНИЯ О НЕДВИЖИМОМ ИМУЩЕСТВЕ, ТРАНСПОРТНЫХ</w:t>
      </w:r>
    </w:p>
    <w:p w:rsidR="009006F8" w:rsidRPr="009006F8" w:rsidRDefault="009006F8">
      <w:pPr>
        <w:pStyle w:val="ConsPlusTitle"/>
        <w:jc w:val="center"/>
        <w:rPr>
          <w:rFonts w:ascii="Times New Roman" w:hAnsi="Times New Roman" w:cs="Times New Roman"/>
          <w:sz w:val="26"/>
          <w:szCs w:val="26"/>
        </w:rPr>
      </w:pPr>
      <w:r w:rsidRPr="009006F8">
        <w:rPr>
          <w:rFonts w:ascii="Times New Roman" w:hAnsi="Times New Roman" w:cs="Times New Roman"/>
          <w:sz w:val="26"/>
          <w:szCs w:val="26"/>
        </w:rPr>
        <w:t>СРЕДСТВАХ И ЦЕННЫХ БУМАГАХ, ОТЧУЖДЕННЫХ В ТЕЧЕНИЕ ОТЧЕТНОГО</w:t>
      </w:r>
    </w:p>
    <w:p w:rsidR="009006F8" w:rsidRPr="009006F8" w:rsidRDefault="009006F8">
      <w:pPr>
        <w:pStyle w:val="ConsPlusTitle"/>
        <w:jc w:val="center"/>
        <w:rPr>
          <w:rFonts w:ascii="Times New Roman" w:hAnsi="Times New Roman" w:cs="Times New Roman"/>
          <w:sz w:val="26"/>
          <w:szCs w:val="26"/>
        </w:rPr>
      </w:pPr>
      <w:r w:rsidRPr="009006F8">
        <w:rPr>
          <w:rFonts w:ascii="Times New Roman" w:hAnsi="Times New Roman" w:cs="Times New Roman"/>
          <w:sz w:val="26"/>
          <w:szCs w:val="26"/>
        </w:rPr>
        <w:t>ПЕРИОДА В РЕЗУЛЬТАТЕ БЕЗВОЗМЕЗДНОЙ СДЕЛКИ</w:t>
      </w:r>
    </w:p>
    <w:p w:rsidR="009006F8" w:rsidRPr="009006F8" w:rsidRDefault="009006F8">
      <w:pPr>
        <w:pStyle w:val="ConsPlusNormal"/>
        <w:jc w:val="center"/>
        <w:rPr>
          <w:rFonts w:ascii="Times New Roman" w:hAnsi="Times New Roman" w:cs="Times New Roman"/>
          <w:sz w:val="26"/>
          <w:szCs w:val="26"/>
        </w:rPr>
      </w:pPr>
    </w:p>
    <w:p w:rsidR="009006F8" w:rsidRPr="009006F8" w:rsidRDefault="009006F8">
      <w:pPr>
        <w:pStyle w:val="ConsPlusNormal"/>
        <w:ind w:firstLine="540"/>
        <w:jc w:val="both"/>
        <w:rPr>
          <w:rFonts w:ascii="Times New Roman" w:hAnsi="Times New Roman" w:cs="Times New Roman"/>
          <w:sz w:val="26"/>
          <w:szCs w:val="26"/>
        </w:rPr>
      </w:pPr>
      <w:r w:rsidRPr="009006F8">
        <w:rPr>
          <w:rFonts w:ascii="Times New Roman" w:hAnsi="Times New Roman" w:cs="Times New Roman"/>
          <w:sz w:val="26"/>
          <w:szCs w:val="26"/>
        </w:rPr>
        <w:t xml:space="preserve">159. В данном разделе указываются сведения о недвижимом имуществе (в </w:t>
      </w:r>
      <w:proofErr w:type="spellStart"/>
      <w:r w:rsidRPr="009006F8">
        <w:rPr>
          <w:rFonts w:ascii="Times New Roman" w:hAnsi="Times New Roman" w:cs="Times New Roman"/>
          <w:sz w:val="26"/>
          <w:szCs w:val="26"/>
        </w:rPr>
        <w:t>т.ч</w:t>
      </w:r>
      <w:proofErr w:type="spellEnd"/>
      <w:r w:rsidRPr="009006F8">
        <w:rPr>
          <w:rFonts w:ascii="Times New Roman" w:hAnsi="Times New Roman" w:cs="Times New Roman"/>
          <w:sz w:val="26"/>
          <w:szCs w:val="26"/>
        </w:rPr>
        <w:t xml:space="preserve">. доли в праве собственности), транспортных средствах и ценных бумагах (в </w:t>
      </w:r>
      <w:proofErr w:type="spellStart"/>
      <w:r w:rsidRPr="009006F8">
        <w:rPr>
          <w:rFonts w:ascii="Times New Roman" w:hAnsi="Times New Roman" w:cs="Times New Roman"/>
          <w:sz w:val="26"/>
          <w:szCs w:val="26"/>
        </w:rPr>
        <w:t>т.ч</w:t>
      </w:r>
      <w:proofErr w:type="spellEnd"/>
      <w:r w:rsidRPr="009006F8">
        <w:rPr>
          <w:rFonts w:ascii="Times New Roman" w:hAnsi="Times New Roman" w:cs="Times New Roman"/>
          <w:sz w:val="26"/>
          <w:szCs w:val="26"/>
        </w:rPr>
        <w:t>.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160.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161.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При этом уничтоженные объекты имущества не подлежат отражению в данном разделе справки.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lastRenderedPageBreak/>
        <w:t>162. Договор мены не подлежит отражению в данном разделе справки, так как он является возмездным.</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163. Каждый объект безвозмездной сделки указывается отдельно.</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164. 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82 настоящих Методических рекомендаций), местонахождение (адрес) в соответствии с пунктами 90-91 настоящих Методических рекомендаций, площадь (кв. м) в соответствии с пунктом 92 настоящих Методических рекомендаций.</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165. В строке "Транспортные средства" рекомендуется указывать вид, марку, модель транспортного средства, год изготовления, место регистрации.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166. 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130 настоящих Методических рекомендаций, местонахождение организации (адрес), уставный капитал в соответствии с пунктом 131 настоящих Методических рекомендаций, доли участия в соответствии с пунктом 132 настоящих Методических рекомендаций.</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167. В графе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В случае безвозмездной сделки с юридическим лицом в данной графе указываются наименование, индивидуальный номер налогоплательщика и основной государственный регистрационный номер юридического лица.</w:t>
      </w:r>
    </w:p>
    <w:p w:rsidR="009006F8" w:rsidRPr="009006F8" w:rsidRDefault="009006F8">
      <w:pPr>
        <w:pStyle w:val="ConsPlusNormal"/>
        <w:spacing w:before="220"/>
        <w:ind w:firstLine="540"/>
        <w:jc w:val="both"/>
        <w:rPr>
          <w:rFonts w:ascii="Times New Roman" w:hAnsi="Times New Roman" w:cs="Times New Roman"/>
          <w:sz w:val="26"/>
          <w:szCs w:val="26"/>
        </w:rPr>
      </w:pPr>
      <w:r w:rsidRPr="009006F8">
        <w:rPr>
          <w:rFonts w:ascii="Times New Roman" w:hAnsi="Times New Roman" w:cs="Times New Roman"/>
          <w:sz w:val="26"/>
          <w:szCs w:val="26"/>
        </w:rPr>
        <w:t>168. 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9006F8" w:rsidRPr="009006F8" w:rsidRDefault="009006F8">
      <w:pPr>
        <w:pStyle w:val="ConsPlusNormal"/>
        <w:jc w:val="both"/>
        <w:rPr>
          <w:rFonts w:ascii="Times New Roman" w:hAnsi="Times New Roman" w:cs="Times New Roman"/>
          <w:sz w:val="26"/>
          <w:szCs w:val="26"/>
        </w:rPr>
      </w:pPr>
    </w:p>
    <w:p w:rsidR="009006F8" w:rsidRPr="009006F8" w:rsidRDefault="009006F8">
      <w:pPr>
        <w:pStyle w:val="ConsPlusNormal"/>
        <w:jc w:val="both"/>
        <w:rPr>
          <w:rFonts w:ascii="Times New Roman" w:hAnsi="Times New Roman" w:cs="Times New Roman"/>
          <w:sz w:val="26"/>
          <w:szCs w:val="26"/>
        </w:rPr>
      </w:pPr>
    </w:p>
    <w:p w:rsidR="009006F8" w:rsidRDefault="009006F8">
      <w:pPr>
        <w:pStyle w:val="ConsPlusNormal"/>
        <w:pBdr>
          <w:top w:val="single" w:sz="6" w:space="0" w:color="auto"/>
        </w:pBdr>
        <w:spacing w:before="100" w:after="100"/>
        <w:jc w:val="both"/>
        <w:rPr>
          <w:sz w:val="2"/>
          <w:szCs w:val="2"/>
        </w:rPr>
      </w:pPr>
    </w:p>
    <w:p w:rsidR="00E072A2" w:rsidRDefault="00E072A2"/>
    <w:sectPr w:rsidR="00E072A2" w:rsidSect="00D767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6F8"/>
    <w:rsid w:val="009006F8"/>
    <w:rsid w:val="00D811B1"/>
    <w:rsid w:val="00E07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89015-BB00-482D-BAAE-6AD6B246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06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06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06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006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006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006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06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006F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811B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811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7012CFC4B9CC1D590CDDC386DA6A4EC0638BDAA8949641A994DDD5BA829DC741678FC81D878DB81746D102A6B8BF99C016B6B0A8454FA9EABa8A" TargetMode="External"/><Relationship Id="rId21" Type="http://schemas.openxmlformats.org/officeDocument/2006/relationships/hyperlink" Target="consultantplus://offline/ref=F7012CFC4B9CC1D590CDDC386DA6A4EC073FBDA6834D641A994DDD5BA829DC741678FC81D878DB867D6D102A6B8BF99C016B6B0A8454FA9EABa8A" TargetMode="External"/><Relationship Id="rId42" Type="http://schemas.openxmlformats.org/officeDocument/2006/relationships/hyperlink" Target="consultantplus://offline/ref=F7012CFC4B9CC1D590CDDC386DA6A4EC073FBDA6834D641A994DDD5BA829DC741678FC81D878DB867D6D102A6B8BF99C016B6B0A8454FA9EABa8A" TargetMode="External"/><Relationship Id="rId47" Type="http://schemas.openxmlformats.org/officeDocument/2006/relationships/hyperlink" Target="consultantplus://offline/ref=F7012CFC4B9CC1D590CDDC386DA6A4EC0638BDAA8949641A994DDD5BA829DC741678FC81D878DB82716D102A6B8BF99C016B6B0A8454FA9EABa8A" TargetMode="External"/><Relationship Id="rId63" Type="http://schemas.openxmlformats.org/officeDocument/2006/relationships/hyperlink" Target="consultantplus://offline/ref=F7012CFC4B9CC1D590CDDC386DA6A4EC0638BDAA8949641A994DDD5BA829DC741678FC81D878DB83766D102A6B8BF99C016B6B0A8454FA9EABa8A" TargetMode="External"/><Relationship Id="rId68" Type="http://schemas.openxmlformats.org/officeDocument/2006/relationships/hyperlink" Target="consultantplus://offline/ref=F7012CFC4B9CC1D590CDDC386DA6A4EC0638BDAA8949641A994DDD5BA829DC741678FC81D878DB837D6D102A6B8BF99C016B6B0A8454FA9EABa8A" TargetMode="External"/><Relationship Id="rId84" Type="http://schemas.openxmlformats.org/officeDocument/2006/relationships/hyperlink" Target="consultantplus://offline/ref=F7012CFC4B9CC1D590CDDC386DA6A4EC0638BDAA8949641A994DDD5BA829DC741678FC81D878DA87756D102A6B8BF99C016B6B0A8454FA9EABa8A" TargetMode="External"/><Relationship Id="rId89" Type="http://schemas.openxmlformats.org/officeDocument/2006/relationships/hyperlink" Target="consultantplus://offline/ref=F7012CFC4B9CC1D590CDDC386DA6A4EC0638BDAA8949641A994DDD5BA829DC741678FC81D878DA847D6D102A6B8BF99C016B6B0A8454FA9EABa8A" TargetMode="External"/><Relationship Id="rId16" Type="http://schemas.openxmlformats.org/officeDocument/2006/relationships/hyperlink" Target="consultantplus://offline/ref=F7012CFC4B9CC1D590CDDC386DA6A4EC0638BDAA8949641A994DDD5BA829DC741678FC81D878DB80706D102A6B8BF99C016B6B0A8454FA9EABa8A" TargetMode="External"/><Relationship Id="rId107" Type="http://schemas.openxmlformats.org/officeDocument/2006/relationships/fontTable" Target="fontTable.xml"/><Relationship Id="rId11" Type="http://schemas.openxmlformats.org/officeDocument/2006/relationships/hyperlink" Target="consultantplus://offline/ref=F7012CFC4B9CC1D590CDDC386DA6A4EC073CB4A5834E641A994DDD5BA829DC741678FC81D878DA84706D102A6B8BF99C016B6B0A8454FA9EABa8A" TargetMode="External"/><Relationship Id="rId32" Type="http://schemas.openxmlformats.org/officeDocument/2006/relationships/hyperlink" Target="consultantplus://offline/ref=F7012CFC4B9CC1D590CDDC386DA6A4EC0638BDAA8949641A994DDD5BA829DC741678FC81D878DB82746D102A6B8BF99C016B6B0A8454FA9EABa8A" TargetMode="External"/><Relationship Id="rId37" Type="http://schemas.openxmlformats.org/officeDocument/2006/relationships/hyperlink" Target="consultantplus://offline/ref=F7012CFC4B9CC1D590CDDC386DA6A4EC0638BDAA8949641A994DDD5BA829DC741678FC81D878DB82706D102A6B8BF99C016B6B0A8454FA9EABa8A" TargetMode="External"/><Relationship Id="rId53" Type="http://schemas.openxmlformats.org/officeDocument/2006/relationships/hyperlink" Target="consultantplus://offline/ref=F7012CFC4B9CC1D590CDDC386DA6A4EC0638BDAA8949641A994DDD5BA829DC741678FC81D878DB82756D102A6B8BF99C016B6B0A8454FA9EABa8A" TargetMode="External"/><Relationship Id="rId58" Type="http://schemas.openxmlformats.org/officeDocument/2006/relationships/hyperlink" Target="consultantplus://offline/ref=F7012CFC4B9CC1D590CDDC386DA6A4EC073DB1A48C45641A994DDD5BA829DC740478A48DD97BC5847478467B2DADaEA" TargetMode="External"/><Relationship Id="rId74" Type="http://schemas.openxmlformats.org/officeDocument/2006/relationships/hyperlink" Target="consultantplus://offline/ref=F7012CFC4B9CC1D590CDDC386DA6A4EC0638BDAA8949641A994DDD5BA829DC741678FC81D878DA84706D102A6B8BF99C016B6B0A8454FA9EABa8A" TargetMode="External"/><Relationship Id="rId79" Type="http://schemas.openxmlformats.org/officeDocument/2006/relationships/hyperlink" Target="consultantplus://offline/ref=F7012CFC4B9CC1D590CDDC386DA6A4EC0638BDAA8949641A994DDD5BA829DC741678FC81D878DA84726D102A6B8BF99C016B6B0A8454FA9EABa8A" TargetMode="External"/><Relationship Id="rId102" Type="http://schemas.openxmlformats.org/officeDocument/2006/relationships/hyperlink" Target="consultantplus://offline/ref=F7012CFC4B9CC1D590CDDC386DA6A4EC0638BDAA8949641A994DDD5BA829DC741678FC81D878DA877D6D102A6B8BF99C016B6B0A8454FA9EABa8A" TargetMode="External"/><Relationship Id="rId5" Type="http://schemas.openxmlformats.org/officeDocument/2006/relationships/hyperlink" Target="consultantplus://offline/ref=F7012CFC4B9CC1D590CDDC386DA6A4EC0638BCA08C44641A994DDD5BA829DC741678FC81D878DA81716D102A6B8BF99C016B6B0A8454FA9EABa8A" TargetMode="External"/><Relationship Id="rId90" Type="http://schemas.openxmlformats.org/officeDocument/2006/relationships/hyperlink" Target="consultantplus://offline/ref=F7012CFC4B9CC1D590CDDC386DA6A4EC073BB4A18948641A994DDD5BA829DC741678FC81D879DA8D736D102A6B8BF99C016B6B0A8454FA9EABa8A" TargetMode="External"/><Relationship Id="rId95" Type="http://schemas.openxmlformats.org/officeDocument/2006/relationships/hyperlink" Target="consultantplus://offline/ref=F7012CFC4B9CC1D590CDDC386DA6A4EC0638BDAA8949641A994DDD5BA829DC741678FC81D878DA877D6D102A6B8BF99C016B6B0A8454FA9EABa8A" TargetMode="External"/><Relationship Id="rId22" Type="http://schemas.openxmlformats.org/officeDocument/2006/relationships/hyperlink" Target="consultantplus://offline/ref=F7012CFC4B9CC1D590CDDC386DA6A4EC073FBDA6834D641A994DDD5BA829DC741678FC81D878DB867D6D102A6B8BF99C016B6B0A8454FA9EABa8A" TargetMode="External"/><Relationship Id="rId27" Type="http://schemas.openxmlformats.org/officeDocument/2006/relationships/hyperlink" Target="consultantplus://offline/ref=F7012CFC4B9CC1D590CDDC386DA6A4EC0638BDAA8949641A994DDD5BA829DC741678FC81D878DB807C6D102A6B8BF99C016B6B0A8454FA9EABa8A" TargetMode="External"/><Relationship Id="rId43" Type="http://schemas.openxmlformats.org/officeDocument/2006/relationships/hyperlink" Target="consultantplus://offline/ref=F7012CFC4B9CC1D590CDDC386DA6A4EC0638BDAA8949641A994DDD5BA829DC741678FC81D878DB82726D102A6B8BF99C016B6B0A8454FA9EABa8A" TargetMode="External"/><Relationship Id="rId48" Type="http://schemas.openxmlformats.org/officeDocument/2006/relationships/hyperlink" Target="consultantplus://offline/ref=F7012CFC4B9CC1D590CDDC386DA6A4EC0638BDAA8949641A994DDD5BA829DC741678FC81D878DB817D6D102A6B8BF99C016B6B0A8454FA9EABa8A" TargetMode="External"/><Relationship Id="rId64" Type="http://schemas.openxmlformats.org/officeDocument/2006/relationships/hyperlink" Target="consultantplus://offline/ref=F7012CFC4B9CC1D590CDDC386DA6A4EC0638BDAA8949641A994DDD5BA829DC741678FC81D878DB83766D102A6B8BF99C016B6B0A8454FA9EABa8A" TargetMode="External"/><Relationship Id="rId69" Type="http://schemas.openxmlformats.org/officeDocument/2006/relationships/hyperlink" Target="consultantplus://offline/ref=F7012CFC4B9CC1D590CDDC386DA6A4EC0638BDAA8949641A994DDD5BA829DC741678FC81D878DB83766D102A6B8BF99C016B6B0A8454FA9EABa8A" TargetMode="External"/><Relationship Id="rId80" Type="http://schemas.openxmlformats.org/officeDocument/2006/relationships/hyperlink" Target="consultantplus://offline/ref=F7012CFC4B9CC1D590CDDC386DA6A4EC073FB0A08844641A994DDD5BA829DC741678FC81D878DB85746D102A6B8BF99C016B6B0A8454FA9EABa8A" TargetMode="External"/><Relationship Id="rId85" Type="http://schemas.openxmlformats.org/officeDocument/2006/relationships/hyperlink" Target="consultantplus://offline/ref=F7012CFC4B9CC1D590CDDC386DA6A4EC0638BDAA8949641A994DDD5BA829DC741678FC81D878DA84706D102A6B8BF99C016B6B0A8454FA9EABa8A" TargetMode="External"/><Relationship Id="rId12" Type="http://schemas.openxmlformats.org/officeDocument/2006/relationships/hyperlink" Target="consultantplus://offline/ref=F7012CFC4B9CC1D590CDDC386DA6A4EC0637B3A7801B3318C818D35EA0799464583DF180DA7AD98F2137002E22DFF783027475099A54AFaAA" TargetMode="External"/><Relationship Id="rId17" Type="http://schemas.openxmlformats.org/officeDocument/2006/relationships/hyperlink" Target="consultantplus://offline/ref=F7012CFC4B9CC1D590CDDC386DA6A4EC0638BDAA8949641A994DDD5BA829DC741678FC81D878DB80706D102A6B8BF99C016B6B0A8454FA9EABa8A" TargetMode="External"/><Relationship Id="rId33" Type="http://schemas.openxmlformats.org/officeDocument/2006/relationships/hyperlink" Target="consultantplus://offline/ref=F7012CFC4B9CC1D590CDDC386DA6A4EC0638BDAA8949641A994DDD5BA829DC741678FC81D878DB817D6D102A6B8BF99C016B6B0A8454FA9EABa8A" TargetMode="External"/><Relationship Id="rId38" Type="http://schemas.openxmlformats.org/officeDocument/2006/relationships/hyperlink" Target="consultantplus://offline/ref=F7012CFC4B9CC1D590CDDC386DA6A4EC0638BDAA8949641A994DDD5BA829DC741678FC81D878DA8D746D102A6B8BF99C016B6B0A8454FA9EABa8A" TargetMode="External"/><Relationship Id="rId59" Type="http://schemas.openxmlformats.org/officeDocument/2006/relationships/hyperlink" Target="consultantplus://offline/ref=F7012CFC4B9CC1D590CDDC386DA6A4EC0638BDAA8949641A994DDD5BA829DC741678FC81D878DB83766D102A6B8BF99C016B6B0A8454FA9EABa8A" TargetMode="External"/><Relationship Id="rId103" Type="http://schemas.openxmlformats.org/officeDocument/2006/relationships/hyperlink" Target="consultantplus://offline/ref=F7012CFC4B9CC1D590CDDC386DA6A4EC0638BDAA8949641A994DDD5BA829DC741678FC81D878DA83746D102A6B8BF99C016B6B0A8454FA9EABa8A" TargetMode="External"/><Relationship Id="rId108" Type="http://schemas.openxmlformats.org/officeDocument/2006/relationships/theme" Target="theme/theme1.xml"/><Relationship Id="rId20" Type="http://schemas.openxmlformats.org/officeDocument/2006/relationships/hyperlink" Target="consultantplus://offline/ref=F7012CFC4B9CC1D590CDDC386DA6A4EC0638BDAA8949641A994DDD5BA829DC741678FC81D878DB81726D102A6B8BF99C016B6B0A8454FA9EABa8A" TargetMode="External"/><Relationship Id="rId41" Type="http://schemas.openxmlformats.org/officeDocument/2006/relationships/hyperlink" Target="consultantplus://offline/ref=F7012CFC4B9CC1D590CDDC386DA6A4EC0638BDAA8949641A994DDD5BA829DC741678FC81D878DB82716D102A6B8BF99C016B6B0A8454FA9EABa8A" TargetMode="External"/><Relationship Id="rId54" Type="http://schemas.openxmlformats.org/officeDocument/2006/relationships/hyperlink" Target="consultantplus://offline/ref=F7012CFC4B9CC1D590CDDC386DA6A4EC073FBDA6834D641A994DDD5BA829DC741678FC81D878DB867D6D102A6B8BF99C016B6B0A8454FA9EABa8A" TargetMode="External"/><Relationship Id="rId62" Type="http://schemas.openxmlformats.org/officeDocument/2006/relationships/hyperlink" Target="consultantplus://offline/ref=F7012CFC4B9CC1D590CDDC386DA6A4EC0638BDAA8949641A994DDD5BA829DC741678FC81D878DB83766D102A6B8BF99C016B6B0A8454FA9EABa8A" TargetMode="External"/><Relationship Id="rId70" Type="http://schemas.openxmlformats.org/officeDocument/2006/relationships/hyperlink" Target="consultantplus://offline/ref=F7012CFC4B9CC1D590CDDC386DA6A4EC0638BDAA8949641A994DDD5BA829DC741678FC81D878D980726D102A6B8BF99C016B6B0A8454FA9EABa8A" TargetMode="External"/><Relationship Id="rId75" Type="http://schemas.openxmlformats.org/officeDocument/2006/relationships/hyperlink" Target="consultantplus://offline/ref=F7012CFC4B9CC1D590CDDC386DA6A4EC0638BDAA8949641A994DDD5BA829DC741678FC81D878DA84706D102A6B8BF99C016B6B0A8454FA9EABa8A" TargetMode="External"/><Relationship Id="rId83" Type="http://schemas.openxmlformats.org/officeDocument/2006/relationships/hyperlink" Target="consultantplus://offline/ref=F7012CFC4B9CC1D590CDDC386DA6A4EC0638BDAA8949641A994DDD5BA829DC741678FC81D878D987746D102A6B8BF99C016B6B0A8454FA9EABa8A" TargetMode="External"/><Relationship Id="rId88" Type="http://schemas.openxmlformats.org/officeDocument/2006/relationships/hyperlink" Target="consultantplus://offline/ref=F7012CFC4B9CC1D590CDDC386DA6A4EC073BB4A18948641A994DDD5BA829DC740478A48DD97BC5847478467B2DADaEA" TargetMode="External"/><Relationship Id="rId91" Type="http://schemas.openxmlformats.org/officeDocument/2006/relationships/hyperlink" Target="consultantplus://offline/ref=F7012CFC4B9CC1D590CDDC386DA6A4EC0638BDAA8949641A994DDD5BA829DC741678FC81D878DA84706D102A6B8BF99C016B6B0A8454FA9EABa8A" TargetMode="External"/><Relationship Id="rId96" Type="http://schemas.openxmlformats.org/officeDocument/2006/relationships/hyperlink" Target="consultantplus://offline/ref=F7012CFC4B9CC1D590CDDC386DA6A4EC0638BDAA8949641A994DDD5BA829DC741678FC81D878DA877D6D102A6B8BF99C016B6B0A8454FA9EABa8A" TargetMode="External"/><Relationship Id="rId1" Type="http://schemas.openxmlformats.org/officeDocument/2006/relationships/styles" Target="styles.xml"/><Relationship Id="rId6" Type="http://schemas.openxmlformats.org/officeDocument/2006/relationships/hyperlink" Target="consultantplus://offline/ref=F7012CFC4B9CC1D590CDDC386DA6A4EC0636BDA78F4A641A994DDD5BA829DC741678FC81D878DA867D6D102A6B8BF99C016B6B0A8454FA9EABa8A" TargetMode="External"/><Relationship Id="rId15" Type="http://schemas.openxmlformats.org/officeDocument/2006/relationships/hyperlink" Target="consultantplus://offline/ref=F7012CFC4B9CC1D590CDDC386DA6A4EC0638BDA58F4F641A994DDD5BA829DC741678FC81D878DB82776D102A6B8BF99C016B6B0A8454FA9EABa8A" TargetMode="External"/><Relationship Id="rId23" Type="http://schemas.openxmlformats.org/officeDocument/2006/relationships/hyperlink" Target="consultantplus://offline/ref=F7012CFC4B9CC1D590CDDC386DA6A4EC0638BDAA8949641A994DDD5BA829DC741678FC81D878DB807C6D102A6B8BF99C016B6B0A8454FA9EABa8A" TargetMode="External"/><Relationship Id="rId28" Type="http://schemas.openxmlformats.org/officeDocument/2006/relationships/hyperlink" Target="consultantplus://offline/ref=F7012CFC4B9CC1D590CDDC386DA6A4EC0638BDAA8949641A994DDD5BA829DC741678FC81D878DB817C6D102A6B8BF99C016B6B0A8454FA9EABa8A" TargetMode="External"/><Relationship Id="rId36" Type="http://schemas.openxmlformats.org/officeDocument/2006/relationships/hyperlink" Target="consultantplus://offline/ref=F7012CFC4B9CC1D590CDDC386DA6A4EC0638BDAA8949641A994DDD5BA829DC741678FC81D878DA83706D102A6B8BF99C016B6B0A8454FA9EABa8A" TargetMode="External"/><Relationship Id="rId49" Type="http://schemas.openxmlformats.org/officeDocument/2006/relationships/hyperlink" Target="consultantplus://offline/ref=F7012CFC4B9CC1D590CDDC386DA6A4EC0638BDAA8949641A994DDD5BA829DC741678FC81D878DA87716D102A6B8BF99C016B6B0A8454FA9EABa8A" TargetMode="External"/><Relationship Id="rId57" Type="http://schemas.openxmlformats.org/officeDocument/2006/relationships/hyperlink" Target="consultantplus://offline/ref=F7012CFC4B9CC1D590CDDC386DA6A4EC0638BDAA8949641A994DDD5BA829DC741678FC81D878D980726D102A6B8BF99C016B6B0A8454FA9EABa8A" TargetMode="External"/><Relationship Id="rId106" Type="http://schemas.openxmlformats.org/officeDocument/2006/relationships/hyperlink" Target="consultantplus://offline/ref=F7012CFC4B9CC1D590CDDC386DA6A4EC073DB1A48C45641A994DDD5BA829DC740478A48DD97BC5847478467B2DADaEA" TargetMode="External"/><Relationship Id="rId10" Type="http://schemas.openxmlformats.org/officeDocument/2006/relationships/hyperlink" Target="consultantplus://offline/ref=F7012CFC4B9CC1D590CDDC386DA6A4EC073CB4A5834E641A994DDD5BA829DC741678FC81D878DB80766D102A6B8BF99C016B6B0A8454FA9EABa8A" TargetMode="External"/><Relationship Id="rId31" Type="http://schemas.openxmlformats.org/officeDocument/2006/relationships/hyperlink" Target="consultantplus://offline/ref=F7012CFC4B9CC1D590CDDC386DA6A4EC0638BDAA8949641A994DDD5BA829DC741678FC81D878DB817C6D102A6B8BF99C016B6B0A8454FA9EABa8A" TargetMode="External"/><Relationship Id="rId44" Type="http://schemas.openxmlformats.org/officeDocument/2006/relationships/hyperlink" Target="consultantplus://offline/ref=F7012CFC4B9CC1D590CDDC386DA6A4EC0638BDAA8949641A994DDD5BA829DC741678FC81D878DA83706D102A6B8BF99C016B6B0A8454FA9EABa8A" TargetMode="External"/><Relationship Id="rId52" Type="http://schemas.openxmlformats.org/officeDocument/2006/relationships/hyperlink" Target="consultantplus://offline/ref=F7012CFC4B9CC1D590CDDC386DA6A4EC0638BDAA8949641A994DDD5BA829DC741678FC81D878DB817D6D102A6B8BF99C016B6B0A8454FA9EABa8A" TargetMode="External"/><Relationship Id="rId60" Type="http://schemas.openxmlformats.org/officeDocument/2006/relationships/hyperlink" Target="consultantplus://offline/ref=F7012CFC4B9CC1D590CDDC386DA6A4EC0638BDAA8949641A994DDD5BA829DC741678FC81D878DB83766D102A6B8BF99C016B6B0A8454FA9EABa8A" TargetMode="External"/><Relationship Id="rId65" Type="http://schemas.openxmlformats.org/officeDocument/2006/relationships/hyperlink" Target="consultantplus://offline/ref=F7012CFC4B9CC1D590CDDC386DA6A4EC0636BDA78F4A641A994DDD5BA829DC740478A48DD97BC5847478467B2DADaEA" TargetMode="External"/><Relationship Id="rId73" Type="http://schemas.openxmlformats.org/officeDocument/2006/relationships/hyperlink" Target="consultantplus://offline/ref=F7012CFC4B9CC1D590CDDC386DA6A4EC073BB4A18948641A994DDD5BA829DC741678FC81D878DC8D716D102A6B8BF99C016B6B0A8454FA9EABa8A" TargetMode="External"/><Relationship Id="rId78" Type="http://schemas.openxmlformats.org/officeDocument/2006/relationships/hyperlink" Target="consultantplus://offline/ref=F7012CFC4B9CC1D590CDDC386DA6A4EC0638BDAA8949641A994DDD5BA829DC741678FC81D878DA84706D102A6B8BF99C016B6B0A8454FA9EABa8A" TargetMode="External"/><Relationship Id="rId81" Type="http://schemas.openxmlformats.org/officeDocument/2006/relationships/hyperlink" Target="consultantplus://offline/ref=F7012CFC4B9CC1D590CDDC386DA6A4EC0638BDAA8949641A994DDD5BA829DC741678FC81D878DA86776D102A6B8BF99C016B6B0A8454FA9EABa8A" TargetMode="External"/><Relationship Id="rId86" Type="http://schemas.openxmlformats.org/officeDocument/2006/relationships/hyperlink" Target="consultantplus://offline/ref=F7012CFC4B9CC1D590CDDC386DA6A4EC0638BDAA8949641A994DDD5BA829DC741678FC81D878D987746D102A6B8BF99C016B6B0A8454FA9EABa8A" TargetMode="External"/><Relationship Id="rId94" Type="http://schemas.openxmlformats.org/officeDocument/2006/relationships/hyperlink" Target="consultantplus://offline/ref=F7012CFC4B9CC1D590CDDC386DA6A4EC073EB3A48C4E641A994DDD5BA829DC741678FC81D878DB85746D102A6B8BF99C016B6B0A8454FA9EABa8A" TargetMode="External"/><Relationship Id="rId99" Type="http://schemas.openxmlformats.org/officeDocument/2006/relationships/hyperlink" Target="consultantplus://offline/ref=F7012CFC4B9CC1D590CDDC386DA6A4EC0638BDAA8949641A994DDD5BA829DC741678FC81D878DA877D6D102A6B8BF99C016B6B0A8454FA9EABa8A" TargetMode="External"/><Relationship Id="rId101" Type="http://schemas.openxmlformats.org/officeDocument/2006/relationships/hyperlink" Target="consultantplus://offline/ref=F7012CFC4B9CC1D590CDDC386DA6A4EC0638BDAA8949641A994DDD5BA829DC741678FC81D878DA877D6D102A6B8BF99C016B6B0A8454FA9EABa8A" TargetMode="External"/><Relationship Id="rId4" Type="http://schemas.openxmlformats.org/officeDocument/2006/relationships/hyperlink" Target="consultantplus://offline/ref=F7012CFC4B9CC1D590CDDC386DA6A4EC073DB0A6894D641A994DDD5BA829DC741678FC81D878DB8C736D102A6B8BF99C016B6B0A8454FA9EABa8A" TargetMode="External"/><Relationship Id="rId9" Type="http://schemas.openxmlformats.org/officeDocument/2006/relationships/hyperlink" Target="consultantplus://offline/ref=F7012CFC4B9CC1D590CDDC386DA6A4EC073CB4A5834E641A994DDD5BA829DC741678FC81D878DA84706D102A6B8BF99C016B6B0A8454FA9EABa8A" TargetMode="External"/><Relationship Id="rId13" Type="http://schemas.openxmlformats.org/officeDocument/2006/relationships/hyperlink" Target="consultantplus://offline/ref=F7012CFC4B9CC1D590CDDC386DA6A4EC073DB0A6894F641A994DDD5BA829DC741678FC81D878DA87746D102A6B8BF99C016B6B0A8454FA9EABa8A" TargetMode="External"/><Relationship Id="rId18" Type="http://schemas.openxmlformats.org/officeDocument/2006/relationships/hyperlink" Target="consultantplus://offline/ref=F7012CFC4B9CC1D590CDDC386DA6A4EC0638BDAA8949641A994DDD5BA829DC741678FC81D878DB807C6D102A6B8BF99C016B6B0A8454FA9EABa8A" TargetMode="External"/><Relationship Id="rId39" Type="http://schemas.openxmlformats.org/officeDocument/2006/relationships/hyperlink" Target="consultantplus://offline/ref=F7012CFC4B9CC1D590CDDC386DA6A4EC0638BDAA8949641A994DDD5BA829DC741678FC81D878DB82736D102A6B8BF99C016B6B0A8454FA9EABa8A" TargetMode="External"/><Relationship Id="rId34" Type="http://schemas.openxmlformats.org/officeDocument/2006/relationships/hyperlink" Target="consultantplus://offline/ref=F7012CFC4B9CC1D590CDDC386DA6A4EC0638BDAA8949641A994DDD5BA829DC741678FC81D878DB82756D102A6B8BF99C016B6B0A8454FA9EABa8A" TargetMode="External"/><Relationship Id="rId50" Type="http://schemas.openxmlformats.org/officeDocument/2006/relationships/hyperlink" Target="consultantplus://offline/ref=F7012CFC4B9CC1D590CDDC386DA6A4EC073FBDA6834D641A994DDD5BA829DC741678FC81D878DB867D6D102A6B8BF99C016B6B0A8454FA9EABa8A" TargetMode="External"/><Relationship Id="rId55" Type="http://schemas.openxmlformats.org/officeDocument/2006/relationships/hyperlink" Target="consultantplus://offline/ref=F7012CFC4B9CC1D590CDDC386DA6A4EC0638BDAA8949641A994DDD5BA829DC741678FC81D878DB82736D102A6B8BF99C016B6B0A8454FA9EABa8A" TargetMode="External"/><Relationship Id="rId76" Type="http://schemas.openxmlformats.org/officeDocument/2006/relationships/hyperlink" Target="consultantplus://offline/ref=F7012CFC4B9CC1D590CDDC386DA6A4EC0638BDAA8949641A994DDD5BA829DC741678FC81D878DA84706D102A6B8BF99C016B6B0A8454FA9EABa8A" TargetMode="External"/><Relationship Id="rId97" Type="http://schemas.openxmlformats.org/officeDocument/2006/relationships/hyperlink" Target="consultantplus://offline/ref=F7012CFC4B9CC1D590CDDC386DA6A4EC073FB3A7834D641A994DDD5BA829DC741678FC81D878DB83706D102A6B8BF99C016B6B0A8454FA9EABa8A" TargetMode="External"/><Relationship Id="rId104" Type="http://schemas.openxmlformats.org/officeDocument/2006/relationships/hyperlink" Target="consultantplus://offline/ref=F7012CFC4B9CC1D590CDDC386DA6A4EC0638BDAA8949641A994DDD5BA829DC741678FC81D878DA83706D102A6B8BF99C016B6B0A8454FA9EABa8A" TargetMode="External"/><Relationship Id="rId7" Type="http://schemas.openxmlformats.org/officeDocument/2006/relationships/hyperlink" Target="consultantplus://offline/ref=F7012CFC4B9CC1D590CDDC386DA6A4EC073FB5A58E4A641A994DDD5BA829DC741678FC81D878D985706D102A6B8BF99C016B6B0A8454FA9EABa8A" TargetMode="External"/><Relationship Id="rId71" Type="http://schemas.openxmlformats.org/officeDocument/2006/relationships/hyperlink" Target="consultantplus://offline/ref=F7012CFC4B9CC1D590CDDC386DA6A4EC0638BDAA8949641A994DDD5BA829DC741678FC81D878D980726D102A6B8BF99C016B6B0A8454FA9EABa8A" TargetMode="External"/><Relationship Id="rId92" Type="http://schemas.openxmlformats.org/officeDocument/2006/relationships/hyperlink" Target="consultantplus://offline/ref=F7012CFC4B9CC1D590CDDC386DA6A4EC0638BDAA8949641A994DDD5BA829DC741678FC81D878D987746D102A6B8BF99C016B6B0A8454FA9EABa8A" TargetMode="External"/><Relationship Id="rId2" Type="http://schemas.openxmlformats.org/officeDocument/2006/relationships/settings" Target="settings.xml"/><Relationship Id="rId29" Type="http://schemas.openxmlformats.org/officeDocument/2006/relationships/hyperlink" Target="consultantplus://offline/ref=F7012CFC4B9CC1D590CDDC386DA6A4EC073FBDA6834D641A994DDD5BA829DC741678FC81D878DB867D6D102A6B8BF99C016B6B0A8454FA9EABa8A" TargetMode="External"/><Relationship Id="rId24" Type="http://schemas.openxmlformats.org/officeDocument/2006/relationships/hyperlink" Target="consultantplus://offline/ref=F7012CFC4B9CC1D590CDDC386DA6A4EC073FBDA6834D641A994DDD5BA829DC741678FC81D878DB867D6D102A6B8BF99C016B6B0A8454FA9EABa8A" TargetMode="External"/><Relationship Id="rId40" Type="http://schemas.openxmlformats.org/officeDocument/2006/relationships/hyperlink" Target="consultantplus://offline/ref=F7012CFC4B9CC1D590CDDC386DA6A4EC0638BDAA8949641A994DDD5BA829DC741678FC81D878DB81736D102A6B8BF99C016B6B0A8454FA9EABa8A" TargetMode="External"/><Relationship Id="rId45" Type="http://schemas.openxmlformats.org/officeDocument/2006/relationships/hyperlink" Target="consultantplus://offline/ref=F7012CFC4B9CC1D590CDDC386DA6A4EC0638BDAA8949641A994DDD5BA829DC741678FC81D878DB807C6D102A6B8BF99C016B6B0A8454FA9EABa8A" TargetMode="External"/><Relationship Id="rId66" Type="http://schemas.openxmlformats.org/officeDocument/2006/relationships/hyperlink" Target="consultantplus://offline/ref=F7012CFC4B9CC1D590CDDC386DA6A4EC0638BDAA8949641A994DDD5BA829DC741678FC81D878DB83706D102A6B8BF99C016B6B0A8454FA9EABa8A" TargetMode="External"/><Relationship Id="rId87" Type="http://schemas.openxmlformats.org/officeDocument/2006/relationships/hyperlink" Target="consultantplus://offline/ref=F7012CFC4B9CC1D590CDDC386DA6A4EC0638BDAA8949641A994DDD5BA829DC741678FC81D878DA847D6D102A6B8BF99C016B6B0A8454FA9EABa8A" TargetMode="External"/><Relationship Id="rId61" Type="http://schemas.openxmlformats.org/officeDocument/2006/relationships/hyperlink" Target="consultantplus://offline/ref=F7012CFC4B9CC1D590CDDC386DA6A4EC0638BDAA8949641A994DDD5BA829DC741678FC81D878DB83766D102A6B8BF99C016B6B0A8454FA9EABa8A" TargetMode="External"/><Relationship Id="rId82" Type="http://schemas.openxmlformats.org/officeDocument/2006/relationships/hyperlink" Target="consultantplus://offline/ref=F7012CFC4B9CC1D590CDDC386DA6A4EC0638BDAA8949641A994DDD5BA829DC741678FC81D878DA84706D102A6B8BF99C016B6B0A8454FA9EABa8A" TargetMode="External"/><Relationship Id="rId19" Type="http://schemas.openxmlformats.org/officeDocument/2006/relationships/hyperlink" Target="consultantplus://offline/ref=F7012CFC4B9CC1D590CDDC386DA6A4EC073DB3AA8948641A994DDD5BA829DC741678FC81D878D88D736D102A6B8BF99C016B6B0A8454FA9EABa8A" TargetMode="External"/><Relationship Id="rId14" Type="http://schemas.openxmlformats.org/officeDocument/2006/relationships/hyperlink" Target="consultantplus://offline/ref=F7012CFC4B9CC1D590CDDC386DA6A4EC0638BCA0834C641A994DDD5BA829DC741678FC81D878DB8C736D102A6B8BF99C016B6B0A8454FA9EABa8A" TargetMode="External"/><Relationship Id="rId30" Type="http://schemas.openxmlformats.org/officeDocument/2006/relationships/hyperlink" Target="consultantplus://offline/ref=F7012CFC4B9CC1D590CDDC386DA6A4EC0638BDAA8949641A994DDD5BA829DC741678FC81D878DB81726D102A6B8BF99C016B6B0A8454FA9EABa8A" TargetMode="External"/><Relationship Id="rId35" Type="http://schemas.openxmlformats.org/officeDocument/2006/relationships/hyperlink" Target="consultantplus://offline/ref=F7012CFC4B9CC1D590CDDC386DA6A4EC0638BDAA8949641A994DDD5BA829DC741678FC81D878DB82766D102A6B8BF99C016B6B0A8454FA9EABa8A" TargetMode="External"/><Relationship Id="rId56" Type="http://schemas.openxmlformats.org/officeDocument/2006/relationships/hyperlink" Target="consultantplus://offline/ref=F7012CFC4B9CC1D590CDDC386DA6A4EC073DB2A48249641A994DDD5BA829DC741678FC81D879DA87746D102A6B8BF99C016B6B0A8454FA9EABa8A" TargetMode="External"/><Relationship Id="rId77" Type="http://schemas.openxmlformats.org/officeDocument/2006/relationships/hyperlink" Target="consultantplus://offline/ref=F7012CFC4B9CC1D590CDDC386DA6A4EC073CB5A2834E641A994DDD5BA829DC741678FC81D878DB85776D102A6B8BF99C016B6B0A8454FA9EABa8A" TargetMode="External"/><Relationship Id="rId100" Type="http://schemas.openxmlformats.org/officeDocument/2006/relationships/hyperlink" Target="consultantplus://offline/ref=F7012CFC4B9CC1D590CDDC386DA6A4EC0638BDAA8949641A994DDD5BA829DC741678FC81D878DB807C6D102A6B8BF99C016B6B0A8454FA9EABa8A" TargetMode="External"/><Relationship Id="rId105" Type="http://schemas.openxmlformats.org/officeDocument/2006/relationships/hyperlink" Target="consultantplus://offline/ref=F7012CFC4B9CC1D590CDDC386DA6A4EC073EB3A48C4E641A994DDD5BA829DC740478A48DD97BC5847478467B2DADaEA" TargetMode="External"/><Relationship Id="rId8" Type="http://schemas.openxmlformats.org/officeDocument/2006/relationships/hyperlink" Target="consultantplus://offline/ref=F7012CFC4B9CC1D590CDDC386DA6A4EC073CB4A5834E641A994DDD5BA829DC741678FC81D878DB80766D102A6B8BF99C016B6B0A8454FA9EABa8A" TargetMode="External"/><Relationship Id="rId51" Type="http://schemas.openxmlformats.org/officeDocument/2006/relationships/hyperlink" Target="consultantplus://offline/ref=F7012CFC4B9CC1D590CDDC386DA6A4EC0638BDAA8949641A994DDD5BA829DC741678FC81D878DA83706D102A6B8BF99C016B6B0A8454FA9EABa8A" TargetMode="External"/><Relationship Id="rId72" Type="http://schemas.openxmlformats.org/officeDocument/2006/relationships/hyperlink" Target="consultantplus://offline/ref=F7012CFC4B9CC1D590CDDC386DA6A4EC0638BDAA8949641A994DDD5BA829DC741678FC81D878DA84706D102A6B8BF99C016B6B0A8454FA9EABa8A" TargetMode="External"/><Relationship Id="rId93" Type="http://schemas.openxmlformats.org/officeDocument/2006/relationships/hyperlink" Target="consultantplus://offline/ref=F7012CFC4B9CC1D590CDDC386DA6A4EC063FB5AA894D641A994DDD5BA829DC740478A48DD97BC5847478467B2DADaEA" TargetMode="External"/><Relationship Id="rId98" Type="http://schemas.openxmlformats.org/officeDocument/2006/relationships/hyperlink" Target="consultantplus://offline/ref=F7012CFC4B9CC1D590CDDC386DA6A4EC0638BDAA8949641A994DDD5BA829DC741678FC81D878DA877D6D102A6B8BF99C016B6B0A8454FA9EABa8A" TargetMode="External"/><Relationship Id="rId3" Type="http://schemas.openxmlformats.org/officeDocument/2006/relationships/webSettings" Target="webSettings.xml"/><Relationship Id="rId25" Type="http://schemas.openxmlformats.org/officeDocument/2006/relationships/hyperlink" Target="consultantplus://offline/ref=F7012CFC4B9CC1D590CDDC386DA6A4EC0638BDAA8949641A994DDD5BA829DC741678FC81D878DB82726D102A6B8BF99C016B6B0A8454FA9EABa8A" TargetMode="External"/><Relationship Id="rId46" Type="http://schemas.openxmlformats.org/officeDocument/2006/relationships/hyperlink" Target="consultantplus://offline/ref=F7012CFC4B9CC1D590CDDC386DA6A4EC0638BDAA8949641A994DDD5BA829DC741678FC81D878D980726D102A6B8BF99C016B6B0A8454FA9EABa8A" TargetMode="External"/><Relationship Id="rId67" Type="http://schemas.openxmlformats.org/officeDocument/2006/relationships/hyperlink" Target="consultantplus://offline/ref=F7012CFC4B9CC1D590CDDC386DA6A4EC0638BDAA8949641A994DDD5BA829DC741678FC81D878DB83726D102A6B8BF99C016B6B0A8454FA9EABa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20609</Words>
  <Characters>117476</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Олеся Александровна</dc:creator>
  <cp:keywords/>
  <dc:description/>
  <cp:lastModifiedBy>Полякова Олеся Александровна</cp:lastModifiedBy>
  <cp:revision>2</cp:revision>
  <cp:lastPrinted>2020-01-13T00:28:00Z</cp:lastPrinted>
  <dcterms:created xsi:type="dcterms:W3CDTF">2020-01-13T00:33:00Z</dcterms:created>
  <dcterms:modified xsi:type="dcterms:W3CDTF">2020-01-13T00:33:00Z</dcterms:modified>
</cp:coreProperties>
</file>