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531" w:rsidRPr="00971DCA" w:rsidRDefault="00270531" w:rsidP="0027053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DCA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8D171D" w:rsidRPr="008D171D" w:rsidRDefault="008D171D" w:rsidP="0074343C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10"/>
          <w:szCs w:val="10"/>
        </w:rPr>
      </w:pPr>
      <w:bookmarkStart w:id="0" w:name="_GoBack"/>
      <w:bookmarkEnd w:id="0"/>
    </w:p>
    <w:p w:rsidR="00270531" w:rsidRPr="008D171D" w:rsidRDefault="00270531" w:rsidP="0074343C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171D">
        <w:rPr>
          <w:rFonts w:ascii="Times New Roman" w:hAnsi="Times New Roman" w:cs="Times New Roman"/>
          <w:b/>
          <w:sz w:val="26"/>
          <w:szCs w:val="26"/>
        </w:rPr>
        <w:t xml:space="preserve">о результатах </w:t>
      </w:r>
      <w:r w:rsidR="0095378F" w:rsidRPr="008D171D">
        <w:rPr>
          <w:rFonts w:ascii="Times New Roman" w:hAnsi="Times New Roman" w:cs="Times New Roman"/>
          <w:b/>
          <w:sz w:val="26"/>
          <w:szCs w:val="26"/>
        </w:rPr>
        <w:t>обсуждения в целях общественного контроля</w:t>
      </w:r>
      <w:r w:rsidRPr="008D171D">
        <w:rPr>
          <w:rFonts w:ascii="Times New Roman" w:hAnsi="Times New Roman" w:cs="Times New Roman"/>
          <w:b/>
          <w:sz w:val="26"/>
          <w:szCs w:val="26"/>
        </w:rPr>
        <w:t xml:space="preserve"> проект</w:t>
      </w:r>
      <w:r w:rsidR="0095378F" w:rsidRPr="008D171D">
        <w:rPr>
          <w:rFonts w:ascii="Times New Roman" w:hAnsi="Times New Roman" w:cs="Times New Roman"/>
          <w:b/>
          <w:sz w:val="26"/>
          <w:szCs w:val="26"/>
        </w:rPr>
        <w:t>а</w:t>
      </w:r>
      <w:r w:rsidRPr="008D171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626D9" w:rsidRPr="008D171D">
        <w:rPr>
          <w:rFonts w:ascii="Times New Roman" w:hAnsi="Times New Roman" w:cs="Times New Roman"/>
          <w:b/>
          <w:sz w:val="26"/>
          <w:szCs w:val="26"/>
        </w:rPr>
        <w:t xml:space="preserve">Распоряжения председателя </w:t>
      </w:r>
      <w:proofErr w:type="gramStart"/>
      <w:r w:rsidR="004626D9" w:rsidRPr="008D171D">
        <w:rPr>
          <w:rFonts w:ascii="Times New Roman" w:hAnsi="Times New Roman" w:cs="Times New Roman"/>
          <w:b/>
          <w:sz w:val="26"/>
          <w:szCs w:val="26"/>
        </w:rPr>
        <w:t xml:space="preserve">Думы </w:t>
      </w:r>
      <w:r w:rsidR="00971DCA" w:rsidRPr="008D171D">
        <w:rPr>
          <w:rFonts w:ascii="Times New Roman" w:hAnsi="Times New Roman" w:cs="Times New Roman"/>
          <w:b/>
          <w:sz w:val="26"/>
          <w:szCs w:val="26"/>
        </w:rPr>
        <w:t xml:space="preserve"> Находкинского</w:t>
      </w:r>
      <w:proofErr w:type="gramEnd"/>
      <w:r w:rsidR="00971DCA" w:rsidRPr="008D171D">
        <w:rPr>
          <w:rFonts w:ascii="Times New Roman" w:hAnsi="Times New Roman" w:cs="Times New Roman"/>
          <w:b/>
          <w:sz w:val="26"/>
          <w:szCs w:val="26"/>
        </w:rPr>
        <w:t xml:space="preserve"> городского округа </w:t>
      </w:r>
      <w:r w:rsidR="0074343C" w:rsidRPr="008D171D">
        <w:rPr>
          <w:rFonts w:ascii="Times New Roman" w:hAnsi="Times New Roman" w:cs="Times New Roman"/>
          <w:b/>
          <w:sz w:val="26"/>
          <w:szCs w:val="26"/>
        </w:rPr>
        <w:t xml:space="preserve">«Об утверждении Требований к закупаемым </w:t>
      </w:r>
      <w:r w:rsidR="004626D9" w:rsidRPr="008D171D">
        <w:rPr>
          <w:rFonts w:ascii="Times New Roman" w:hAnsi="Times New Roman" w:cs="Times New Roman"/>
          <w:b/>
          <w:sz w:val="26"/>
          <w:szCs w:val="26"/>
        </w:rPr>
        <w:t>Думой</w:t>
      </w:r>
      <w:r w:rsidR="0074343C" w:rsidRPr="008D171D">
        <w:rPr>
          <w:rFonts w:ascii="Times New Roman" w:hAnsi="Times New Roman" w:cs="Times New Roman"/>
          <w:b/>
          <w:sz w:val="26"/>
          <w:szCs w:val="26"/>
        </w:rPr>
        <w:t xml:space="preserve"> Находкинского городского округа отдельны</w:t>
      </w:r>
      <w:r w:rsidR="00DA5F3D" w:rsidRPr="008D171D">
        <w:rPr>
          <w:rFonts w:ascii="Times New Roman" w:hAnsi="Times New Roman" w:cs="Times New Roman"/>
          <w:b/>
          <w:sz w:val="26"/>
          <w:szCs w:val="26"/>
        </w:rPr>
        <w:t>м</w:t>
      </w:r>
      <w:r w:rsidR="0074343C" w:rsidRPr="008D171D">
        <w:rPr>
          <w:rFonts w:ascii="Times New Roman" w:hAnsi="Times New Roman" w:cs="Times New Roman"/>
          <w:b/>
          <w:sz w:val="26"/>
          <w:szCs w:val="26"/>
        </w:rPr>
        <w:t xml:space="preserve"> вид</w:t>
      </w:r>
      <w:r w:rsidR="00DA5F3D" w:rsidRPr="008D171D">
        <w:rPr>
          <w:rFonts w:ascii="Times New Roman" w:hAnsi="Times New Roman" w:cs="Times New Roman"/>
          <w:b/>
          <w:sz w:val="26"/>
          <w:szCs w:val="26"/>
        </w:rPr>
        <w:t>ам</w:t>
      </w:r>
      <w:r w:rsidR="0074343C" w:rsidRPr="008D171D">
        <w:rPr>
          <w:rFonts w:ascii="Times New Roman" w:hAnsi="Times New Roman" w:cs="Times New Roman"/>
          <w:b/>
          <w:sz w:val="26"/>
          <w:szCs w:val="26"/>
        </w:rPr>
        <w:t xml:space="preserve"> товаров, работ, услуг (в том числе предельные цены товаров, работ, услуг)»</w:t>
      </w:r>
    </w:p>
    <w:p w:rsidR="0074343C" w:rsidRDefault="00270531" w:rsidP="0074343C">
      <w:pPr>
        <w:pStyle w:val="ConsPlusNormal"/>
        <w:spacing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1DCA">
        <w:rPr>
          <w:rFonts w:ascii="Times New Roman" w:eastAsia="Calibri" w:hAnsi="Times New Roman" w:cs="Times New Roman"/>
          <w:sz w:val="26"/>
          <w:szCs w:val="26"/>
        </w:rPr>
        <w:t xml:space="preserve">Для проведения обсуждения в целях общественного контроля проект </w:t>
      </w:r>
      <w:r w:rsidR="004626D9">
        <w:rPr>
          <w:rFonts w:ascii="Times New Roman" w:hAnsi="Times New Roman" w:cs="Times New Roman"/>
          <w:sz w:val="26"/>
          <w:szCs w:val="26"/>
        </w:rPr>
        <w:t>Распоряжения председателя Думы</w:t>
      </w:r>
      <w:r w:rsidR="004626D9" w:rsidRPr="00971DCA">
        <w:rPr>
          <w:rFonts w:ascii="Times New Roman" w:hAnsi="Times New Roman" w:cs="Times New Roman"/>
          <w:sz w:val="26"/>
          <w:szCs w:val="26"/>
        </w:rPr>
        <w:t xml:space="preserve"> </w:t>
      </w:r>
      <w:r w:rsidR="00971DCA" w:rsidRPr="00971DCA">
        <w:rPr>
          <w:rFonts w:ascii="Times New Roman" w:hAnsi="Times New Roman" w:cs="Times New Roman"/>
          <w:sz w:val="26"/>
          <w:szCs w:val="26"/>
        </w:rPr>
        <w:t xml:space="preserve">Находкинского городского округа </w:t>
      </w:r>
      <w:r w:rsidR="0074343C" w:rsidRPr="0074343C">
        <w:rPr>
          <w:rFonts w:ascii="Times New Roman" w:hAnsi="Times New Roman" w:cs="Times New Roman"/>
          <w:sz w:val="26"/>
          <w:szCs w:val="26"/>
        </w:rPr>
        <w:t xml:space="preserve">«Об утверждении Требований к закупаемым </w:t>
      </w:r>
      <w:r w:rsidR="004626D9">
        <w:rPr>
          <w:rFonts w:ascii="Times New Roman" w:hAnsi="Times New Roman" w:cs="Times New Roman"/>
          <w:sz w:val="26"/>
          <w:szCs w:val="26"/>
        </w:rPr>
        <w:t>Думой</w:t>
      </w:r>
      <w:r w:rsidR="0074343C" w:rsidRPr="0074343C"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 отдельны</w:t>
      </w:r>
      <w:r w:rsidR="00DA5F3D">
        <w:rPr>
          <w:rFonts w:ascii="Times New Roman" w:hAnsi="Times New Roman" w:cs="Times New Roman"/>
          <w:sz w:val="26"/>
          <w:szCs w:val="26"/>
        </w:rPr>
        <w:t>м</w:t>
      </w:r>
      <w:r w:rsidR="0074343C" w:rsidRPr="0074343C">
        <w:rPr>
          <w:rFonts w:ascii="Times New Roman" w:hAnsi="Times New Roman" w:cs="Times New Roman"/>
          <w:sz w:val="26"/>
          <w:szCs w:val="26"/>
        </w:rPr>
        <w:t xml:space="preserve"> вид</w:t>
      </w:r>
      <w:r w:rsidR="00DA5F3D">
        <w:rPr>
          <w:rFonts w:ascii="Times New Roman" w:hAnsi="Times New Roman" w:cs="Times New Roman"/>
          <w:sz w:val="26"/>
          <w:szCs w:val="26"/>
        </w:rPr>
        <w:t>ам</w:t>
      </w:r>
      <w:r w:rsidR="0074343C" w:rsidRPr="0074343C">
        <w:rPr>
          <w:rFonts w:ascii="Times New Roman" w:hAnsi="Times New Roman" w:cs="Times New Roman"/>
          <w:sz w:val="26"/>
          <w:szCs w:val="26"/>
        </w:rPr>
        <w:t xml:space="preserve"> товаров, работ, услуг (в том числе предельные цены товаров, работ, услуг)»</w:t>
      </w:r>
      <w:r w:rsidR="00971DCA" w:rsidRPr="00971DCA">
        <w:rPr>
          <w:rFonts w:ascii="Times New Roman" w:hAnsi="Times New Roman" w:cs="Times New Roman"/>
          <w:sz w:val="26"/>
          <w:szCs w:val="26"/>
        </w:rPr>
        <w:t xml:space="preserve"> </w:t>
      </w:r>
      <w:r w:rsidRPr="00971DCA">
        <w:rPr>
          <w:rFonts w:ascii="Times New Roman" w:eastAsia="Calibri" w:hAnsi="Times New Roman" w:cs="Times New Roman"/>
          <w:sz w:val="26"/>
          <w:szCs w:val="26"/>
        </w:rPr>
        <w:t xml:space="preserve">и пояснительная записка к нему были размещены в единой информационной системе в сфере закупок товаров, работ, услуг. </w:t>
      </w:r>
    </w:p>
    <w:p w:rsidR="00971DCA" w:rsidRPr="00971DCA" w:rsidRDefault="00270531" w:rsidP="0074343C">
      <w:pPr>
        <w:pStyle w:val="ConsPlusNormal"/>
        <w:spacing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1DCA">
        <w:rPr>
          <w:rFonts w:ascii="Times New Roman" w:eastAsia="Calibri" w:hAnsi="Times New Roman" w:cs="Times New Roman"/>
          <w:sz w:val="26"/>
          <w:szCs w:val="26"/>
        </w:rPr>
        <w:t xml:space="preserve">Срок обсуждения в целях общественного контроля был установлен </w:t>
      </w:r>
      <w:r w:rsidR="0074343C" w:rsidRPr="0074343C">
        <w:rPr>
          <w:rFonts w:ascii="Times New Roman" w:eastAsia="Calibri" w:hAnsi="Times New Roman" w:cs="Times New Roman"/>
          <w:sz w:val="26"/>
          <w:szCs w:val="26"/>
        </w:rPr>
        <w:t xml:space="preserve">с </w:t>
      </w:r>
      <w:r w:rsidR="004626D9">
        <w:rPr>
          <w:rFonts w:ascii="Times New Roman" w:eastAsia="Calibri" w:hAnsi="Times New Roman" w:cs="Times New Roman"/>
          <w:sz w:val="26"/>
          <w:szCs w:val="26"/>
        </w:rPr>
        <w:t>29.06</w:t>
      </w:r>
      <w:r w:rsidR="0074343C" w:rsidRPr="0074343C">
        <w:rPr>
          <w:rFonts w:ascii="Times New Roman" w:eastAsia="Calibri" w:hAnsi="Times New Roman" w:cs="Times New Roman"/>
          <w:sz w:val="26"/>
          <w:szCs w:val="26"/>
        </w:rPr>
        <w:t>.2016</w:t>
      </w:r>
      <w:r w:rsidR="004626D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4343C">
        <w:rPr>
          <w:rFonts w:ascii="Times New Roman" w:eastAsia="Calibri" w:hAnsi="Times New Roman" w:cs="Times New Roman"/>
          <w:sz w:val="26"/>
          <w:szCs w:val="26"/>
        </w:rPr>
        <w:t>г.</w:t>
      </w:r>
      <w:r w:rsidR="0074343C" w:rsidRPr="0074343C">
        <w:rPr>
          <w:rFonts w:ascii="Times New Roman" w:eastAsia="Calibri" w:hAnsi="Times New Roman" w:cs="Times New Roman"/>
          <w:sz w:val="26"/>
          <w:szCs w:val="26"/>
        </w:rPr>
        <w:t xml:space="preserve">  по </w:t>
      </w:r>
      <w:r w:rsidR="004626D9">
        <w:rPr>
          <w:rFonts w:ascii="Times New Roman" w:eastAsia="Calibri" w:hAnsi="Times New Roman" w:cs="Times New Roman"/>
          <w:sz w:val="26"/>
          <w:szCs w:val="26"/>
        </w:rPr>
        <w:t>06.07</w:t>
      </w:r>
      <w:r w:rsidR="0074343C" w:rsidRPr="0074343C">
        <w:rPr>
          <w:rFonts w:ascii="Times New Roman" w:eastAsia="Calibri" w:hAnsi="Times New Roman" w:cs="Times New Roman"/>
          <w:sz w:val="26"/>
          <w:szCs w:val="26"/>
        </w:rPr>
        <w:t>.2016</w:t>
      </w:r>
      <w:r w:rsidR="004626D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4343C">
        <w:rPr>
          <w:rFonts w:ascii="Times New Roman" w:eastAsia="Calibri" w:hAnsi="Times New Roman" w:cs="Times New Roman"/>
          <w:sz w:val="26"/>
          <w:szCs w:val="26"/>
        </w:rPr>
        <w:t>г.</w:t>
      </w:r>
      <w:r w:rsidRPr="00971DCA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270531" w:rsidRPr="00971DCA" w:rsidRDefault="00270531" w:rsidP="00971DCA">
      <w:pPr>
        <w:pStyle w:val="ConsPlusNormal"/>
        <w:spacing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1DCA">
        <w:rPr>
          <w:rFonts w:ascii="Times New Roman" w:eastAsia="Calibri" w:hAnsi="Times New Roman" w:cs="Times New Roman"/>
          <w:sz w:val="26"/>
          <w:szCs w:val="26"/>
        </w:rPr>
        <w:t>В указанный срок предложений от общественных объединений, юридических и физических лиц не поступило.</w:t>
      </w:r>
    </w:p>
    <w:p w:rsidR="00270531" w:rsidRPr="00971DCA" w:rsidRDefault="00270531" w:rsidP="00971DC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70531" w:rsidRPr="00971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015"/>
    <w:rsid w:val="000875BC"/>
    <w:rsid w:val="00270531"/>
    <w:rsid w:val="00297CF1"/>
    <w:rsid w:val="004626D9"/>
    <w:rsid w:val="00523DD4"/>
    <w:rsid w:val="0074343C"/>
    <w:rsid w:val="007B3C20"/>
    <w:rsid w:val="00856F98"/>
    <w:rsid w:val="008A735D"/>
    <w:rsid w:val="008D171D"/>
    <w:rsid w:val="00900015"/>
    <w:rsid w:val="0095378F"/>
    <w:rsid w:val="00971DCA"/>
    <w:rsid w:val="00994D68"/>
    <w:rsid w:val="00A353E1"/>
    <w:rsid w:val="00DA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475111-D766-4D09-A595-9EB7B6956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05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Шаматова Мерейгуль Набидоллаевна</dc:creator>
  <cp:lastModifiedBy>Диана Иванова</cp:lastModifiedBy>
  <cp:revision>8</cp:revision>
  <cp:lastPrinted>2016-06-27T05:35:00Z</cp:lastPrinted>
  <dcterms:created xsi:type="dcterms:W3CDTF">2016-06-27T05:38:00Z</dcterms:created>
  <dcterms:modified xsi:type="dcterms:W3CDTF">2016-07-11T01:10:00Z</dcterms:modified>
</cp:coreProperties>
</file>