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F2" w:rsidRDefault="004474E2" w:rsidP="00437D74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 о работе Думы Находкинского городского округа за 202</w:t>
      </w:r>
      <w:r w:rsidR="001F465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474E2" w:rsidRDefault="004474E2" w:rsidP="008509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5CC0" w:rsidRDefault="004474E2" w:rsidP="001F4652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 отчетный период (202</w:t>
      </w:r>
      <w:r w:rsidR="001F465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год) было проведено 1</w:t>
      </w:r>
      <w:r w:rsidR="001F465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заседаний Думы </w:t>
      </w:r>
      <w:r w:rsidR="001045A6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округа, </w:t>
      </w:r>
      <w:r w:rsidR="001F4652">
        <w:rPr>
          <w:rFonts w:ascii="Times New Roman" w:hAnsi="Times New Roman" w:cs="Times New Roman"/>
          <w:sz w:val="26"/>
          <w:szCs w:val="26"/>
        </w:rPr>
        <w:t>из них 5 заседаний в новом составе 7 созыва Думы Находкинского городского округа. Б</w:t>
      </w:r>
      <w:r w:rsidR="001045A6">
        <w:rPr>
          <w:rFonts w:ascii="Times New Roman" w:hAnsi="Times New Roman" w:cs="Times New Roman"/>
          <w:sz w:val="26"/>
          <w:szCs w:val="26"/>
        </w:rPr>
        <w:t xml:space="preserve">ыло </w:t>
      </w:r>
      <w:r w:rsidR="001F4652">
        <w:rPr>
          <w:rFonts w:ascii="Times New Roman" w:hAnsi="Times New Roman" w:cs="Times New Roman"/>
          <w:sz w:val="26"/>
          <w:szCs w:val="26"/>
        </w:rPr>
        <w:t>ра</w:t>
      </w:r>
      <w:r w:rsidR="001045A6">
        <w:rPr>
          <w:rFonts w:ascii="Times New Roman" w:hAnsi="Times New Roman" w:cs="Times New Roman"/>
          <w:sz w:val="26"/>
          <w:szCs w:val="26"/>
        </w:rPr>
        <w:t>ссмотрено</w:t>
      </w:r>
      <w:r w:rsidR="00675CC0">
        <w:rPr>
          <w:rFonts w:ascii="Times New Roman" w:hAnsi="Times New Roman" w:cs="Times New Roman"/>
          <w:sz w:val="26"/>
          <w:szCs w:val="26"/>
        </w:rPr>
        <w:t xml:space="preserve"> и принято </w:t>
      </w:r>
      <w:r w:rsidR="001F4652">
        <w:rPr>
          <w:rFonts w:ascii="Times New Roman" w:hAnsi="Times New Roman" w:cs="Times New Roman"/>
          <w:sz w:val="26"/>
          <w:szCs w:val="26"/>
        </w:rPr>
        <w:t>205 р</w:t>
      </w:r>
      <w:r w:rsidR="00675CC0">
        <w:rPr>
          <w:rFonts w:ascii="Times New Roman" w:hAnsi="Times New Roman" w:cs="Times New Roman"/>
          <w:sz w:val="26"/>
          <w:szCs w:val="26"/>
        </w:rPr>
        <w:t>ешени</w:t>
      </w:r>
      <w:r w:rsidR="00131093">
        <w:rPr>
          <w:rFonts w:ascii="Times New Roman" w:hAnsi="Times New Roman" w:cs="Times New Roman"/>
          <w:sz w:val="26"/>
          <w:szCs w:val="26"/>
        </w:rPr>
        <w:t>й</w:t>
      </w:r>
      <w:r w:rsidR="00675CC0">
        <w:rPr>
          <w:rFonts w:ascii="Times New Roman" w:hAnsi="Times New Roman" w:cs="Times New Roman"/>
          <w:sz w:val="26"/>
          <w:szCs w:val="26"/>
        </w:rPr>
        <w:t>.</w:t>
      </w:r>
    </w:p>
    <w:p w:rsidR="00702BD1" w:rsidRDefault="00702BD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F4652">
        <w:rPr>
          <w:rFonts w:ascii="Times New Roman" w:hAnsi="Times New Roman" w:cs="Times New Roman"/>
          <w:sz w:val="26"/>
          <w:szCs w:val="26"/>
        </w:rPr>
        <w:t>Всего принято 4</w:t>
      </w:r>
      <w:r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F465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 внесении изменений в Устав Находкинского городского округа Приморского края.</w:t>
      </w:r>
    </w:p>
    <w:p w:rsidR="00702BD1" w:rsidRDefault="00702BD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06D31">
        <w:rPr>
          <w:rFonts w:ascii="Times New Roman" w:hAnsi="Times New Roman" w:cs="Times New Roman"/>
          <w:sz w:val="26"/>
          <w:szCs w:val="26"/>
        </w:rPr>
        <w:t>9</w:t>
      </w:r>
      <w:r w:rsidR="00131093">
        <w:rPr>
          <w:rFonts w:ascii="Times New Roman" w:hAnsi="Times New Roman" w:cs="Times New Roman"/>
          <w:sz w:val="26"/>
          <w:szCs w:val="26"/>
        </w:rPr>
        <w:t xml:space="preserve"> </w:t>
      </w:r>
      <w:r w:rsidR="007036FA">
        <w:rPr>
          <w:rFonts w:ascii="Times New Roman" w:hAnsi="Times New Roman" w:cs="Times New Roman"/>
          <w:sz w:val="26"/>
          <w:szCs w:val="26"/>
        </w:rPr>
        <w:t>раз на заседаниях Думы были внесены изменения в бюджет Находкинского городского округа на 202</w:t>
      </w:r>
      <w:r w:rsidR="00506D31">
        <w:rPr>
          <w:rFonts w:ascii="Times New Roman" w:hAnsi="Times New Roman" w:cs="Times New Roman"/>
          <w:sz w:val="26"/>
          <w:szCs w:val="26"/>
        </w:rPr>
        <w:t>2</w:t>
      </w:r>
      <w:r w:rsidR="007036FA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2E5D3E" w:rsidRDefault="00CD3C37" w:rsidP="00506D3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7426D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506D31">
        <w:rPr>
          <w:rFonts w:ascii="Times New Roman" w:hAnsi="Times New Roman" w:cs="Times New Roman"/>
          <w:sz w:val="26"/>
          <w:szCs w:val="26"/>
        </w:rPr>
        <w:t>16</w:t>
      </w:r>
      <w:r w:rsidR="00A7426D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31093">
        <w:rPr>
          <w:rFonts w:ascii="Times New Roman" w:hAnsi="Times New Roman" w:cs="Times New Roman"/>
          <w:sz w:val="26"/>
          <w:szCs w:val="26"/>
        </w:rPr>
        <w:t>й</w:t>
      </w:r>
      <w:r w:rsidR="00A7426D">
        <w:rPr>
          <w:rFonts w:ascii="Times New Roman" w:hAnsi="Times New Roman" w:cs="Times New Roman"/>
          <w:sz w:val="26"/>
          <w:szCs w:val="26"/>
        </w:rPr>
        <w:t>, разрешающ</w:t>
      </w:r>
      <w:r w:rsidR="00131093">
        <w:rPr>
          <w:rFonts w:ascii="Times New Roman" w:hAnsi="Times New Roman" w:cs="Times New Roman"/>
          <w:sz w:val="26"/>
          <w:szCs w:val="26"/>
        </w:rPr>
        <w:t>их</w:t>
      </w:r>
      <w:r w:rsidR="00A7426D">
        <w:rPr>
          <w:rFonts w:ascii="Times New Roman" w:hAnsi="Times New Roman" w:cs="Times New Roman"/>
          <w:sz w:val="26"/>
          <w:szCs w:val="26"/>
        </w:rPr>
        <w:t xml:space="preserve"> заключать договора безвозмездного пользования муниципальным имуществом.</w:t>
      </w:r>
      <w:r w:rsidR="00EC06A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D31" w:rsidRDefault="00506D31" w:rsidP="00506D31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Несколько раз корректировалась Программа приватизации муниципального имущества, в связи с продажей некоторых объектов на аукционе.</w:t>
      </w:r>
    </w:p>
    <w:p w:rsidR="00F1458B" w:rsidRDefault="002E5D3E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00052">
        <w:rPr>
          <w:rFonts w:ascii="Times New Roman" w:hAnsi="Times New Roman" w:cs="Times New Roman"/>
          <w:sz w:val="26"/>
          <w:szCs w:val="26"/>
        </w:rPr>
        <w:t>Основное количество вопросов, рассмотренных на заседаниях Думы Находкинского городского округа</w:t>
      </w:r>
      <w:r w:rsidR="00CA4D7E">
        <w:rPr>
          <w:rFonts w:ascii="Times New Roman" w:hAnsi="Times New Roman" w:cs="Times New Roman"/>
          <w:sz w:val="26"/>
          <w:szCs w:val="26"/>
        </w:rPr>
        <w:t>, были связаны с приведением в соответствие с действующим законодательством нормативно-правовых актов.</w:t>
      </w:r>
    </w:p>
    <w:p w:rsidR="00E25877" w:rsidRPr="005664CC" w:rsidRDefault="00E25877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>За отчетный</w:t>
      </w:r>
      <w:r w:rsidR="00963017" w:rsidRPr="005664CC">
        <w:rPr>
          <w:rFonts w:ascii="Times New Roman" w:hAnsi="Times New Roman" w:cs="Times New Roman"/>
          <w:sz w:val="26"/>
          <w:szCs w:val="26"/>
        </w:rPr>
        <w:t xml:space="preserve"> период были рассмотрено</w:t>
      </w:r>
      <w:r w:rsidR="00506D31" w:rsidRPr="005664CC">
        <w:rPr>
          <w:rFonts w:ascii="Times New Roman" w:hAnsi="Times New Roman" w:cs="Times New Roman"/>
          <w:sz w:val="26"/>
          <w:szCs w:val="26"/>
        </w:rPr>
        <w:t xml:space="preserve"> 11</w:t>
      </w:r>
      <w:r w:rsidR="00963017" w:rsidRPr="005664CC">
        <w:rPr>
          <w:rFonts w:ascii="Times New Roman" w:hAnsi="Times New Roman" w:cs="Times New Roman"/>
          <w:sz w:val="26"/>
          <w:szCs w:val="26"/>
        </w:rPr>
        <w:t xml:space="preserve"> отчетов, из них:</w:t>
      </w:r>
    </w:p>
    <w:p w:rsidR="002D4C9B" w:rsidRPr="005664CC" w:rsidRDefault="00623640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>-</w:t>
      </w:r>
      <w:r w:rsidR="002D4C9B" w:rsidRPr="005664CC">
        <w:rPr>
          <w:rFonts w:ascii="Times New Roman" w:hAnsi="Times New Roman" w:cs="Times New Roman"/>
          <w:sz w:val="26"/>
          <w:szCs w:val="26"/>
        </w:rPr>
        <w:t xml:space="preserve"> </w:t>
      </w:r>
      <w:r w:rsidR="00506D31" w:rsidRPr="005664CC">
        <w:rPr>
          <w:rFonts w:ascii="Times New Roman" w:hAnsi="Times New Roman" w:cs="Times New Roman"/>
          <w:sz w:val="26"/>
          <w:szCs w:val="26"/>
        </w:rPr>
        <w:t>23</w:t>
      </w:r>
      <w:r w:rsidR="002D4C9B"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506D31"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D4C9B"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06D31"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2D4C9B"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D31" w:rsidRPr="005664CC">
        <w:rPr>
          <w:rFonts w:ascii="Times New Roman" w:hAnsi="Times New Roman" w:cs="Times New Roman"/>
          <w:sz w:val="26"/>
          <w:szCs w:val="26"/>
        </w:rPr>
        <w:t>отчет</w:t>
      </w:r>
      <w:r w:rsidR="00506D31" w:rsidRPr="005664CC">
        <w:rPr>
          <w:rFonts w:ascii="Times New Roman" w:hAnsi="Times New Roman" w:cs="Times New Roman"/>
          <w:sz w:val="26"/>
          <w:szCs w:val="26"/>
        </w:rPr>
        <w:t xml:space="preserve"> о деятельности Контрольно-счетной палаты Находкинского городского округа за 2021 год</w:t>
      </w:r>
      <w:r w:rsidR="002D4C9B"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664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4C9B" w:rsidRPr="005664CC" w:rsidRDefault="00506D31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 xml:space="preserve">- 23.03.2022, </w:t>
      </w:r>
      <w:r w:rsidR="002D4C9B"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отчета Контрольно-счетной палаты Находкинского городского округа о результатах контрольного мероприятия;</w:t>
      </w:r>
    </w:p>
    <w:p w:rsidR="00506D31" w:rsidRPr="005664CC" w:rsidRDefault="00506D3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- 27.04.2022, </w:t>
      </w:r>
      <w:r w:rsidRPr="005664CC">
        <w:rPr>
          <w:rFonts w:ascii="Times New Roman" w:hAnsi="Times New Roman" w:cs="Times New Roman"/>
          <w:sz w:val="26"/>
          <w:szCs w:val="26"/>
        </w:rPr>
        <w:t>отчет Контрольно-счетной палаты Находкинского городского округа о результатах контрольного мероприятия</w:t>
      </w:r>
      <w:r w:rsidRPr="005664CC">
        <w:rPr>
          <w:rFonts w:ascii="Times New Roman" w:hAnsi="Times New Roman" w:cs="Times New Roman"/>
          <w:sz w:val="26"/>
          <w:szCs w:val="26"/>
        </w:rPr>
        <w:t>;</w:t>
      </w:r>
    </w:p>
    <w:p w:rsidR="00506D31" w:rsidRPr="005664CC" w:rsidRDefault="00506D3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 xml:space="preserve">- 27.05.2022, </w:t>
      </w:r>
      <w:r w:rsidRPr="005664CC">
        <w:rPr>
          <w:rFonts w:ascii="Times New Roman" w:hAnsi="Times New Roman" w:cs="Times New Roman"/>
          <w:sz w:val="26"/>
          <w:szCs w:val="26"/>
        </w:rPr>
        <w:t>отчет главы Находкинского городского округа о результатах его деятельности, деятельности администрации Находкинского городского округа, в том числе о решении вопросов, поставленных Думой Находкинского городского округа, за 2021 год</w:t>
      </w:r>
      <w:r w:rsidRPr="005664CC">
        <w:rPr>
          <w:rFonts w:ascii="Times New Roman" w:hAnsi="Times New Roman" w:cs="Times New Roman"/>
          <w:sz w:val="26"/>
          <w:szCs w:val="26"/>
        </w:rPr>
        <w:t>;</w:t>
      </w:r>
    </w:p>
    <w:p w:rsidR="00506D31" w:rsidRPr="005664CC" w:rsidRDefault="00506D3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pacing w:val="-4"/>
          <w:sz w:val="26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 xml:space="preserve">- 27.05.2022, </w:t>
      </w:r>
      <w:r w:rsidRPr="005664CC">
        <w:rPr>
          <w:rFonts w:ascii="Times New Roman" w:hAnsi="Times New Roman" w:cs="Times New Roman"/>
          <w:spacing w:val="-4"/>
          <w:sz w:val="26"/>
        </w:rPr>
        <w:t>отчет об исполнении бюджета Находкинского городского округа за 2021 год</w:t>
      </w:r>
      <w:r w:rsidRPr="005664CC">
        <w:rPr>
          <w:rFonts w:ascii="Times New Roman" w:hAnsi="Times New Roman" w:cs="Times New Roman"/>
          <w:spacing w:val="-4"/>
          <w:sz w:val="26"/>
        </w:rPr>
        <w:t>;</w:t>
      </w:r>
    </w:p>
    <w:p w:rsidR="00506D31" w:rsidRPr="005664CC" w:rsidRDefault="00506D3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hAnsi="Times New Roman" w:cs="Times New Roman"/>
          <w:spacing w:val="-4"/>
          <w:sz w:val="26"/>
        </w:rPr>
        <w:tab/>
        <w:t xml:space="preserve">- 27.05.2022, </w:t>
      </w:r>
      <w:r w:rsidRPr="005664CC">
        <w:rPr>
          <w:rFonts w:ascii="Times New Roman" w:hAnsi="Times New Roman" w:cs="Times New Roman"/>
          <w:sz w:val="26"/>
          <w:szCs w:val="26"/>
        </w:rPr>
        <w:t>отчет об исполнении бюджета Находкинского городско</w:t>
      </w:r>
      <w:r w:rsidRPr="005664CC">
        <w:rPr>
          <w:rFonts w:ascii="Times New Roman" w:hAnsi="Times New Roman" w:cs="Times New Roman"/>
          <w:sz w:val="26"/>
          <w:szCs w:val="26"/>
        </w:rPr>
        <w:t>го округа за 1 квартал 2022 год;</w:t>
      </w:r>
    </w:p>
    <w:p w:rsidR="00506D31" w:rsidRPr="005664CC" w:rsidRDefault="00506D31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 xml:space="preserve">- 27.05.2022, </w:t>
      </w:r>
      <w:r w:rsidRPr="005664CC">
        <w:rPr>
          <w:rFonts w:ascii="Times New Roman" w:hAnsi="Times New Roman" w:cs="Times New Roman"/>
          <w:sz w:val="26"/>
          <w:szCs w:val="26"/>
        </w:rPr>
        <w:t>отчет о выполнении Программы приватизации муниципального имущества Находкинского городского округа на 2021 год</w:t>
      </w:r>
      <w:r w:rsidR="005664CC" w:rsidRPr="005664CC">
        <w:rPr>
          <w:rFonts w:ascii="Times New Roman" w:hAnsi="Times New Roman" w:cs="Times New Roman"/>
          <w:sz w:val="26"/>
          <w:szCs w:val="26"/>
        </w:rPr>
        <w:t>;</w:t>
      </w:r>
    </w:p>
    <w:p w:rsidR="005664CC" w:rsidRPr="005664CC" w:rsidRDefault="005664CC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 xml:space="preserve">- 31.08.2022, </w:t>
      </w:r>
      <w:r w:rsidRPr="005664CC">
        <w:rPr>
          <w:rFonts w:ascii="Times New Roman" w:hAnsi="Times New Roman" w:cs="Times New Roman"/>
          <w:sz w:val="26"/>
          <w:szCs w:val="26"/>
        </w:rPr>
        <w:t>отчет об исполнении бюджета Находкинского городского округа за 1 полугодие 2022 года</w:t>
      </w:r>
      <w:r w:rsidRPr="005664CC">
        <w:rPr>
          <w:rFonts w:ascii="Times New Roman" w:hAnsi="Times New Roman" w:cs="Times New Roman"/>
          <w:sz w:val="26"/>
          <w:szCs w:val="26"/>
        </w:rPr>
        <w:t>;</w:t>
      </w:r>
    </w:p>
    <w:p w:rsidR="005664CC" w:rsidRPr="005664CC" w:rsidRDefault="005664CC" w:rsidP="00E25877">
      <w:pPr>
        <w:spacing w:after="0" w:line="240" w:lineRule="auto"/>
        <w:ind w:right="-285"/>
        <w:jc w:val="both"/>
        <w:rPr>
          <w:rFonts w:ascii="Times New Roman" w:hAnsi="Times New Roman" w:cs="Times New Roman"/>
          <w:sz w:val="26"/>
          <w:szCs w:val="26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 xml:space="preserve">- 23.11.2022, </w:t>
      </w:r>
      <w:r w:rsidRPr="005664CC">
        <w:rPr>
          <w:rFonts w:ascii="Times New Roman" w:hAnsi="Times New Roman" w:cs="Times New Roman"/>
          <w:sz w:val="26"/>
          <w:szCs w:val="26"/>
        </w:rPr>
        <w:t>отчет об исполнении бюджета Находкинского городского округа за 9 месяцев 2022 года</w:t>
      </w:r>
      <w:r w:rsidRPr="005664CC">
        <w:rPr>
          <w:rFonts w:ascii="Times New Roman" w:hAnsi="Times New Roman" w:cs="Times New Roman"/>
          <w:sz w:val="26"/>
          <w:szCs w:val="26"/>
        </w:rPr>
        <w:t>;</w:t>
      </w:r>
    </w:p>
    <w:p w:rsidR="005664CC" w:rsidRPr="005664CC" w:rsidRDefault="005664CC" w:rsidP="00E25877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4CC">
        <w:rPr>
          <w:rFonts w:ascii="Times New Roman" w:hAnsi="Times New Roman" w:cs="Times New Roman"/>
          <w:sz w:val="26"/>
          <w:szCs w:val="26"/>
        </w:rPr>
        <w:tab/>
        <w:t xml:space="preserve">- 23.11.2022, </w:t>
      </w:r>
      <w:r w:rsidRPr="005664CC">
        <w:rPr>
          <w:rFonts w:ascii="Times New Roman" w:hAnsi="Times New Roman" w:cs="Times New Roman"/>
          <w:sz w:val="26"/>
          <w:szCs w:val="26"/>
        </w:rPr>
        <w:t>отчет территориальной избирательной комиссии города Находки о расходовании средств местного бюджета, выделенных на подготовку и проведение выборов депутатов Думы Находкинского городского округа, состоявшихся 11 сентября 2022 года</w:t>
      </w:r>
      <w:r w:rsidRPr="005664CC">
        <w:rPr>
          <w:rFonts w:ascii="Times New Roman" w:hAnsi="Times New Roman" w:cs="Times New Roman"/>
          <w:sz w:val="26"/>
          <w:szCs w:val="26"/>
        </w:rPr>
        <w:t>.</w:t>
      </w:r>
    </w:p>
    <w:p w:rsidR="005E6702" w:rsidRDefault="009066D7" w:rsidP="009066D7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8B6949" w:rsidRPr="00870D95">
        <w:rPr>
          <w:rFonts w:ascii="Times New Roman" w:hAnsi="Times New Roman" w:cs="Times New Roman"/>
          <w:sz w:val="26"/>
          <w:szCs w:val="26"/>
        </w:rPr>
        <w:t xml:space="preserve">ыли приняты решения </w:t>
      </w:r>
      <w:r w:rsidR="00870D95" w:rsidRPr="00870D95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8B6949" w:rsidRPr="00870D95">
        <w:rPr>
          <w:rFonts w:ascii="Times New Roman" w:hAnsi="Times New Roman" w:cs="Times New Roman"/>
          <w:sz w:val="26"/>
          <w:szCs w:val="26"/>
        </w:rPr>
        <w:t>реализации отдельных положений Федерального закона «О противодействии коррупции».</w:t>
      </w:r>
    </w:p>
    <w:p w:rsidR="00D8518F" w:rsidRDefault="00520EDD" w:rsidP="00520EDD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4725">
        <w:rPr>
          <w:rFonts w:ascii="Times New Roman" w:hAnsi="Times New Roman" w:cs="Times New Roman"/>
          <w:sz w:val="26"/>
          <w:szCs w:val="26"/>
        </w:rPr>
        <w:t>В 202</w:t>
      </w:r>
      <w:r w:rsidR="005664CC">
        <w:rPr>
          <w:rFonts w:ascii="Times New Roman" w:hAnsi="Times New Roman" w:cs="Times New Roman"/>
          <w:sz w:val="26"/>
          <w:szCs w:val="26"/>
        </w:rPr>
        <w:t>2</w:t>
      </w:r>
      <w:r w:rsidRPr="006A4725">
        <w:rPr>
          <w:rFonts w:ascii="Times New Roman" w:hAnsi="Times New Roman" w:cs="Times New Roman"/>
          <w:sz w:val="26"/>
          <w:szCs w:val="26"/>
        </w:rPr>
        <w:t xml:space="preserve"> году </w:t>
      </w:r>
      <w:r w:rsidR="005664CC">
        <w:rPr>
          <w:rFonts w:ascii="Times New Roman" w:hAnsi="Times New Roman" w:cs="Times New Roman"/>
          <w:sz w:val="26"/>
          <w:szCs w:val="26"/>
        </w:rPr>
        <w:t>Дума 10</w:t>
      </w:r>
      <w:r w:rsidR="00962531" w:rsidRPr="006A4725">
        <w:rPr>
          <w:rFonts w:ascii="Times New Roman" w:hAnsi="Times New Roman" w:cs="Times New Roman"/>
          <w:sz w:val="26"/>
          <w:szCs w:val="26"/>
        </w:rPr>
        <w:t xml:space="preserve"> раз ходатайствовала о награждении</w:t>
      </w:r>
      <w:r w:rsidR="006A4725" w:rsidRPr="006A4725">
        <w:rPr>
          <w:rFonts w:ascii="Times New Roman" w:hAnsi="Times New Roman" w:cs="Times New Roman"/>
          <w:sz w:val="26"/>
          <w:szCs w:val="26"/>
        </w:rPr>
        <w:t xml:space="preserve"> наградой Приморского края – Почетным знаком Приморского края «Семейная доблесть» супругов, дос</w:t>
      </w:r>
      <w:r w:rsidR="005664CC">
        <w:rPr>
          <w:rFonts w:ascii="Times New Roman" w:hAnsi="Times New Roman" w:cs="Times New Roman"/>
          <w:sz w:val="26"/>
          <w:szCs w:val="26"/>
        </w:rPr>
        <w:t xml:space="preserve">тойных получения данной награды. Также 3 раза депутаты </w:t>
      </w:r>
      <w:r w:rsidR="005664CC" w:rsidRPr="005664CC">
        <w:rPr>
          <w:rFonts w:ascii="Times New Roman" w:hAnsi="Times New Roman" w:cs="Times New Roman"/>
          <w:sz w:val="26"/>
          <w:szCs w:val="26"/>
        </w:rPr>
        <w:t xml:space="preserve">ходатайствовали о </w:t>
      </w:r>
      <w:r w:rsidR="005664CC" w:rsidRPr="005664CC">
        <w:rPr>
          <w:rFonts w:ascii="Times New Roman" w:hAnsi="Times New Roman" w:cs="Times New Roman"/>
          <w:sz w:val="26"/>
          <w:szCs w:val="26"/>
        </w:rPr>
        <w:t>присвоении звания «Почетный житель города Находки»</w:t>
      </w:r>
      <w:r w:rsidR="005664CC">
        <w:rPr>
          <w:rFonts w:ascii="Times New Roman" w:hAnsi="Times New Roman" w:cs="Times New Roman"/>
          <w:sz w:val="26"/>
          <w:szCs w:val="26"/>
        </w:rPr>
        <w:t>.</w:t>
      </w:r>
    </w:p>
    <w:p w:rsidR="005664CC" w:rsidRPr="005664CC" w:rsidRDefault="005664CC" w:rsidP="00520EDD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Было принято 2 решения по установлению границ территориальных общественных организаций.</w:t>
      </w:r>
      <w:bookmarkStart w:id="0" w:name="_GoBack"/>
      <w:bookmarkEnd w:id="0"/>
    </w:p>
    <w:sectPr w:rsidR="005664CC" w:rsidRPr="005664CC" w:rsidSect="00C6254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0E"/>
    <w:rsid w:val="00000052"/>
    <w:rsid w:val="000A6DC5"/>
    <w:rsid w:val="000C020E"/>
    <w:rsid w:val="001045A6"/>
    <w:rsid w:val="00131093"/>
    <w:rsid w:val="001F4652"/>
    <w:rsid w:val="002343CF"/>
    <w:rsid w:val="002B12D1"/>
    <w:rsid w:val="002D4C9B"/>
    <w:rsid w:val="002E5D3E"/>
    <w:rsid w:val="003051F2"/>
    <w:rsid w:val="00312DAE"/>
    <w:rsid w:val="00352BF8"/>
    <w:rsid w:val="00354CDD"/>
    <w:rsid w:val="00437D74"/>
    <w:rsid w:val="004474E2"/>
    <w:rsid w:val="004A3518"/>
    <w:rsid w:val="004C284F"/>
    <w:rsid w:val="004E7536"/>
    <w:rsid w:val="00500100"/>
    <w:rsid w:val="00502983"/>
    <w:rsid w:val="00506D31"/>
    <w:rsid w:val="00520EDD"/>
    <w:rsid w:val="00546570"/>
    <w:rsid w:val="005664CC"/>
    <w:rsid w:val="005E6702"/>
    <w:rsid w:val="00613823"/>
    <w:rsid w:val="00623640"/>
    <w:rsid w:val="00626055"/>
    <w:rsid w:val="00675CC0"/>
    <w:rsid w:val="0069231B"/>
    <w:rsid w:val="00692B23"/>
    <w:rsid w:val="006A1575"/>
    <w:rsid w:val="006A4725"/>
    <w:rsid w:val="006E244D"/>
    <w:rsid w:val="00702BD1"/>
    <w:rsid w:val="007036FA"/>
    <w:rsid w:val="00733FFB"/>
    <w:rsid w:val="00752D81"/>
    <w:rsid w:val="00773917"/>
    <w:rsid w:val="007826B3"/>
    <w:rsid w:val="00790B3D"/>
    <w:rsid w:val="00850941"/>
    <w:rsid w:val="00870D95"/>
    <w:rsid w:val="008A6EAB"/>
    <w:rsid w:val="008B6949"/>
    <w:rsid w:val="008C2DC4"/>
    <w:rsid w:val="009066D7"/>
    <w:rsid w:val="00962531"/>
    <w:rsid w:val="00963017"/>
    <w:rsid w:val="00965721"/>
    <w:rsid w:val="00981AB1"/>
    <w:rsid w:val="00984A9E"/>
    <w:rsid w:val="009C4867"/>
    <w:rsid w:val="00A7426D"/>
    <w:rsid w:val="00A97651"/>
    <w:rsid w:val="00AB1E48"/>
    <w:rsid w:val="00AC6731"/>
    <w:rsid w:val="00B15C51"/>
    <w:rsid w:val="00B83B4E"/>
    <w:rsid w:val="00BC6006"/>
    <w:rsid w:val="00BE2276"/>
    <w:rsid w:val="00C6254A"/>
    <w:rsid w:val="00C825E7"/>
    <w:rsid w:val="00CA4D7E"/>
    <w:rsid w:val="00CB1029"/>
    <w:rsid w:val="00CB6D8C"/>
    <w:rsid w:val="00CD3C37"/>
    <w:rsid w:val="00D144B4"/>
    <w:rsid w:val="00D8518F"/>
    <w:rsid w:val="00E076DC"/>
    <w:rsid w:val="00E20A10"/>
    <w:rsid w:val="00E25877"/>
    <w:rsid w:val="00E77C68"/>
    <w:rsid w:val="00EB678A"/>
    <w:rsid w:val="00EC06A9"/>
    <w:rsid w:val="00F1458B"/>
    <w:rsid w:val="00F94641"/>
    <w:rsid w:val="00FA2B36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78A8"/>
  <w15:chartTrackingRefBased/>
  <w15:docId w15:val="{A1C79E05-4EEF-4B1E-984C-38EC7EE4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4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4C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Троценко Наталья Александровна</dc:creator>
  <cp:keywords/>
  <dc:description/>
  <cp:lastModifiedBy>Троценко Наталья Александровна</cp:lastModifiedBy>
  <cp:revision>8</cp:revision>
  <cp:lastPrinted>2021-02-16T04:39:00Z</cp:lastPrinted>
  <dcterms:created xsi:type="dcterms:W3CDTF">2019-11-29T04:53:00Z</dcterms:created>
  <dcterms:modified xsi:type="dcterms:W3CDTF">2023-03-03T00:14:00Z</dcterms:modified>
</cp:coreProperties>
</file>