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A3184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A31847">
      <w:pPr>
        <w:ind w:right="-143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A31847">
      <w:pPr>
        <w:pBdr>
          <w:bottom w:val="double" w:sz="12" w:space="1" w:color="auto"/>
        </w:pBdr>
        <w:ind w:right="-143"/>
        <w:jc w:val="center"/>
        <w:rPr>
          <w:b/>
          <w:sz w:val="26"/>
          <w:szCs w:val="26"/>
        </w:rPr>
      </w:pP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Default="003E5D1B" w:rsidP="00E653E7">
      <w:pPr>
        <w:ind w:right="-284"/>
        <w:rPr>
          <w:sz w:val="26"/>
          <w:szCs w:val="26"/>
        </w:rPr>
      </w:pPr>
      <w:r>
        <w:rPr>
          <w:sz w:val="26"/>
          <w:szCs w:val="26"/>
        </w:rPr>
        <w:t>30</w:t>
      </w:r>
      <w:r w:rsidR="00E653E7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="00E653E7">
        <w:rPr>
          <w:sz w:val="26"/>
          <w:szCs w:val="26"/>
        </w:rPr>
        <w:t xml:space="preserve">.2021                                                                                                               </w:t>
      </w:r>
      <w:r>
        <w:rPr>
          <w:sz w:val="26"/>
          <w:szCs w:val="26"/>
        </w:rPr>
        <w:t xml:space="preserve">      № 932</w:t>
      </w:r>
    </w:p>
    <w:p w:rsidR="00E653E7" w:rsidRPr="002B3482" w:rsidRDefault="00E653E7" w:rsidP="00E653E7">
      <w:pPr>
        <w:ind w:right="-284"/>
        <w:rPr>
          <w:b/>
          <w:sz w:val="26"/>
          <w:szCs w:val="26"/>
        </w:rPr>
      </w:pPr>
    </w:p>
    <w:p w:rsidR="00FC674B" w:rsidRPr="00FC674B" w:rsidRDefault="00FC674B" w:rsidP="00A31847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</w:t>
      </w:r>
      <w:r w:rsidR="008A5337">
        <w:rPr>
          <w:sz w:val="26"/>
          <w:szCs w:val="26"/>
        </w:rPr>
        <w:t xml:space="preserve"> муниципальную </w:t>
      </w:r>
      <w:r w:rsidR="0039484D">
        <w:rPr>
          <w:sz w:val="26"/>
          <w:szCs w:val="26"/>
        </w:rPr>
        <w:t xml:space="preserve">должность председателя Контрольно-счетной палаты Находкинского городского округа </w:t>
      </w:r>
    </w:p>
    <w:p w:rsidR="008B3F09" w:rsidRDefault="008B3F09" w:rsidP="00A31847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9734E6" w:rsidRDefault="00AF17B0" w:rsidP="00E653E7">
      <w:pPr>
        <w:tabs>
          <w:tab w:val="left" w:pos="12758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со вступлением в силу Федерального закона от 01.07.2021 № 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</w:t>
      </w:r>
      <w:r w:rsidRPr="00FA39B6">
        <w:rPr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Pr="00AF17B0">
        <w:rPr>
          <w:sz w:val="26"/>
          <w:szCs w:val="26"/>
        </w:rPr>
        <w:t>в соответствии с частью 5 статьи 36.1 Устава Находкинского городского округа</w:t>
      </w:r>
      <w:r w:rsidR="00E653E7">
        <w:rPr>
          <w:sz w:val="26"/>
          <w:szCs w:val="26"/>
        </w:rPr>
        <w:t xml:space="preserve"> Приморского края</w:t>
      </w:r>
    </w:p>
    <w:p w:rsidR="009734E6" w:rsidRDefault="009734E6" w:rsidP="00E653E7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FC674B" w:rsidRPr="00434F1B" w:rsidRDefault="00FC674B" w:rsidP="00E653E7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E653E7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8B3F09" w:rsidRPr="002B3482" w:rsidRDefault="008B3F09" w:rsidP="00E653E7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E653E7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E653E7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Назначить на</w:t>
      </w:r>
      <w:r w:rsidR="008A5337">
        <w:rPr>
          <w:rFonts w:ascii="Times New Roman" w:hAnsi="Times New Roman"/>
          <w:b w:val="0"/>
          <w:sz w:val="26"/>
          <w:szCs w:val="26"/>
        </w:rPr>
        <w:t xml:space="preserve"> муниципальную</w:t>
      </w: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 xml:space="preserve"> должность председателя Контрольно-счетной палаты Находкинского городского округа</w:t>
      </w:r>
      <w:r w:rsidR="0083708D">
        <w:rPr>
          <w:rFonts w:ascii="Times New Roman" w:hAnsi="Times New Roman"/>
          <w:b w:val="0"/>
          <w:sz w:val="26"/>
          <w:szCs w:val="26"/>
        </w:rPr>
        <w:t xml:space="preserve"> Махмудова Роллана Ризайдиновича</w:t>
      </w:r>
      <w:r w:rsidR="003235CF">
        <w:rPr>
          <w:rFonts w:ascii="Times New Roman" w:hAnsi="Times New Roman"/>
          <w:b w:val="0"/>
          <w:sz w:val="26"/>
          <w:szCs w:val="26"/>
        </w:rPr>
        <w:t xml:space="preserve"> сроком на 5 лет с 30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</w:t>
      </w:r>
      <w:r w:rsidR="003235CF">
        <w:rPr>
          <w:rFonts w:ascii="Times New Roman" w:hAnsi="Times New Roman"/>
          <w:b w:val="0"/>
          <w:sz w:val="26"/>
          <w:szCs w:val="26"/>
        </w:rPr>
        <w:t>сентября 2021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8B3F09" w:rsidRDefault="008B3F09" w:rsidP="00E653E7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E653E7">
      <w:pPr>
        <w:ind w:right="-284"/>
        <w:jc w:val="both"/>
        <w:rPr>
          <w:sz w:val="26"/>
          <w:szCs w:val="26"/>
        </w:rPr>
      </w:pPr>
    </w:p>
    <w:p w:rsidR="008B3F09" w:rsidRPr="002B3482" w:rsidRDefault="008B3F09" w:rsidP="00E653E7">
      <w:pPr>
        <w:ind w:right="-284"/>
        <w:jc w:val="both"/>
        <w:rPr>
          <w:sz w:val="26"/>
          <w:szCs w:val="26"/>
        </w:rPr>
      </w:pPr>
    </w:p>
    <w:p w:rsidR="00690DF4" w:rsidRDefault="00690DF4" w:rsidP="00E653E7">
      <w:pPr>
        <w:ind w:right="-284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  </w:t>
      </w:r>
      <w:r w:rsidR="00E653E7">
        <w:rPr>
          <w:sz w:val="26"/>
          <w:szCs w:val="26"/>
        </w:rPr>
        <w:t xml:space="preserve">    </w:t>
      </w:r>
      <w:r w:rsidR="00A31847">
        <w:rPr>
          <w:sz w:val="26"/>
          <w:szCs w:val="26"/>
        </w:rPr>
        <w:t xml:space="preserve"> </w:t>
      </w:r>
      <w:r w:rsidR="00AB33C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AB33C7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Киселев</w:t>
      </w:r>
    </w:p>
    <w:p w:rsidR="008B3F09" w:rsidRDefault="00AB3B22" w:rsidP="00E653E7">
      <w:pPr>
        <w:ind w:right="-284"/>
      </w:pPr>
      <w:r>
        <w:t xml:space="preserve"> </w:t>
      </w:r>
    </w:p>
    <w:p w:rsidR="00433C7B" w:rsidRDefault="00433C7B" w:rsidP="00A31847">
      <w:pPr>
        <w:ind w:right="-143"/>
      </w:pPr>
    </w:p>
    <w:sectPr w:rsidR="00433C7B" w:rsidSect="00E653E7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75B84"/>
    <w:rsid w:val="00097ECC"/>
    <w:rsid w:val="002D5915"/>
    <w:rsid w:val="003235CF"/>
    <w:rsid w:val="0032783E"/>
    <w:rsid w:val="0039484D"/>
    <w:rsid w:val="003E5D1B"/>
    <w:rsid w:val="00433C7B"/>
    <w:rsid w:val="00443378"/>
    <w:rsid w:val="0046369F"/>
    <w:rsid w:val="00477202"/>
    <w:rsid w:val="00490B48"/>
    <w:rsid w:val="004B6D01"/>
    <w:rsid w:val="00644A66"/>
    <w:rsid w:val="00682C4B"/>
    <w:rsid w:val="00690DF4"/>
    <w:rsid w:val="007674D0"/>
    <w:rsid w:val="0083708D"/>
    <w:rsid w:val="00850F14"/>
    <w:rsid w:val="008A5337"/>
    <w:rsid w:val="008B2FA7"/>
    <w:rsid w:val="008B3F09"/>
    <w:rsid w:val="0094150B"/>
    <w:rsid w:val="009734E6"/>
    <w:rsid w:val="009D0D68"/>
    <w:rsid w:val="00A31847"/>
    <w:rsid w:val="00A97C82"/>
    <w:rsid w:val="00AB33C7"/>
    <w:rsid w:val="00AB3B22"/>
    <w:rsid w:val="00AF17B0"/>
    <w:rsid w:val="00B4795C"/>
    <w:rsid w:val="00B71645"/>
    <w:rsid w:val="00BD0070"/>
    <w:rsid w:val="00C94A3B"/>
    <w:rsid w:val="00CA3FA4"/>
    <w:rsid w:val="00CB3DC8"/>
    <w:rsid w:val="00D61F75"/>
    <w:rsid w:val="00D80AFF"/>
    <w:rsid w:val="00DF0943"/>
    <w:rsid w:val="00E00685"/>
    <w:rsid w:val="00E653E7"/>
    <w:rsid w:val="00E84ACB"/>
    <w:rsid w:val="00EE0BE0"/>
    <w:rsid w:val="00F01AE2"/>
    <w:rsid w:val="00F02CA2"/>
    <w:rsid w:val="00F81D4B"/>
    <w:rsid w:val="00FA39B6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A4BC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4</cp:revision>
  <cp:lastPrinted>2012-03-15T00:05:00Z</cp:lastPrinted>
  <dcterms:created xsi:type="dcterms:W3CDTF">2021-09-30T05:31:00Z</dcterms:created>
  <dcterms:modified xsi:type="dcterms:W3CDTF">2021-09-30T05:34:00Z</dcterms:modified>
</cp:coreProperties>
</file>