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F46B83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F46B83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F46B83">
      <w:pPr>
        <w:ind w:right="-285"/>
        <w:jc w:val="center"/>
        <w:rPr>
          <w:sz w:val="26"/>
          <w:szCs w:val="26"/>
        </w:rPr>
      </w:pPr>
    </w:p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F46B83">
      <w:pPr>
        <w:ind w:left="-540" w:right="-285"/>
        <w:rPr>
          <w:sz w:val="26"/>
          <w:szCs w:val="26"/>
        </w:rPr>
      </w:pPr>
    </w:p>
    <w:p w:rsidR="004E0F84" w:rsidRDefault="00640243" w:rsidP="00F46B83">
      <w:pPr>
        <w:ind w:left="-540" w:right="-285" w:firstLine="540"/>
        <w:rPr>
          <w:sz w:val="26"/>
          <w:szCs w:val="26"/>
        </w:rPr>
      </w:pPr>
      <w:r>
        <w:rPr>
          <w:sz w:val="26"/>
          <w:szCs w:val="26"/>
        </w:rPr>
        <w:t>21</w:t>
      </w:r>
      <w:r w:rsidR="00F46B83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46B83">
        <w:rPr>
          <w:sz w:val="26"/>
          <w:szCs w:val="26"/>
        </w:rPr>
        <w:t>.2019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="0048681A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="003C7C12">
        <w:rPr>
          <w:sz w:val="26"/>
          <w:szCs w:val="26"/>
        </w:rPr>
        <w:t xml:space="preserve">    </w:t>
      </w:r>
      <w:r w:rsidR="00F83758">
        <w:rPr>
          <w:sz w:val="26"/>
          <w:szCs w:val="26"/>
        </w:rPr>
        <w:t xml:space="preserve"> </w:t>
      </w:r>
      <w:r>
        <w:rPr>
          <w:sz w:val="26"/>
          <w:szCs w:val="26"/>
        </w:rPr>
        <w:t>№ 507</w:t>
      </w:r>
      <w:r w:rsidR="00F46B83">
        <w:rPr>
          <w:sz w:val="26"/>
          <w:szCs w:val="26"/>
        </w:rPr>
        <w:t>-НПА</w:t>
      </w:r>
    </w:p>
    <w:p w:rsidR="006A5E1C" w:rsidRDefault="006A5E1C" w:rsidP="00F46B83">
      <w:pPr>
        <w:ind w:right="-285" w:firstLine="709"/>
        <w:jc w:val="both"/>
        <w:rPr>
          <w:sz w:val="26"/>
          <w:szCs w:val="26"/>
        </w:rPr>
      </w:pPr>
    </w:p>
    <w:p w:rsidR="00A90352" w:rsidRDefault="00A90352" w:rsidP="00F46B83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D13C4A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="00D13C4A">
        <w:rPr>
          <w:sz w:val="26"/>
          <w:szCs w:val="26"/>
        </w:rPr>
        <w:t xml:space="preserve">статью 5 </w:t>
      </w:r>
      <w:r w:rsidRPr="00FB6E72">
        <w:rPr>
          <w:sz w:val="26"/>
          <w:szCs w:val="26"/>
        </w:rPr>
        <w:t>Положени</w:t>
      </w:r>
      <w:r w:rsidR="00D13C4A">
        <w:rPr>
          <w:sz w:val="26"/>
          <w:szCs w:val="26"/>
        </w:rPr>
        <w:t>я</w:t>
      </w:r>
      <w:r w:rsidRPr="00FB6E72">
        <w:rPr>
          <w:sz w:val="26"/>
          <w:szCs w:val="26"/>
        </w:rPr>
        <w:t xml:space="preserve"> об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sz w:val="26"/>
          <w:szCs w:val="26"/>
        </w:rPr>
        <w:t>Находкинского городского округа</w:t>
      </w:r>
    </w:p>
    <w:p w:rsidR="00A90352" w:rsidRDefault="00A90352" w:rsidP="00F46B83">
      <w:pPr>
        <w:ind w:right="-285" w:firstLine="540"/>
        <w:jc w:val="both"/>
        <w:rPr>
          <w:sz w:val="16"/>
          <w:szCs w:val="16"/>
        </w:rPr>
      </w:pPr>
    </w:p>
    <w:p w:rsidR="00A90352" w:rsidRPr="00193DD6" w:rsidRDefault="00A90352" w:rsidP="00F46B83">
      <w:pPr>
        <w:ind w:right="-285" w:firstLine="540"/>
        <w:jc w:val="both"/>
        <w:rPr>
          <w:sz w:val="16"/>
          <w:szCs w:val="16"/>
        </w:rPr>
      </w:pPr>
    </w:p>
    <w:p w:rsidR="00D13C4A" w:rsidRDefault="00A90352" w:rsidP="00F46B8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F46B83">
        <w:rPr>
          <w:sz w:val="26"/>
          <w:szCs w:val="26"/>
        </w:rPr>
        <w:t xml:space="preserve"> статью 5</w:t>
      </w:r>
      <w:r>
        <w:rPr>
          <w:sz w:val="26"/>
          <w:szCs w:val="26"/>
        </w:rPr>
        <w:t xml:space="preserve"> </w:t>
      </w:r>
      <w:r w:rsidRPr="00FB6E72">
        <w:rPr>
          <w:sz w:val="26"/>
          <w:szCs w:val="26"/>
        </w:rPr>
        <w:t>Положени</w:t>
      </w:r>
      <w:r w:rsidR="00F46B83">
        <w:rPr>
          <w:sz w:val="26"/>
          <w:szCs w:val="26"/>
        </w:rPr>
        <w:t>я</w:t>
      </w:r>
      <w:r w:rsidRPr="00FB6E72">
        <w:rPr>
          <w:sz w:val="26"/>
          <w:szCs w:val="26"/>
        </w:rPr>
        <w:t xml:space="preserve"> об организации библиотечного обслуживания населения, комплектования и обеспечения сохранности библиотечных фондов библиотек Находкинского городского округа</w:t>
      </w:r>
      <w:r>
        <w:rPr>
          <w:sz w:val="26"/>
          <w:szCs w:val="26"/>
        </w:rPr>
        <w:t xml:space="preserve">, утвержденное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</w:t>
      </w:r>
      <w:r w:rsidRPr="00FB6E72">
        <w:rPr>
          <w:sz w:val="26"/>
          <w:szCs w:val="26"/>
        </w:rPr>
        <w:t>29.02.2012 № 779-НПА</w:t>
      </w:r>
      <w:r>
        <w:rPr>
          <w:sz w:val="26"/>
          <w:szCs w:val="26"/>
        </w:rPr>
        <w:t xml:space="preserve">, (Находкинский рабочий, 2012, </w:t>
      </w:r>
      <w:r w:rsidRPr="00FB6E72">
        <w:rPr>
          <w:sz w:val="26"/>
          <w:szCs w:val="26"/>
        </w:rPr>
        <w:t>15 марта, № 35</w:t>
      </w:r>
      <w:r w:rsidR="00D13C4A">
        <w:rPr>
          <w:sz w:val="26"/>
          <w:szCs w:val="26"/>
        </w:rPr>
        <w:t>; 2017, 15 июня, № 78</w:t>
      </w:r>
      <w:r w:rsidRPr="00FB6E72">
        <w:rPr>
          <w:sz w:val="26"/>
          <w:szCs w:val="26"/>
        </w:rPr>
        <w:t>)</w:t>
      </w:r>
      <w:r w:rsidR="00D13C4A">
        <w:rPr>
          <w:sz w:val="26"/>
          <w:szCs w:val="26"/>
        </w:rPr>
        <w:t xml:space="preserve"> следующе</w:t>
      </w:r>
      <w:r w:rsidR="00F46B83">
        <w:rPr>
          <w:sz w:val="26"/>
          <w:szCs w:val="26"/>
        </w:rPr>
        <w:t>е изменение</w:t>
      </w:r>
      <w:r>
        <w:rPr>
          <w:sz w:val="26"/>
          <w:szCs w:val="26"/>
        </w:rPr>
        <w:t>:</w:t>
      </w:r>
    </w:p>
    <w:p w:rsidR="00D13C4A" w:rsidRDefault="00D13C4A" w:rsidP="00F46B8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2 после слов «</w:t>
      </w:r>
      <w:r w:rsidRPr="00D13C4A">
        <w:rPr>
          <w:sz w:val="26"/>
          <w:szCs w:val="26"/>
        </w:rPr>
        <w:t>законод</w:t>
      </w:r>
      <w:r>
        <w:rPr>
          <w:sz w:val="26"/>
          <w:szCs w:val="26"/>
        </w:rPr>
        <w:t>ательством Российской Федерации» дополнить словами «</w:t>
      </w:r>
      <w:r w:rsidRPr="00D13C4A">
        <w:rPr>
          <w:sz w:val="26"/>
          <w:szCs w:val="26"/>
        </w:rPr>
        <w:t>о защите детей от информации, причиняющей вред их здоровью и (или) развитию, законод</w:t>
      </w:r>
      <w:r>
        <w:rPr>
          <w:sz w:val="26"/>
          <w:szCs w:val="26"/>
        </w:rPr>
        <w:t>ательством Российской Федерации»</w:t>
      </w:r>
      <w:r w:rsidRPr="00D13C4A">
        <w:rPr>
          <w:sz w:val="26"/>
          <w:szCs w:val="26"/>
        </w:rPr>
        <w:t>.</w:t>
      </w:r>
    </w:p>
    <w:p w:rsidR="00A90352" w:rsidRDefault="00A90352" w:rsidP="00F46B83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A90352" w:rsidRDefault="00A90352" w:rsidP="00F46B83">
      <w:pPr>
        <w:ind w:right="-285" w:firstLine="851"/>
        <w:jc w:val="both"/>
        <w:rPr>
          <w:sz w:val="26"/>
          <w:szCs w:val="26"/>
        </w:rPr>
      </w:pPr>
    </w:p>
    <w:p w:rsidR="003C7C12" w:rsidRDefault="003C7C12" w:rsidP="00F46B83">
      <w:pPr>
        <w:ind w:right="-285" w:firstLine="851"/>
        <w:jc w:val="both"/>
        <w:rPr>
          <w:sz w:val="26"/>
          <w:szCs w:val="26"/>
        </w:rPr>
      </w:pPr>
    </w:p>
    <w:p w:rsidR="006A5E1C" w:rsidRDefault="006A5E1C" w:rsidP="00F46B8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6A5E1C" w:rsidRDefault="006A5E1C" w:rsidP="00F46B8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</w:t>
      </w:r>
      <w:r w:rsidR="00D13C4A">
        <w:rPr>
          <w:sz w:val="26"/>
          <w:szCs w:val="26"/>
        </w:rPr>
        <w:t>Б.И. Гладких</w:t>
      </w:r>
    </w:p>
    <w:p w:rsidR="003C7C12" w:rsidRDefault="003C7C12" w:rsidP="003C7C12">
      <w:pPr>
        <w:ind w:right="-2"/>
        <w:jc w:val="both"/>
        <w:rPr>
          <w:sz w:val="26"/>
          <w:szCs w:val="26"/>
        </w:rPr>
      </w:pPr>
    </w:p>
    <w:p w:rsidR="004E0F84" w:rsidRDefault="004E0F84" w:rsidP="004E0F84">
      <w:pPr>
        <w:ind w:firstLine="851"/>
        <w:jc w:val="both"/>
        <w:rPr>
          <w:sz w:val="26"/>
          <w:szCs w:val="26"/>
        </w:rPr>
      </w:pPr>
    </w:p>
    <w:p w:rsidR="004E0F84" w:rsidRDefault="004E0F84" w:rsidP="004E0F84">
      <w:pPr>
        <w:ind w:firstLine="851"/>
        <w:jc w:val="both"/>
        <w:rPr>
          <w:sz w:val="26"/>
          <w:szCs w:val="26"/>
        </w:rPr>
      </w:pPr>
    </w:p>
    <w:sectPr w:rsidR="004E0F84" w:rsidSect="00F46B8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69" w:rsidRDefault="00627C69" w:rsidP="003C7C12">
      <w:r>
        <w:separator/>
      </w:r>
    </w:p>
  </w:endnote>
  <w:endnote w:type="continuationSeparator" w:id="0">
    <w:p w:rsidR="00627C69" w:rsidRDefault="00627C69" w:rsidP="003C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69" w:rsidRDefault="00627C69" w:rsidP="003C7C12">
      <w:r>
        <w:separator/>
      </w:r>
    </w:p>
  </w:footnote>
  <w:footnote w:type="continuationSeparator" w:id="0">
    <w:p w:rsidR="00627C69" w:rsidRDefault="00627C69" w:rsidP="003C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907847"/>
      <w:docPartObj>
        <w:docPartGallery w:val="Page Numbers (Top of Page)"/>
        <w:docPartUnique/>
      </w:docPartObj>
    </w:sdtPr>
    <w:sdtEndPr/>
    <w:sdtContent>
      <w:p w:rsidR="003C7C12" w:rsidRDefault="003C7C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C4A">
          <w:rPr>
            <w:noProof/>
          </w:rPr>
          <w:t>2</w:t>
        </w:r>
        <w:r>
          <w:fldChar w:fldCharType="end"/>
        </w:r>
      </w:p>
    </w:sdtContent>
  </w:sdt>
  <w:p w:rsidR="003C7C12" w:rsidRDefault="003C7C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3C7C12"/>
    <w:rsid w:val="00451748"/>
    <w:rsid w:val="0048681A"/>
    <w:rsid w:val="004C700E"/>
    <w:rsid w:val="004E0F84"/>
    <w:rsid w:val="0052223A"/>
    <w:rsid w:val="00571698"/>
    <w:rsid w:val="005E2EEC"/>
    <w:rsid w:val="00627C69"/>
    <w:rsid w:val="00640243"/>
    <w:rsid w:val="006A5E1C"/>
    <w:rsid w:val="008001A6"/>
    <w:rsid w:val="00832DF5"/>
    <w:rsid w:val="00A90352"/>
    <w:rsid w:val="00A944CE"/>
    <w:rsid w:val="00AE0E32"/>
    <w:rsid w:val="00AF78A1"/>
    <w:rsid w:val="00B1686A"/>
    <w:rsid w:val="00B24664"/>
    <w:rsid w:val="00C97B3A"/>
    <w:rsid w:val="00CD4BC0"/>
    <w:rsid w:val="00D13C4A"/>
    <w:rsid w:val="00D30A55"/>
    <w:rsid w:val="00DE48DE"/>
    <w:rsid w:val="00E57396"/>
    <w:rsid w:val="00E71D07"/>
    <w:rsid w:val="00F16F22"/>
    <w:rsid w:val="00F46B83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0ECAA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1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5</cp:revision>
  <cp:lastPrinted>2017-05-25T05:53:00Z</cp:lastPrinted>
  <dcterms:created xsi:type="dcterms:W3CDTF">2019-10-15T23:47:00Z</dcterms:created>
  <dcterms:modified xsi:type="dcterms:W3CDTF">2019-11-25T00:58:00Z</dcterms:modified>
</cp:coreProperties>
</file>