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20" w:rsidRPr="00972520" w:rsidRDefault="00972520">
      <w:pPr>
        <w:pStyle w:val="ConsPlusTitlePage"/>
        <w:rPr>
          <w:rFonts w:ascii="Times New Roman" w:hAnsi="Times New Roman" w:cs="Times New Roman"/>
          <w:sz w:val="24"/>
          <w:szCs w:val="24"/>
        </w:rPr>
      </w:pPr>
      <w:bookmarkStart w:id="0" w:name="_GoBack"/>
      <w:bookmarkEnd w:id="0"/>
    </w:p>
    <w:p w:rsidR="00972520" w:rsidRPr="00972520" w:rsidRDefault="00972520">
      <w:pPr>
        <w:pStyle w:val="ConsPlusNormal"/>
        <w:jc w:val="both"/>
        <w:outlineLvl w:val="0"/>
        <w:rPr>
          <w:rFonts w:ascii="Times New Roman" w:hAnsi="Times New Roman" w:cs="Times New Roman"/>
          <w:sz w:val="24"/>
          <w:szCs w:val="24"/>
        </w:rPr>
      </w:pPr>
    </w:p>
    <w:p w:rsidR="00972520" w:rsidRPr="00972520" w:rsidRDefault="00972520">
      <w:pPr>
        <w:pStyle w:val="ConsPlusTitle"/>
        <w:jc w:val="center"/>
        <w:outlineLvl w:val="0"/>
        <w:rPr>
          <w:rFonts w:ascii="Times New Roman" w:hAnsi="Times New Roman" w:cs="Times New Roman"/>
          <w:sz w:val="24"/>
          <w:szCs w:val="24"/>
        </w:rPr>
      </w:pPr>
      <w:r w:rsidRPr="00972520">
        <w:rPr>
          <w:rFonts w:ascii="Times New Roman" w:hAnsi="Times New Roman" w:cs="Times New Roman"/>
          <w:sz w:val="24"/>
          <w:szCs w:val="24"/>
        </w:rPr>
        <w:t>ПРИМОРСКИЙ КРАЙ</w:t>
      </w:r>
    </w:p>
    <w:p w:rsidR="00972520" w:rsidRPr="00972520" w:rsidRDefault="00972520">
      <w:pPr>
        <w:pStyle w:val="ConsPlusTitle"/>
        <w:jc w:val="center"/>
        <w:rPr>
          <w:rFonts w:ascii="Times New Roman" w:hAnsi="Times New Roman" w:cs="Times New Roman"/>
          <w:sz w:val="24"/>
          <w:szCs w:val="24"/>
        </w:rPr>
      </w:pPr>
      <w:r w:rsidRPr="00972520">
        <w:rPr>
          <w:rFonts w:ascii="Times New Roman" w:hAnsi="Times New Roman" w:cs="Times New Roman"/>
          <w:sz w:val="24"/>
          <w:szCs w:val="24"/>
        </w:rPr>
        <w:t>ДУМА НАХОДКИНСКОГО ГОРОДСКОГО ОКРУГА</w:t>
      </w:r>
    </w:p>
    <w:p w:rsidR="00972520" w:rsidRPr="00972520" w:rsidRDefault="00972520">
      <w:pPr>
        <w:pStyle w:val="ConsPlusTitle"/>
        <w:jc w:val="center"/>
        <w:rPr>
          <w:rFonts w:ascii="Times New Roman" w:hAnsi="Times New Roman" w:cs="Times New Roman"/>
          <w:sz w:val="24"/>
          <w:szCs w:val="24"/>
        </w:rPr>
      </w:pPr>
    </w:p>
    <w:p w:rsidR="00972520" w:rsidRPr="00972520" w:rsidRDefault="00972520">
      <w:pPr>
        <w:pStyle w:val="ConsPlusTitle"/>
        <w:jc w:val="center"/>
        <w:rPr>
          <w:rFonts w:ascii="Times New Roman" w:hAnsi="Times New Roman" w:cs="Times New Roman"/>
          <w:sz w:val="24"/>
          <w:szCs w:val="24"/>
        </w:rPr>
      </w:pPr>
      <w:r w:rsidRPr="00972520">
        <w:rPr>
          <w:rFonts w:ascii="Times New Roman" w:hAnsi="Times New Roman" w:cs="Times New Roman"/>
          <w:sz w:val="24"/>
          <w:szCs w:val="24"/>
        </w:rPr>
        <w:t>РЕШЕНИЕ</w:t>
      </w:r>
    </w:p>
    <w:p w:rsidR="00972520" w:rsidRPr="00972520" w:rsidRDefault="00972520">
      <w:pPr>
        <w:pStyle w:val="ConsPlusTitle"/>
        <w:jc w:val="center"/>
        <w:rPr>
          <w:rFonts w:ascii="Times New Roman" w:hAnsi="Times New Roman" w:cs="Times New Roman"/>
          <w:sz w:val="24"/>
          <w:szCs w:val="24"/>
        </w:rPr>
      </w:pPr>
      <w:r w:rsidRPr="00972520">
        <w:rPr>
          <w:rFonts w:ascii="Times New Roman" w:hAnsi="Times New Roman" w:cs="Times New Roman"/>
          <w:sz w:val="24"/>
          <w:szCs w:val="24"/>
        </w:rPr>
        <w:t>от 28 июня 2006 г. N 648-Р</w:t>
      </w:r>
    </w:p>
    <w:p w:rsidR="00972520" w:rsidRPr="00972520" w:rsidRDefault="00972520">
      <w:pPr>
        <w:pStyle w:val="ConsPlusTitle"/>
        <w:jc w:val="center"/>
        <w:rPr>
          <w:rFonts w:ascii="Times New Roman" w:hAnsi="Times New Roman" w:cs="Times New Roman"/>
          <w:sz w:val="24"/>
          <w:szCs w:val="24"/>
        </w:rPr>
      </w:pPr>
    </w:p>
    <w:p w:rsidR="00972520" w:rsidRPr="00972520" w:rsidRDefault="00972520">
      <w:pPr>
        <w:pStyle w:val="ConsPlusTitle"/>
        <w:jc w:val="center"/>
        <w:rPr>
          <w:rFonts w:ascii="Times New Roman" w:hAnsi="Times New Roman" w:cs="Times New Roman"/>
          <w:sz w:val="24"/>
          <w:szCs w:val="24"/>
        </w:rPr>
      </w:pPr>
      <w:r w:rsidRPr="00972520">
        <w:rPr>
          <w:rFonts w:ascii="Times New Roman" w:hAnsi="Times New Roman" w:cs="Times New Roman"/>
          <w:sz w:val="24"/>
          <w:szCs w:val="24"/>
        </w:rPr>
        <w:t>О ПОЛОЖЕНИИ ОБ ОРГАНИЗАЦИИ И ПРОВЕДЕНИИ ПУБЛИЧНЫХ СЛУШАНИЙ</w:t>
      </w:r>
    </w:p>
    <w:p w:rsidR="00972520" w:rsidRPr="00972520" w:rsidRDefault="00972520">
      <w:pPr>
        <w:pStyle w:val="ConsPlusTitle"/>
        <w:jc w:val="center"/>
        <w:rPr>
          <w:rFonts w:ascii="Times New Roman" w:hAnsi="Times New Roman" w:cs="Times New Roman"/>
          <w:sz w:val="24"/>
          <w:szCs w:val="24"/>
        </w:rPr>
      </w:pPr>
      <w:r w:rsidRPr="00972520">
        <w:rPr>
          <w:rFonts w:ascii="Times New Roman" w:hAnsi="Times New Roman" w:cs="Times New Roman"/>
          <w:sz w:val="24"/>
          <w:szCs w:val="24"/>
        </w:rPr>
        <w:t>В НАХОДКИНСКОМ ГОРОДСКОМ ОКРУГЕ</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Принято</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решением</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Думы Находкинского</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городского округа</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от 28.06.2006 N 648-Р</w:t>
      </w:r>
    </w:p>
    <w:p w:rsidR="00972520" w:rsidRPr="00972520" w:rsidRDefault="0097252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2520" w:rsidRPr="00972520">
        <w:trPr>
          <w:jc w:val="center"/>
        </w:trPr>
        <w:tc>
          <w:tcPr>
            <w:tcW w:w="9294" w:type="dxa"/>
            <w:tcBorders>
              <w:top w:val="nil"/>
              <w:left w:val="single" w:sz="24" w:space="0" w:color="CED3F1"/>
              <w:bottom w:val="nil"/>
              <w:right w:val="single" w:sz="24" w:space="0" w:color="F4F3F8"/>
            </w:tcBorders>
            <w:shd w:val="clear" w:color="auto" w:fill="F4F3F8"/>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color w:val="392C69"/>
                <w:sz w:val="24"/>
                <w:szCs w:val="24"/>
              </w:rPr>
              <w:t>Список изменяющих документов</w:t>
            </w:r>
          </w:p>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color w:val="392C69"/>
                <w:sz w:val="24"/>
                <w:szCs w:val="24"/>
              </w:rPr>
              <w:t>(в ред. Решений Думы Находкинского городского округа</w:t>
            </w:r>
          </w:p>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color w:val="392C69"/>
                <w:sz w:val="24"/>
                <w:szCs w:val="24"/>
              </w:rPr>
              <w:t xml:space="preserve">от 21.02.2007 </w:t>
            </w:r>
            <w:hyperlink r:id="rId4" w:history="1">
              <w:r w:rsidRPr="00972520">
                <w:rPr>
                  <w:rFonts w:ascii="Times New Roman" w:hAnsi="Times New Roman" w:cs="Times New Roman"/>
                  <w:color w:val="0000FF"/>
                  <w:sz w:val="24"/>
                  <w:szCs w:val="24"/>
                </w:rPr>
                <w:t>N 730-Р</w:t>
              </w:r>
            </w:hyperlink>
            <w:r w:rsidRPr="00972520">
              <w:rPr>
                <w:rFonts w:ascii="Times New Roman" w:hAnsi="Times New Roman" w:cs="Times New Roman"/>
                <w:color w:val="392C69"/>
                <w:sz w:val="24"/>
                <w:szCs w:val="24"/>
              </w:rPr>
              <w:t xml:space="preserve">, от 26.11.2008 </w:t>
            </w:r>
            <w:hyperlink r:id="rId5" w:history="1">
              <w:r w:rsidRPr="00972520">
                <w:rPr>
                  <w:rFonts w:ascii="Times New Roman" w:hAnsi="Times New Roman" w:cs="Times New Roman"/>
                  <w:color w:val="0000FF"/>
                  <w:sz w:val="24"/>
                  <w:szCs w:val="24"/>
                </w:rPr>
                <w:t>N 278-Р</w:t>
              </w:r>
            </w:hyperlink>
            <w:r w:rsidRPr="00972520">
              <w:rPr>
                <w:rFonts w:ascii="Times New Roman" w:hAnsi="Times New Roman" w:cs="Times New Roman"/>
                <w:color w:val="392C69"/>
                <w:sz w:val="24"/>
                <w:szCs w:val="24"/>
              </w:rPr>
              <w:t>,</w:t>
            </w:r>
          </w:p>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color w:val="392C69"/>
                <w:sz w:val="24"/>
                <w:szCs w:val="24"/>
              </w:rPr>
              <w:t xml:space="preserve">от 25.03.2009 </w:t>
            </w:r>
            <w:hyperlink r:id="rId6" w:history="1">
              <w:r w:rsidRPr="00972520">
                <w:rPr>
                  <w:rFonts w:ascii="Times New Roman" w:hAnsi="Times New Roman" w:cs="Times New Roman"/>
                  <w:color w:val="0000FF"/>
                  <w:sz w:val="24"/>
                  <w:szCs w:val="24"/>
                </w:rPr>
                <w:t>N 329-Р</w:t>
              </w:r>
            </w:hyperlink>
            <w:r w:rsidRPr="00972520">
              <w:rPr>
                <w:rFonts w:ascii="Times New Roman" w:hAnsi="Times New Roman" w:cs="Times New Roman"/>
                <w:color w:val="392C69"/>
                <w:sz w:val="24"/>
                <w:szCs w:val="24"/>
              </w:rPr>
              <w:t xml:space="preserve">, от 30.03.2011 </w:t>
            </w:r>
            <w:hyperlink r:id="rId7" w:history="1">
              <w:r w:rsidRPr="00972520">
                <w:rPr>
                  <w:rFonts w:ascii="Times New Roman" w:hAnsi="Times New Roman" w:cs="Times New Roman"/>
                  <w:color w:val="0000FF"/>
                  <w:sz w:val="24"/>
                  <w:szCs w:val="24"/>
                </w:rPr>
                <w:t>N 637-НПА</w:t>
              </w:r>
            </w:hyperlink>
            <w:r w:rsidRPr="00972520">
              <w:rPr>
                <w:rFonts w:ascii="Times New Roman" w:hAnsi="Times New Roman" w:cs="Times New Roman"/>
                <w:color w:val="392C69"/>
                <w:sz w:val="24"/>
                <w:szCs w:val="24"/>
              </w:rPr>
              <w:t>,</w:t>
            </w:r>
          </w:p>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color w:val="392C69"/>
                <w:sz w:val="24"/>
                <w:szCs w:val="24"/>
              </w:rPr>
              <w:t xml:space="preserve">от 29.02.2012 </w:t>
            </w:r>
            <w:hyperlink r:id="rId8" w:history="1">
              <w:r w:rsidRPr="00972520">
                <w:rPr>
                  <w:rFonts w:ascii="Times New Roman" w:hAnsi="Times New Roman" w:cs="Times New Roman"/>
                  <w:color w:val="0000FF"/>
                  <w:sz w:val="24"/>
                  <w:szCs w:val="24"/>
                </w:rPr>
                <w:t>N 775-НПА</w:t>
              </w:r>
            </w:hyperlink>
            <w:r w:rsidRPr="00972520">
              <w:rPr>
                <w:rFonts w:ascii="Times New Roman" w:hAnsi="Times New Roman" w:cs="Times New Roman"/>
                <w:color w:val="392C69"/>
                <w:sz w:val="24"/>
                <w:szCs w:val="24"/>
              </w:rPr>
              <w:t xml:space="preserve">, от 27.04.2016 </w:t>
            </w:r>
            <w:hyperlink r:id="rId9" w:history="1">
              <w:r w:rsidRPr="00972520">
                <w:rPr>
                  <w:rFonts w:ascii="Times New Roman" w:hAnsi="Times New Roman" w:cs="Times New Roman"/>
                  <w:color w:val="0000FF"/>
                  <w:sz w:val="24"/>
                  <w:szCs w:val="24"/>
                </w:rPr>
                <w:t>N 878-НПА</w:t>
              </w:r>
            </w:hyperlink>
            <w:r w:rsidRPr="00972520">
              <w:rPr>
                <w:rFonts w:ascii="Times New Roman" w:hAnsi="Times New Roman" w:cs="Times New Roman"/>
                <w:color w:val="392C69"/>
                <w:sz w:val="24"/>
                <w:szCs w:val="24"/>
              </w:rPr>
              <w:t>,</w:t>
            </w:r>
          </w:p>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color w:val="392C69"/>
                <w:sz w:val="24"/>
                <w:szCs w:val="24"/>
              </w:rPr>
              <w:t xml:space="preserve">от 28.09.2017 </w:t>
            </w:r>
            <w:hyperlink r:id="rId10" w:history="1">
              <w:r w:rsidRPr="00972520">
                <w:rPr>
                  <w:rFonts w:ascii="Times New Roman" w:hAnsi="Times New Roman" w:cs="Times New Roman"/>
                  <w:color w:val="0000FF"/>
                  <w:sz w:val="24"/>
                  <w:szCs w:val="24"/>
                </w:rPr>
                <w:t>N 18-НПА</w:t>
              </w:r>
            </w:hyperlink>
            <w:r w:rsidRPr="00972520">
              <w:rPr>
                <w:rFonts w:ascii="Times New Roman" w:hAnsi="Times New Roman" w:cs="Times New Roman"/>
                <w:color w:val="392C69"/>
                <w:sz w:val="24"/>
                <w:szCs w:val="24"/>
              </w:rPr>
              <w:t xml:space="preserve">, от 22.12.2017 </w:t>
            </w:r>
            <w:hyperlink r:id="rId11" w:history="1">
              <w:r w:rsidRPr="00972520">
                <w:rPr>
                  <w:rFonts w:ascii="Times New Roman" w:hAnsi="Times New Roman" w:cs="Times New Roman"/>
                  <w:color w:val="0000FF"/>
                  <w:sz w:val="24"/>
                  <w:szCs w:val="24"/>
                </w:rPr>
                <w:t>N 81-НПА</w:t>
              </w:r>
            </w:hyperlink>
            <w:r w:rsidRPr="00972520">
              <w:rPr>
                <w:rFonts w:ascii="Times New Roman" w:hAnsi="Times New Roman" w:cs="Times New Roman"/>
                <w:color w:val="392C69"/>
                <w:sz w:val="24"/>
                <w:szCs w:val="24"/>
              </w:rPr>
              <w:t>)</w:t>
            </w:r>
          </w:p>
        </w:tc>
      </w:tr>
    </w:tbl>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ПОЛОЖЕНИЕ</w:t>
      </w:r>
    </w:p>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ОБ ОРГАНИЗАЦИИ И ПРОВЕДЕНИИ ПУБЛИЧНЫХ СЛУШАНИЙ</w:t>
      </w:r>
    </w:p>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В НАХОДКИНСКОМ ГОРОДСКОМ ОКРУГЕ</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Настоящее Положение разработано в соответствии с Федеральным </w:t>
      </w:r>
      <w:hyperlink r:id="rId12" w:history="1">
        <w:r w:rsidRPr="00972520">
          <w:rPr>
            <w:rFonts w:ascii="Times New Roman" w:hAnsi="Times New Roman" w:cs="Times New Roman"/>
            <w:color w:val="0000FF"/>
            <w:sz w:val="24"/>
            <w:szCs w:val="24"/>
          </w:rPr>
          <w:t>законом</w:t>
        </w:r>
      </w:hyperlink>
      <w:r w:rsidRPr="0097252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3" w:history="1">
        <w:r w:rsidRPr="00972520">
          <w:rPr>
            <w:rFonts w:ascii="Times New Roman" w:hAnsi="Times New Roman" w:cs="Times New Roman"/>
            <w:color w:val="0000FF"/>
            <w:sz w:val="24"/>
            <w:szCs w:val="24"/>
          </w:rPr>
          <w:t>Уставом</w:t>
        </w:r>
      </w:hyperlink>
      <w:r w:rsidRPr="00972520">
        <w:rPr>
          <w:rFonts w:ascii="Times New Roman" w:hAnsi="Times New Roman" w:cs="Times New Roman"/>
          <w:sz w:val="24"/>
          <w:szCs w:val="24"/>
        </w:rPr>
        <w:t xml:space="preserve"> Находкинского городского округа и устанавливает порядок организации и проведения публичных слушаний в Находкинском городском округе.</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outlineLvl w:val="1"/>
        <w:rPr>
          <w:rFonts w:ascii="Times New Roman" w:hAnsi="Times New Roman" w:cs="Times New Roman"/>
          <w:sz w:val="24"/>
          <w:szCs w:val="24"/>
        </w:rPr>
      </w:pPr>
      <w:r w:rsidRPr="00972520">
        <w:rPr>
          <w:rFonts w:ascii="Times New Roman" w:hAnsi="Times New Roman" w:cs="Times New Roman"/>
          <w:sz w:val="24"/>
          <w:szCs w:val="24"/>
        </w:rPr>
        <w:t>Статья 1. Основные понятия</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rPr>
          <w:rFonts w:ascii="Times New Roman" w:hAnsi="Times New Roman" w:cs="Times New Roman"/>
          <w:sz w:val="24"/>
          <w:szCs w:val="24"/>
        </w:rPr>
      </w:pPr>
      <w:r w:rsidRPr="00972520">
        <w:rPr>
          <w:rFonts w:ascii="Times New Roman" w:hAnsi="Times New Roman" w:cs="Times New Roman"/>
          <w:sz w:val="24"/>
          <w:szCs w:val="24"/>
        </w:rPr>
        <w:t>Основные понятия, используемые в настоящем Положении:</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Публичные слушания - это обсуждение проектов муниципальных правовых актов Находкинского городского округа по вопросам местного значения с участием жителей Находкинского городского округа, Думы или главы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Оргкомитет - это коллегиальный орган, организующий и обеспечивающий подготовку и проведение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Эксперт публичных слушаний - физическое лицо, представившее в письменном виде предложения по вопросам публичных слушаний и имеющее право выступления на публичных слушаниях.</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Инициаторы проведения публичных слушаний - жители Находкинского городского округа, Дума Находкинского городского округа, глава Находкинского городского округа.</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outlineLvl w:val="1"/>
        <w:rPr>
          <w:rFonts w:ascii="Times New Roman" w:hAnsi="Times New Roman" w:cs="Times New Roman"/>
          <w:sz w:val="24"/>
          <w:szCs w:val="24"/>
        </w:rPr>
      </w:pPr>
      <w:r w:rsidRPr="00972520">
        <w:rPr>
          <w:rFonts w:ascii="Times New Roman" w:hAnsi="Times New Roman" w:cs="Times New Roman"/>
          <w:sz w:val="24"/>
          <w:szCs w:val="24"/>
        </w:rPr>
        <w:t>Статья 2. Вопросы публичных слушаний</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rPr>
          <w:rFonts w:ascii="Times New Roman" w:hAnsi="Times New Roman" w:cs="Times New Roman"/>
          <w:sz w:val="24"/>
          <w:szCs w:val="24"/>
        </w:rPr>
      </w:pPr>
      <w:r w:rsidRPr="00972520">
        <w:rPr>
          <w:rFonts w:ascii="Times New Roman" w:hAnsi="Times New Roman" w:cs="Times New Roman"/>
          <w:sz w:val="24"/>
          <w:szCs w:val="24"/>
        </w:rPr>
        <w:t>На публичные слушания должны выноситься:</w:t>
      </w:r>
    </w:p>
    <w:p w:rsidR="00972520" w:rsidRPr="00972520" w:rsidRDefault="00972520">
      <w:pPr>
        <w:pStyle w:val="ConsPlusNormal"/>
        <w:spacing w:before="220"/>
        <w:ind w:firstLine="540"/>
        <w:jc w:val="both"/>
        <w:rPr>
          <w:rFonts w:ascii="Times New Roman" w:hAnsi="Times New Roman" w:cs="Times New Roman"/>
          <w:sz w:val="24"/>
          <w:szCs w:val="24"/>
        </w:rPr>
      </w:pPr>
      <w:bookmarkStart w:id="1" w:name="P39"/>
      <w:bookmarkEnd w:id="1"/>
      <w:r w:rsidRPr="00972520">
        <w:rPr>
          <w:rFonts w:ascii="Times New Roman" w:hAnsi="Times New Roman" w:cs="Times New Roman"/>
          <w:sz w:val="24"/>
          <w:szCs w:val="24"/>
        </w:rPr>
        <w:t xml:space="preserve">1) проект Устава Находкинского городского округа,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4" w:history="1">
        <w:r w:rsidRPr="00972520">
          <w:rPr>
            <w:rFonts w:ascii="Times New Roman" w:hAnsi="Times New Roman" w:cs="Times New Roman"/>
            <w:color w:val="0000FF"/>
            <w:sz w:val="24"/>
            <w:szCs w:val="24"/>
          </w:rPr>
          <w:t>Конституцией</w:t>
        </w:r>
      </w:hyperlink>
      <w:r w:rsidRPr="00972520">
        <w:rPr>
          <w:rFonts w:ascii="Times New Roman" w:hAnsi="Times New Roman" w:cs="Times New Roman"/>
          <w:sz w:val="24"/>
          <w:szCs w:val="24"/>
        </w:rPr>
        <w:t xml:space="preserve"> Российской Федерации, федеральными законами;</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(в ред. </w:t>
      </w:r>
      <w:hyperlink r:id="rId15"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26.11.2008 N 278-Р)</w:t>
      </w:r>
    </w:p>
    <w:p w:rsidR="00972520" w:rsidRPr="00972520" w:rsidRDefault="00972520">
      <w:pPr>
        <w:pStyle w:val="ConsPlusNormal"/>
        <w:spacing w:before="220"/>
        <w:ind w:firstLine="540"/>
        <w:jc w:val="both"/>
        <w:rPr>
          <w:rFonts w:ascii="Times New Roman" w:hAnsi="Times New Roman" w:cs="Times New Roman"/>
          <w:sz w:val="24"/>
          <w:szCs w:val="24"/>
        </w:rPr>
      </w:pPr>
      <w:bookmarkStart w:id="2" w:name="P41"/>
      <w:bookmarkEnd w:id="2"/>
      <w:r w:rsidRPr="00972520">
        <w:rPr>
          <w:rFonts w:ascii="Times New Roman" w:hAnsi="Times New Roman" w:cs="Times New Roman"/>
          <w:sz w:val="24"/>
          <w:szCs w:val="24"/>
        </w:rPr>
        <w:t>2) проект бюджета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3) отчет об исполнении бюджета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bookmarkStart w:id="3" w:name="P43"/>
      <w:bookmarkEnd w:id="3"/>
      <w:r w:rsidRPr="00972520">
        <w:rPr>
          <w:rFonts w:ascii="Times New Roman" w:hAnsi="Times New Roman" w:cs="Times New Roman"/>
          <w:sz w:val="24"/>
          <w:szCs w:val="24"/>
        </w:rPr>
        <w:t>4) проект стратегии социально-экономического развития Находкинского городского округа;</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(п. 4 в ред. </w:t>
      </w:r>
      <w:hyperlink r:id="rId16"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22.12.2017 N 81-НПА)</w:t>
      </w:r>
    </w:p>
    <w:p w:rsidR="00972520" w:rsidRPr="00972520" w:rsidRDefault="00972520">
      <w:pPr>
        <w:pStyle w:val="ConsPlusNormal"/>
        <w:spacing w:before="220"/>
        <w:ind w:firstLine="540"/>
        <w:jc w:val="both"/>
        <w:rPr>
          <w:rFonts w:ascii="Times New Roman" w:hAnsi="Times New Roman" w:cs="Times New Roman"/>
          <w:sz w:val="24"/>
          <w:szCs w:val="24"/>
        </w:rPr>
      </w:pPr>
      <w:bookmarkStart w:id="4" w:name="P45"/>
      <w:bookmarkEnd w:id="4"/>
      <w:r w:rsidRPr="00972520">
        <w:rPr>
          <w:rFonts w:ascii="Times New Roman" w:hAnsi="Times New Roman" w:cs="Times New Roman"/>
          <w:sz w:val="24"/>
          <w:szCs w:val="24"/>
        </w:rPr>
        <w:t xml:space="preserve">5)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7" w:history="1">
        <w:r w:rsidRPr="00972520">
          <w:rPr>
            <w:rFonts w:ascii="Times New Roman" w:hAnsi="Times New Roman" w:cs="Times New Roman"/>
            <w:color w:val="0000FF"/>
            <w:sz w:val="24"/>
            <w:szCs w:val="24"/>
          </w:rPr>
          <w:t>кодексом</w:t>
        </w:r>
      </w:hyperlink>
      <w:r w:rsidRPr="00972520">
        <w:rPr>
          <w:rFonts w:ascii="Times New Roman" w:hAnsi="Times New Roman" w:cs="Times New Roman"/>
          <w:sz w:val="24"/>
          <w:szCs w:val="24"/>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проект генерального плана Находкинского городского округа, внесение изменений в генеральный план Находкинского городского округа, за исключением внесения в генеральный план Находкинского городского округа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(в ред. Решений Думы Находкинского городского округа от 26.11.2008 </w:t>
      </w:r>
      <w:hyperlink r:id="rId18" w:history="1">
        <w:r w:rsidRPr="00972520">
          <w:rPr>
            <w:rFonts w:ascii="Times New Roman" w:hAnsi="Times New Roman" w:cs="Times New Roman"/>
            <w:color w:val="0000FF"/>
            <w:sz w:val="24"/>
            <w:szCs w:val="24"/>
          </w:rPr>
          <w:t>N 278-Р</w:t>
        </w:r>
      </w:hyperlink>
      <w:r w:rsidRPr="00972520">
        <w:rPr>
          <w:rFonts w:ascii="Times New Roman" w:hAnsi="Times New Roman" w:cs="Times New Roman"/>
          <w:sz w:val="24"/>
          <w:szCs w:val="24"/>
        </w:rPr>
        <w:t xml:space="preserve">, от 25.03.2009 </w:t>
      </w:r>
      <w:hyperlink r:id="rId19" w:history="1">
        <w:r w:rsidRPr="00972520">
          <w:rPr>
            <w:rFonts w:ascii="Times New Roman" w:hAnsi="Times New Roman" w:cs="Times New Roman"/>
            <w:color w:val="0000FF"/>
            <w:sz w:val="24"/>
            <w:szCs w:val="24"/>
          </w:rPr>
          <w:t>N 329-Р</w:t>
        </w:r>
      </w:hyperlink>
      <w:r w:rsidRPr="00972520">
        <w:rPr>
          <w:rFonts w:ascii="Times New Roman" w:hAnsi="Times New Roman" w:cs="Times New Roman"/>
          <w:sz w:val="24"/>
          <w:szCs w:val="24"/>
        </w:rPr>
        <w:t xml:space="preserve">, от 29.02.2012 </w:t>
      </w:r>
      <w:hyperlink r:id="rId20" w:history="1">
        <w:r w:rsidRPr="00972520">
          <w:rPr>
            <w:rFonts w:ascii="Times New Roman" w:hAnsi="Times New Roman" w:cs="Times New Roman"/>
            <w:color w:val="0000FF"/>
            <w:sz w:val="24"/>
            <w:szCs w:val="24"/>
          </w:rPr>
          <w:t>N 775-НПА</w:t>
        </w:r>
      </w:hyperlink>
      <w:r w:rsidRPr="00972520">
        <w:rPr>
          <w:rFonts w:ascii="Times New Roman" w:hAnsi="Times New Roman" w:cs="Times New Roman"/>
          <w:sz w:val="24"/>
          <w:szCs w:val="24"/>
        </w:rPr>
        <w:t xml:space="preserve">, от 27.04.2016 </w:t>
      </w:r>
      <w:hyperlink r:id="rId21" w:history="1">
        <w:r w:rsidRPr="00972520">
          <w:rPr>
            <w:rFonts w:ascii="Times New Roman" w:hAnsi="Times New Roman" w:cs="Times New Roman"/>
            <w:color w:val="0000FF"/>
            <w:sz w:val="24"/>
            <w:szCs w:val="24"/>
          </w:rPr>
          <w:t>N 878-НПА</w:t>
        </w:r>
      </w:hyperlink>
      <w:r w:rsidRPr="00972520">
        <w:rPr>
          <w:rFonts w:ascii="Times New Roman" w:hAnsi="Times New Roman" w:cs="Times New Roman"/>
          <w:sz w:val="24"/>
          <w:szCs w:val="24"/>
        </w:rPr>
        <w:t>)</w:t>
      </w:r>
    </w:p>
    <w:p w:rsidR="00972520" w:rsidRPr="00972520" w:rsidRDefault="00972520">
      <w:pPr>
        <w:pStyle w:val="ConsPlusNormal"/>
        <w:spacing w:before="220"/>
        <w:ind w:firstLine="540"/>
        <w:jc w:val="both"/>
        <w:rPr>
          <w:rFonts w:ascii="Times New Roman" w:hAnsi="Times New Roman" w:cs="Times New Roman"/>
          <w:sz w:val="24"/>
          <w:szCs w:val="24"/>
        </w:rPr>
      </w:pPr>
      <w:bookmarkStart w:id="5" w:name="P47"/>
      <w:bookmarkEnd w:id="5"/>
      <w:r w:rsidRPr="00972520">
        <w:rPr>
          <w:rFonts w:ascii="Times New Roman" w:hAnsi="Times New Roman" w:cs="Times New Roman"/>
          <w:sz w:val="24"/>
          <w:szCs w:val="24"/>
        </w:rPr>
        <w:t xml:space="preserve">6) вопросы о преобразовании Находкинского городского округа, за исключением случаев, если в соответствии со </w:t>
      </w:r>
      <w:hyperlink r:id="rId22" w:history="1">
        <w:r w:rsidRPr="00972520">
          <w:rPr>
            <w:rFonts w:ascii="Times New Roman" w:hAnsi="Times New Roman" w:cs="Times New Roman"/>
            <w:color w:val="0000FF"/>
            <w:sz w:val="24"/>
            <w:szCs w:val="24"/>
          </w:rPr>
          <w:t>статьей 13</w:t>
        </w:r>
      </w:hyperlink>
      <w:r w:rsidRPr="00972520">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Находкинского городского округа требуется получение согласия населения Находкинского городского округа, выраженного путем голосования.</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(в ред. </w:t>
      </w:r>
      <w:hyperlink r:id="rId23"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27.04.2016 N 878-НПА)</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outlineLvl w:val="1"/>
        <w:rPr>
          <w:rFonts w:ascii="Times New Roman" w:hAnsi="Times New Roman" w:cs="Times New Roman"/>
          <w:sz w:val="24"/>
          <w:szCs w:val="24"/>
        </w:rPr>
      </w:pPr>
      <w:r w:rsidRPr="00972520">
        <w:rPr>
          <w:rFonts w:ascii="Times New Roman" w:hAnsi="Times New Roman" w:cs="Times New Roman"/>
          <w:sz w:val="24"/>
          <w:szCs w:val="24"/>
        </w:rPr>
        <w:t>Статья 3. Инициаторы публичных слушаний</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rPr>
          <w:rFonts w:ascii="Times New Roman" w:hAnsi="Times New Roman" w:cs="Times New Roman"/>
          <w:sz w:val="24"/>
          <w:szCs w:val="24"/>
        </w:rPr>
      </w:pPr>
      <w:r w:rsidRPr="00972520">
        <w:rPr>
          <w:rFonts w:ascii="Times New Roman" w:hAnsi="Times New Roman" w:cs="Times New Roman"/>
          <w:sz w:val="24"/>
          <w:szCs w:val="24"/>
        </w:rPr>
        <w:t>1. Публичные слушания проводятся по инициативе населения, Думы Находкинского городского округа или главы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2. Публичные слушания, проводимые по инициативе населения или Думы Находкинского городского округа, назначаются Думой Находкинского городского округа, а по инициативе главы Находкинского городского округа - главой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lastRenderedPageBreak/>
        <w:t>3. Инициатива населения по проведению публичных слушаний может исходить от инициативной группы жителей Находкинского городского округа численностью не менее 100 человек.</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(в ред. </w:t>
      </w:r>
      <w:hyperlink r:id="rId24"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30.03.2011 N 637-НПА)</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outlineLvl w:val="1"/>
        <w:rPr>
          <w:rFonts w:ascii="Times New Roman" w:hAnsi="Times New Roman" w:cs="Times New Roman"/>
          <w:sz w:val="24"/>
          <w:szCs w:val="24"/>
        </w:rPr>
      </w:pPr>
      <w:r w:rsidRPr="00972520">
        <w:rPr>
          <w:rFonts w:ascii="Times New Roman" w:hAnsi="Times New Roman" w:cs="Times New Roman"/>
          <w:sz w:val="24"/>
          <w:szCs w:val="24"/>
        </w:rPr>
        <w:t>Статья 4. Назначение публичных слушаний</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1. Публичные слушания по вопросам, предусмотренным в </w:t>
      </w:r>
      <w:hyperlink w:anchor="P39" w:history="1">
        <w:r w:rsidRPr="00972520">
          <w:rPr>
            <w:rFonts w:ascii="Times New Roman" w:hAnsi="Times New Roman" w:cs="Times New Roman"/>
            <w:color w:val="0000FF"/>
            <w:sz w:val="24"/>
            <w:szCs w:val="24"/>
          </w:rPr>
          <w:t>пунктах 1</w:t>
        </w:r>
      </w:hyperlink>
      <w:r w:rsidRPr="00972520">
        <w:rPr>
          <w:rFonts w:ascii="Times New Roman" w:hAnsi="Times New Roman" w:cs="Times New Roman"/>
          <w:sz w:val="24"/>
          <w:szCs w:val="24"/>
        </w:rPr>
        <w:t xml:space="preserve">, </w:t>
      </w:r>
      <w:hyperlink w:anchor="P41" w:history="1">
        <w:r w:rsidRPr="00972520">
          <w:rPr>
            <w:rFonts w:ascii="Times New Roman" w:hAnsi="Times New Roman" w:cs="Times New Roman"/>
            <w:color w:val="0000FF"/>
            <w:sz w:val="24"/>
            <w:szCs w:val="24"/>
          </w:rPr>
          <w:t>2</w:t>
        </w:r>
      </w:hyperlink>
      <w:r w:rsidRPr="00972520">
        <w:rPr>
          <w:rFonts w:ascii="Times New Roman" w:hAnsi="Times New Roman" w:cs="Times New Roman"/>
          <w:sz w:val="24"/>
          <w:szCs w:val="24"/>
        </w:rPr>
        <w:t xml:space="preserve">, </w:t>
      </w:r>
      <w:hyperlink w:anchor="P43" w:history="1">
        <w:r w:rsidRPr="00972520">
          <w:rPr>
            <w:rFonts w:ascii="Times New Roman" w:hAnsi="Times New Roman" w:cs="Times New Roman"/>
            <w:color w:val="0000FF"/>
            <w:sz w:val="24"/>
            <w:szCs w:val="24"/>
          </w:rPr>
          <w:t>4 статьи 2</w:t>
        </w:r>
      </w:hyperlink>
      <w:r w:rsidRPr="00972520">
        <w:rPr>
          <w:rFonts w:ascii="Times New Roman" w:hAnsi="Times New Roman" w:cs="Times New Roman"/>
          <w:sz w:val="24"/>
          <w:szCs w:val="24"/>
        </w:rPr>
        <w:t xml:space="preserve"> настоящего Положения, назначаются Думой Находкинского городского округа после рассмотрения проектов муниципальных правовых актов соответствующими постоянными депутатскими комиссиями и принятия их в первом чтении на заседании Думы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2. Публичные слушания по отчету об исполнении бюджета Находкинского городского округа назначаются Думой Находкинского городского округа после его рассмотрения соответствующей постоянной депутатской комиссией.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3. Публичные слушания по вопросам, предусмотренным в </w:t>
      </w:r>
      <w:hyperlink w:anchor="P45" w:history="1">
        <w:r w:rsidRPr="00972520">
          <w:rPr>
            <w:rFonts w:ascii="Times New Roman" w:hAnsi="Times New Roman" w:cs="Times New Roman"/>
            <w:color w:val="0000FF"/>
            <w:sz w:val="24"/>
            <w:szCs w:val="24"/>
          </w:rPr>
          <w:t>пункте 5 статьи 2</w:t>
        </w:r>
      </w:hyperlink>
      <w:r w:rsidRPr="00972520">
        <w:rPr>
          <w:rFonts w:ascii="Times New Roman" w:hAnsi="Times New Roman" w:cs="Times New Roman"/>
          <w:sz w:val="24"/>
          <w:szCs w:val="24"/>
        </w:rPr>
        <w:t xml:space="preserve"> настоящего Положения, назначаются главой Находкинского городского округа в соответствии с требованиями Градостроительного </w:t>
      </w:r>
      <w:hyperlink r:id="rId25" w:history="1">
        <w:r w:rsidRPr="00972520">
          <w:rPr>
            <w:rFonts w:ascii="Times New Roman" w:hAnsi="Times New Roman" w:cs="Times New Roman"/>
            <w:color w:val="0000FF"/>
            <w:sz w:val="24"/>
            <w:szCs w:val="24"/>
          </w:rPr>
          <w:t>кодекса</w:t>
        </w:r>
      </w:hyperlink>
      <w:r w:rsidRPr="00972520">
        <w:rPr>
          <w:rFonts w:ascii="Times New Roman" w:hAnsi="Times New Roman" w:cs="Times New Roman"/>
          <w:sz w:val="24"/>
          <w:szCs w:val="24"/>
        </w:rPr>
        <w:t xml:space="preserve"> Российской Федерации.</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4. Публичные слушания по вопросу, предусмотренному </w:t>
      </w:r>
      <w:hyperlink w:anchor="P47" w:history="1">
        <w:r w:rsidRPr="00972520">
          <w:rPr>
            <w:rFonts w:ascii="Times New Roman" w:hAnsi="Times New Roman" w:cs="Times New Roman"/>
            <w:color w:val="0000FF"/>
            <w:sz w:val="24"/>
            <w:szCs w:val="24"/>
          </w:rPr>
          <w:t>пунктом 6 статьи 2</w:t>
        </w:r>
      </w:hyperlink>
      <w:r w:rsidRPr="00972520">
        <w:rPr>
          <w:rFonts w:ascii="Times New Roman" w:hAnsi="Times New Roman" w:cs="Times New Roman"/>
          <w:sz w:val="24"/>
          <w:szCs w:val="24"/>
        </w:rPr>
        <w:t xml:space="preserve"> настоящего Положения, назначаются в соответствий с действующим законодательством.</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5. В решении о назначении публичных слушаний указываются:</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1) сведения об инициаторах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2) вопрос, выносимый на публичные слушания;</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3) дата, время и место проведения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4) сроки подачи в оргкомитет предложений по вопросам, выносимым на публичные слушания.</w:t>
      </w:r>
    </w:p>
    <w:p w:rsidR="00972520" w:rsidRPr="00972520" w:rsidRDefault="00972520">
      <w:pPr>
        <w:pStyle w:val="ConsPlusNormal"/>
        <w:spacing w:before="220"/>
        <w:ind w:firstLine="540"/>
        <w:jc w:val="both"/>
        <w:rPr>
          <w:rFonts w:ascii="Times New Roman" w:hAnsi="Times New Roman" w:cs="Times New Roman"/>
          <w:sz w:val="24"/>
          <w:szCs w:val="24"/>
        </w:rPr>
      </w:pPr>
      <w:bookmarkStart w:id="6" w:name="P68"/>
      <w:bookmarkEnd w:id="6"/>
      <w:r w:rsidRPr="00972520">
        <w:rPr>
          <w:rFonts w:ascii="Times New Roman" w:hAnsi="Times New Roman" w:cs="Times New Roman"/>
          <w:sz w:val="24"/>
          <w:szCs w:val="24"/>
        </w:rPr>
        <w:t>6. Решение о назначении публичных слушаний подлежит официальному опубликованию в средствах массовой информации.</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7. Для принятия решения о назначении публичных слушаний по инициативе жителей Находкинского городского округа его инициаторы направляют в Думу обращение, которое должно включать в себя:</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1) ходатайство о проведении публичных слушаний с указанием вопросов и обоснованием их общественной значимости, а также проект муниципального правового акта, рекомендуемого к рассмотрению на публичных слушаниях;</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2) список инициативной группы по образцу согласно </w:t>
      </w:r>
      <w:hyperlink w:anchor="P166" w:history="1">
        <w:r w:rsidRPr="00972520">
          <w:rPr>
            <w:rFonts w:ascii="Times New Roman" w:hAnsi="Times New Roman" w:cs="Times New Roman"/>
            <w:color w:val="0000FF"/>
            <w:sz w:val="24"/>
            <w:szCs w:val="24"/>
          </w:rPr>
          <w:t>приложению 1</w:t>
        </w:r>
      </w:hyperlink>
      <w:r w:rsidRPr="00972520">
        <w:rPr>
          <w:rFonts w:ascii="Times New Roman" w:hAnsi="Times New Roman" w:cs="Times New Roman"/>
          <w:sz w:val="24"/>
          <w:szCs w:val="24"/>
        </w:rPr>
        <w:t xml:space="preserve"> к настоящему Положению;</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3) протокол собрания инициативной группы, на котором было принято решение о выдвижении инициативы проведения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8. При отклонении инициативы проведения публичных слушаний, выдвинутой жителями Находкинского городского округа, инициативная группа жителей может повторно обратиться с предложением о назначении публичных слушаний по тем же </w:t>
      </w:r>
      <w:r w:rsidRPr="00972520">
        <w:rPr>
          <w:rFonts w:ascii="Times New Roman" w:hAnsi="Times New Roman" w:cs="Times New Roman"/>
          <w:sz w:val="24"/>
          <w:szCs w:val="24"/>
        </w:rPr>
        <w:lastRenderedPageBreak/>
        <w:t xml:space="preserve">вопросам, представив в оргкомитет документы, предусмотренные </w:t>
      </w:r>
      <w:hyperlink w:anchor="P68" w:history="1">
        <w:r w:rsidRPr="00972520">
          <w:rPr>
            <w:rFonts w:ascii="Times New Roman" w:hAnsi="Times New Roman" w:cs="Times New Roman"/>
            <w:color w:val="0000FF"/>
            <w:sz w:val="24"/>
            <w:szCs w:val="24"/>
          </w:rPr>
          <w:t>частью 6 настоящей статьи</w:t>
        </w:r>
      </w:hyperlink>
      <w:r w:rsidRPr="00972520">
        <w:rPr>
          <w:rFonts w:ascii="Times New Roman" w:hAnsi="Times New Roman" w:cs="Times New Roman"/>
          <w:sz w:val="24"/>
          <w:szCs w:val="24"/>
        </w:rPr>
        <w:t xml:space="preserve">, а также подписные листы по форме согласно </w:t>
      </w:r>
      <w:hyperlink w:anchor="P200" w:history="1">
        <w:r w:rsidRPr="00972520">
          <w:rPr>
            <w:rFonts w:ascii="Times New Roman" w:hAnsi="Times New Roman" w:cs="Times New Roman"/>
            <w:color w:val="0000FF"/>
            <w:sz w:val="24"/>
            <w:szCs w:val="24"/>
          </w:rPr>
          <w:t>приложению 2</w:t>
        </w:r>
      </w:hyperlink>
      <w:r w:rsidRPr="00972520">
        <w:rPr>
          <w:rFonts w:ascii="Times New Roman" w:hAnsi="Times New Roman" w:cs="Times New Roman"/>
          <w:sz w:val="24"/>
          <w:szCs w:val="24"/>
        </w:rPr>
        <w:t xml:space="preserve"> с подписями не менее 300 жителей города, собранных в поддержку назначения повторно публичных слушаний. В данном случае публичные слушания по обсуждению указанного проекта муниципального правового акта назначаются Думой Находкинского городского округа в обязательном порядке.</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outlineLvl w:val="1"/>
        <w:rPr>
          <w:rFonts w:ascii="Times New Roman" w:hAnsi="Times New Roman" w:cs="Times New Roman"/>
          <w:sz w:val="24"/>
          <w:szCs w:val="24"/>
        </w:rPr>
      </w:pPr>
      <w:r w:rsidRPr="00972520">
        <w:rPr>
          <w:rFonts w:ascii="Times New Roman" w:hAnsi="Times New Roman" w:cs="Times New Roman"/>
          <w:sz w:val="24"/>
          <w:szCs w:val="24"/>
        </w:rPr>
        <w:t>Статья 5. Организация публичных слушаний</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1. По вопросам публичных слушаний, за исключением вопросов, предусмотренных </w:t>
      </w:r>
      <w:hyperlink w:anchor="P45" w:history="1">
        <w:r w:rsidRPr="00972520">
          <w:rPr>
            <w:rFonts w:ascii="Times New Roman" w:hAnsi="Times New Roman" w:cs="Times New Roman"/>
            <w:color w:val="0000FF"/>
            <w:sz w:val="24"/>
            <w:szCs w:val="24"/>
          </w:rPr>
          <w:t>пунктом 5 статьи 2</w:t>
        </w:r>
      </w:hyperlink>
      <w:r w:rsidRPr="00972520">
        <w:rPr>
          <w:rFonts w:ascii="Times New Roman" w:hAnsi="Times New Roman" w:cs="Times New Roman"/>
          <w:sz w:val="24"/>
          <w:szCs w:val="24"/>
        </w:rPr>
        <w:t xml:space="preserve"> настоящего Положения, организует и проводит публичные слушания оргкомитет. По вопросам, предусмотренным </w:t>
      </w:r>
      <w:hyperlink w:anchor="P45" w:history="1">
        <w:r w:rsidRPr="00972520">
          <w:rPr>
            <w:rFonts w:ascii="Times New Roman" w:hAnsi="Times New Roman" w:cs="Times New Roman"/>
            <w:color w:val="0000FF"/>
            <w:sz w:val="24"/>
            <w:szCs w:val="24"/>
          </w:rPr>
          <w:t>пунктом 5 статьи 2</w:t>
        </w:r>
      </w:hyperlink>
      <w:r w:rsidRPr="00972520">
        <w:rPr>
          <w:rFonts w:ascii="Times New Roman" w:hAnsi="Times New Roman" w:cs="Times New Roman"/>
          <w:sz w:val="24"/>
          <w:szCs w:val="24"/>
        </w:rPr>
        <w:t xml:space="preserve"> настоящего Положения, за исключением проекта генерального плана Находкинского городского округа, внесения изменений в генеральный план Находкинского городского округа, организует и проводит публичные слушания комиссия по подготовке проекта правил землепользования и застройки, состав которой утверждается главой Находкинского городского округа. По проекту генерального плана Находкинского городского округа, внесению изменений в генеральный план Находкинского городского округа организует и проводит публичные слушания комиссия по проекту генерального плана Находкинского городского округа, состав которой утверждается главой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Публичные слушания по вопросам, предусмотренным </w:t>
      </w:r>
      <w:hyperlink w:anchor="P45" w:history="1">
        <w:r w:rsidRPr="00972520">
          <w:rPr>
            <w:rFonts w:ascii="Times New Roman" w:hAnsi="Times New Roman" w:cs="Times New Roman"/>
            <w:color w:val="0000FF"/>
            <w:sz w:val="24"/>
            <w:szCs w:val="24"/>
          </w:rPr>
          <w:t>пунктом 5 статьи 2</w:t>
        </w:r>
      </w:hyperlink>
      <w:r w:rsidRPr="00972520">
        <w:rPr>
          <w:rFonts w:ascii="Times New Roman" w:hAnsi="Times New Roman" w:cs="Times New Roman"/>
          <w:sz w:val="24"/>
          <w:szCs w:val="24"/>
        </w:rPr>
        <w:t xml:space="preserve"> настоящего Положения, проводятся с соблюдением норм Градостроительного </w:t>
      </w:r>
      <w:hyperlink r:id="rId26" w:history="1">
        <w:r w:rsidRPr="00972520">
          <w:rPr>
            <w:rFonts w:ascii="Times New Roman" w:hAnsi="Times New Roman" w:cs="Times New Roman"/>
            <w:color w:val="0000FF"/>
            <w:sz w:val="24"/>
            <w:szCs w:val="24"/>
          </w:rPr>
          <w:t>кодекса</w:t>
        </w:r>
      </w:hyperlink>
      <w:r w:rsidRPr="00972520">
        <w:rPr>
          <w:rFonts w:ascii="Times New Roman" w:hAnsi="Times New Roman" w:cs="Times New Roman"/>
          <w:sz w:val="24"/>
          <w:szCs w:val="24"/>
        </w:rPr>
        <w:t xml:space="preserve"> Российской Федерации и Федерального </w:t>
      </w:r>
      <w:hyperlink r:id="rId27" w:history="1">
        <w:r w:rsidRPr="00972520">
          <w:rPr>
            <w:rFonts w:ascii="Times New Roman" w:hAnsi="Times New Roman" w:cs="Times New Roman"/>
            <w:color w:val="0000FF"/>
            <w:sz w:val="24"/>
            <w:szCs w:val="24"/>
          </w:rPr>
          <w:t>закона</w:t>
        </w:r>
      </w:hyperlink>
      <w:r w:rsidRPr="00972520">
        <w:rPr>
          <w:rFonts w:ascii="Times New Roman" w:hAnsi="Times New Roman" w:cs="Times New Roman"/>
          <w:sz w:val="24"/>
          <w:szCs w:val="24"/>
        </w:rPr>
        <w:t xml:space="preserve"> от 13.07.2015 N 212-ФЗ "О свободном порте Владивосток".</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(в ред. </w:t>
      </w:r>
      <w:hyperlink r:id="rId28"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27.04.2016 N 878-НПА)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Срок проведения публичных слушаний по проекту генерального плана Находкинского городского округа, внесению изменений в генеральный план Находкинского городского округа с момента оповещения жителей Находкинского городского округа о времени и месте их проведения до дня опубликования заключения о результатах публичных слушаний составляет один месяц.</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Публичные слушания по проекту планировки территории, проекту межевания территории,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получения разрешения на отклонение от предельных параметров разрешенного строительства, реконструкции объектов капитального строительства проводятся в сроки, установленные </w:t>
      </w:r>
      <w:hyperlink r:id="rId29" w:history="1">
        <w:r w:rsidRPr="00972520">
          <w:rPr>
            <w:rFonts w:ascii="Times New Roman" w:hAnsi="Times New Roman" w:cs="Times New Roman"/>
            <w:color w:val="0000FF"/>
            <w:sz w:val="24"/>
            <w:szCs w:val="24"/>
          </w:rPr>
          <w:t>статьей 28</w:t>
        </w:r>
      </w:hyperlink>
      <w:r w:rsidRPr="00972520">
        <w:rPr>
          <w:rFonts w:ascii="Times New Roman" w:hAnsi="Times New Roman" w:cs="Times New Roman"/>
          <w:sz w:val="24"/>
          <w:szCs w:val="24"/>
        </w:rPr>
        <w:t xml:space="preserve"> Федерального закона от 13.07.2015 N 212-ФЗ "О свободном порте Владивосток".</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(абзац введен </w:t>
      </w:r>
      <w:hyperlink r:id="rId30" w:history="1">
        <w:r w:rsidRPr="00972520">
          <w:rPr>
            <w:rFonts w:ascii="Times New Roman" w:hAnsi="Times New Roman" w:cs="Times New Roman"/>
            <w:color w:val="0000FF"/>
            <w:sz w:val="24"/>
            <w:szCs w:val="24"/>
          </w:rPr>
          <w:t>Решением</w:t>
        </w:r>
      </w:hyperlink>
      <w:r w:rsidRPr="00972520">
        <w:rPr>
          <w:rFonts w:ascii="Times New Roman" w:hAnsi="Times New Roman" w:cs="Times New Roman"/>
          <w:sz w:val="24"/>
          <w:szCs w:val="24"/>
        </w:rPr>
        <w:t xml:space="preserve"> Думы Находкинского городского округа от 27.04.2016 N 878-НПА)</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(часть 1 в ред. Решений Думы Находкинского городского округа от 21.02.2007 </w:t>
      </w:r>
      <w:hyperlink r:id="rId31" w:history="1">
        <w:r w:rsidRPr="00972520">
          <w:rPr>
            <w:rFonts w:ascii="Times New Roman" w:hAnsi="Times New Roman" w:cs="Times New Roman"/>
            <w:color w:val="0000FF"/>
            <w:sz w:val="24"/>
            <w:szCs w:val="24"/>
          </w:rPr>
          <w:t>N 730-Р</w:t>
        </w:r>
      </w:hyperlink>
      <w:r w:rsidRPr="00972520">
        <w:rPr>
          <w:rFonts w:ascii="Times New Roman" w:hAnsi="Times New Roman" w:cs="Times New Roman"/>
          <w:sz w:val="24"/>
          <w:szCs w:val="24"/>
        </w:rPr>
        <w:t xml:space="preserve">, от 25.03.2009 </w:t>
      </w:r>
      <w:hyperlink r:id="rId32" w:history="1">
        <w:r w:rsidRPr="00972520">
          <w:rPr>
            <w:rFonts w:ascii="Times New Roman" w:hAnsi="Times New Roman" w:cs="Times New Roman"/>
            <w:color w:val="0000FF"/>
            <w:sz w:val="24"/>
            <w:szCs w:val="24"/>
          </w:rPr>
          <w:t>N 329-Р</w:t>
        </w:r>
      </w:hyperlink>
      <w:r w:rsidRPr="00972520">
        <w:rPr>
          <w:rFonts w:ascii="Times New Roman" w:hAnsi="Times New Roman" w:cs="Times New Roman"/>
          <w:sz w:val="24"/>
          <w:szCs w:val="24"/>
        </w:rPr>
        <w:t>)</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2. Оргкомитет создается решением Думы Находкинского городского округа на постоянной основе в количестве 8 человек.</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Полномочия оргкомитета прекращаются со дня вступления в силу решения Думы Находкинского городского округа об утверждении нового состава оргкомитета.</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(часть 2 в ред. </w:t>
      </w:r>
      <w:hyperlink r:id="rId33"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28.09.2017 N 18-НПА)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3. В состав оргкомитета на паритетных началах по численному составу должны быть включены:</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lastRenderedPageBreak/>
        <w:t>1) представители Думы Находкинского городского округа, рекомендованные председателем Думы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2) представители администрации Находкинского городского округа, рекомендованные главой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3) представители Контрольно-счетной палаты Находкинского городского округа, рекомендованные председателем Контрольно-счетной палаты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4) представители общественности, предложенные общественными объединениями, предприятиями и организациями всех форм собственности.</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Состав оргкомитета может быть изменен решением Думы Находкинского городского округа на основании представления председателя Думы Находкинского городского округа, главы Находкинского городского округа, председателя Контрольно-счетной палаты Находкинского городского округа о замене в составе оргкомитета представителей соответствующих органов местного самоуправления.</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(часть 3 в ред. </w:t>
      </w:r>
      <w:hyperlink r:id="rId34"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28.09.2017 N 18-НПА)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4. В случае поступления председателю Думы Находкинского городского округа заявления представителя общественности об исключении его из состава оргкомитета, заявления председателя оргкомитета об исключении из состава представителя общественности вследствие неоднократного неисполнения им своих обязанностей, председатель Думы Находкинского городского округа обеспечивает опубликование в газете "Находкинский рабочий" объявления о вакантном месте в составе оргкомитета. Срок приема предложений кандидатур составляет 10 дней со дня опубликования соответствующего объявления. Поступившие в Думу Находкинского городского округа предложения кандидатур представителей общественности в состав оргкомитета предварительно рассматриваются на заседании постоянной депутатской комиссии Думы Находкинского городского округа по законности и регламенту. По результату рассмотрения кандидатур Дума Находкинского городского округа принимает решение о внесении изменений в состав оргкомитета.</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(часть 4 в ред. </w:t>
      </w:r>
      <w:hyperlink r:id="rId35"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22.12.2017 N 81-НПА)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5. На заседании оргкомитета открытым голосованием избираются председатель, заместитель председателя и секретарь оргкомитета. Председатель оргкомитета проводит публичные слушания. Заместитель председателя оргкомитета исполняет обязанности председателя в период его временного отсутствия. Секретарь оргкомитета ведет протокол и оформляет </w:t>
      </w:r>
      <w:hyperlink w:anchor="P229" w:history="1">
        <w:r w:rsidRPr="00972520">
          <w:rPr>
            <w:rFonts w:ascii="Times New Roman" w:hAnsi="Times New Roman" w:cs="Times New Roman"/>
            <w:color w:val="0000FF"/>
            <w:sz w:val="24"/>
            <w:szCs w:val="24"/>
          </w:rPr>
          <w:t>результаты</w:t>
        </w:r>
      </w:hyperlink>
      <w:r w:rsidRPr="00972520">
        <w:rPr>
          <w:rFonts w:ascii="Times New Roman" w:hAnsi="Times New Roman" w:cs="Times New Roman"/>
          <w:sz w:val="24"/>
          <w:szCs w:val="24"/>
        </w:rPr>
        <w:t xml:space="preserve"> публичных слушаний.</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(в ред. </w:t>
      </w:r>
      <w:hyperlink r:id="rId36"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22.12.2017 N 81-НПА)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6. Заседание оргкомитета является правомочным, если на нем присутствует большинство от установленного числа членов оргкомитета.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7. Решения оргкомитета принимаются большинством голосов от числа присутствующих членов оргкомитета.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8. Утратила силу. - </w:t>
      </w:r>
      <w:hyperlink r:id="rId37" w:history="1">
        <w:r w:rsidRPr="00972520">
          <w:rPr>
            <w:rFonts w:ascii="Times New Roman" w:hAnsi="Times New Roman" w:cs="Times New Roman"/>
            <w:color w:val="0000FF"/>
            <w:sz w:val="24"/>
            <w:szCs w:val="24"/>
          </w:rPr>
          <w:t>Решение</w:t>
        </w:r>
      </w:hyperlink>
      <w:r w:rsidRPr="00972520">
        <w:rPr>
          <w:rFonts w:ascii="Times New Roman" w:hAnsi="Times New Roman" w:cs="Times New Roman"/>
          <w:sz w:val="24"/>
          <w:szCs w:val="24"/>
        </w:rPr>
        <w:t xml:space="preserve"> Думы Находкинского городского округа от 22.12.2017 N 81-НПА.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9. Оргкомитет исполняет следующие полномочия:</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1) избирает председателя, заместителя председателя и секретаря оргкомитета;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lastRenderedPageBreak/>
        <w:t>2) устанавливает регламент проведения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3) утверждает повестку дня проведения публичных слушаний с конкретной формулировкой вопросов, выносимых на обсуждение по теме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4) организует информирование населения через средства массовой информации о дате, времени и месте проведения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5) обеспечивает публикацию перечня вопросов публичных слушаний в средствах массовой информации и размещение полного текста проекта муниципального правового акта на сайте Думы Находкинского городского округа для ознакомления;</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(в ред. </w:t>
      </w:r>
      <w:hyperlink r:id="rId38"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22.12.2017 N 81-НПА)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6) обеспечивает участников публичных слушаний копиями проектов муниципальных правовых актов и иных документов, предлагаемых к обсуждению;</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7) составляет список должностных лиц и специалистов Думы, администрации Находкинского городского округа, приглашенных в качестве докладчиков и содокладчиков;</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8) составляет список экспертов, в состав которого в обязательном порядке включаются все лица, подготовившие предложения, а также направляет экспертам приглашения для участия в публичных слушаниях;</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9) определяет докладчиков (содокладчиков) по каждому из рассматриваемых вопросов;</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10) проводит анализ предложений, представленных экспертами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11) регистрирует участников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12) принимает результаты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13) публикует в средствах массовой информации результаты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14) составляет план работы по подготовке и проведению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15) распределяет обязанности членов оргкомитета;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16) определяет перечень задач для выполнения аппаратом Думы Находкинского городского округа или администрацией Находкинского городского округа по подготовке и проведению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10. Контроль за деятельностью оргкомитета осуществляют Дума Находкинского городского округа и глава Находкинского городского округа.</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outlineLvl w:val="1"/>
        <w:rPr>
          <w:rFonts w:ascii="Times New Roman" w:hAnsi="Times New Roman" w:cs="Times New Roman"/>
          <w:sz w:val="24"/>
          <w:szCs w:val="24"/>
        </w:rPr>
      </w:pPr>
      <w:r w:rsidRPr="00972520">
        <w:rPr>
          <w:rFonts w:ascii="Times New Roman" w:hAnsi="Times New Roman" w:cs="Times New Roman"/>
          <w:sz w:val="24"/>
          <w:szCs w:val="24"/>
        </w:rPr>
        <w:t>Статья 6. Информационное обеспечение публичных слушаний</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rPr>
          <w:rFonts w:ascii="Times New Roman" w:hAnsi="Times New Roman" w:cs="Times New Roman"/>
          <w:sz w:val="24"/>
          <w:szCs w:val="24"/>
        </w:rPr>
      </w:pPr>
      <w:r w:rsidRPr="00972520">
        <w:rPr>
          <w:rFonts w:ascii="Times New Roman" w:hAnsi="Times New Roman" w:cs="Times New Roman"/>
          <w:sz w:val="24"/>
          <w:szCs w:val="24"/>
        </w:rPr>
        <w:t>1. Оргкомитет извещает жителей Находкинского городского округа через средства массовой информации о проведении публичных слушаний не позднее 7 дней до дня их проведения. Одновременно для жителей Находкинского городского округа должна быть опубликована информация о порядке ознакомления с проектами муниципальных правовых актов, выносимых на публичные слушания.</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2. Публикуемая информация должна содержать: вопросы публичных слушаний, информацию об инициаторах их проведения, указание даты, времени и места проведения </w:t>
      </w:r>
      <w:r w:rsidRPr="00972520">
        <w:rPr>
          <w:rFonts w:ascii="Times New Roman" w:hAnsi="Times New Roman" w:cs="Times New Roman"/>
          <w:sz w:val="24"/>
          <w:szCs w:val="24"/>
        </w:rPr>
        <w:lastRenderedPageBreak/>
        <w:t>публичных слушаний, порядка и сроков приема предложений по обсуждаемым вопросам, контактную информацию оргкомитета.</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outlineLvl w:val="1"/>
        <w:rPr>
          <w:rFonts w:ascii="Times New Roman" w:hAnsi="Times New Roman" w:cs="Times New Roman"/>
          <w:sz w:val="24"/>
          <w:szCs w:val="24"/>
        </w:rPr>
      </w:pPr>
      <w:r w:rsidRPr="00972520">
        <w:rPr>
          <w:rFonts w:ascii="Times New Roman" w:hAnsi="Times New Roman" w:cs="Times New Roman"/>
          <w:sz w:val="24"/>
          <w:szCs w:val="24"/>
        </w:rPr>
        <w:t>Статья 7. Участники публичных слушаний</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rPr>
          <w:rFonts w:ascii="Times New Roman" w:hAnsi="Times New Roman" w:cs="Times New Roman"/>
          <w:sz w:val="24"/>
          <w:szCs w:val="24"/>
        </w:rPr>
      </w:pPr>
      <w:r w:rsidRPr="00972520">
        <w:rPr>
          <w:rFonts w:ascii="Times New Roman" w:hAnsi="Times New Roman" w:cs="Times New Roman"/>
          <w:sz w:val="24"/>
          <w:szCs w:val="24"/>
        </w:rPr>
        <w:t>1. Участниками публичных слушаний, имеющими право задавать вопросы и право на выступление для аргументации своих предложений, являются представители Думы Находкинского городского округа и (или) представители администрации Находкинского городского округа, приглашенные на публичные слушания в качестве докладчиков и содокладчиков по рассматриваемому проекту муниципального правового акта, а также эксперты, которые внесли в оргкомитет в письменной форме свои предложения по проектам муниципальных правовых актов, выносимых на публичные слушания, не позднее чем за день до дня проведения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2. Участниками публичных слушаний без права выступления на публичных слушаниях могут быть представители средств массовой информации и все заинтересованные жители Находкинского городского округа.</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outlineLvl w:val="1"/>
        <w:rPr>
          <w:rFonts w:ascii="Times New Roman" w:hAnsi="Times New Roman" w:cs="Times New Roman"/>
          <w:sz w:val="24"/>
          <w:szCs w:val="24"/>
        </w:rPr>
      </w:pPr>
      <w:r w:rsidRPr="00972520">
        <w:rPr>
          <w:rFonts w:ascii="Times New Roman" w:hAnsi="Times New Roman" w:cs="Times New Roman"/>
          <w:sz w:val="24"/>
          <w:szCs w:val="24"/>
        </w:rPr>
        <w:t>Статья 8. Проведение публичных слушаний</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rPr>
          <w:rFonts w:ascii="Times New Roman" w:hAnsi="Times New Roman" w:cs="Times New Roman"/>
          <w:sz w:val="24"/>
          <w:szCs w:val="24"/>
        </w:rPr>
      </w:pPr>
      <w:r w:rsidRPr="00972520">
        <w:rPr>
          <w:rFonts w:ascii="Times New Roman" w:hAnsi="Times New Roman" w:cs="Times New Roman"/>
          <w:sz w:val="24"/>
          <w:szCs w:val="24"/>
        </w:rPr>
        <w:t>1. Открывает и ведет публичные слушания председатель оргкомитета. В случае отсутствия на заседании оргкомитета председателя, заместителя председателя и (или) секретаря оргкомитета оргкомитет принимает решение о назначении на время проведения заседания из своего состава председательствующего и (или) исполняющего обязанности секретаря. До их избрания заседания оргкомитета ведет старейший по возрасту член оргкомитета.</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(часть 1 в ред. </w:t>
      </w:r>
      <w:hyperlink r:id="rId39"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22.12.2017 N 81-НПА)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2. Перед началом проведения публичных слушаний оргкомитет организует регистрацию его участников.</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3. Секретарь публичных слушаний ведет протокол.</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4. Время выступления экспертов определяется оргкомитетом, исходя из количества выступающих и времени, отведенного для проведения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5. Для организации прений председатель оргкомитета объявляет вопрос, по которому проводится обсуждение, и предоставляет слово экспертам в порядке поступления их предложений.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6. По окончании выступления эксперта председатель оргкомитета дает возможность участникам публичных слушаний задать уточняющие вопросы по предложениям эксперта.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7. Эксперты вправе снять свои предложения и (или) присоединиться к предложениям, выдвинутым другими участниками публичных слушаний. Решения экспертов об изменении их предложений по рассматриваемому вопросу отражаются в результатах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8. После проведения публичных слушаний оргкомитет принимает результаты публичных слушаний (итоговый документ) по проекту муниципального правового акта.</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outlineLvl w:val="1"/>
        <w:rPr>
          <w:rFonts w:ascii="Times New Roman" w:hAnsi="Times New Roman" w:cs="Times New Roman"/>
          <w:sz w:val="24"/>
          <w:szCs w:val="24"/>
        </w:rPr>
      </w:pPr>
      <w:r w:rsidRPr="00972520">
        <w:rPr>
          <w:rFonts w:ascii="Times New Roman" w:hAnsi="Times New Roman" w:cs="Times New Roman"/>
          <w:sz w:val="24"/>
          <w:szCs w:val="24"/>
        </w:rPr>
        <w:t>Статья 9. Результаты публичных слушаний</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1. Оргкомитет обеспечивает опубликование результатов публичных слушаний в </w:t>
      </w:r>
      <w:r w:rsidRPr="00972520">
        <w:rPr>
          <w:rFonts w:ascii="Times New Roman" w:hAnsi="Times New Roman" w:cs="Times New Roman"/>
          <w:sz w:val="24"/>
          <w:szCs w:val="24"/>
        </w:rPr>
        <w:lastRenderedPageBreak/>
        <w:t>средствах массовой информации, включая мотивированное обоснование принятых решений, не позднее чем через 15 дней со дня их проведения.</w:t>
      </w:r>
    </w:p>
    <w:p w:rsidR="00972520" w:rsidRPr="00972520" w:rsidRDefault="00972520">
      <w:pPr>
        <w:pStyle w:val="ConsPlusNormal"/>
        <w:jc w:val="both"/>
        <w:rPr>
          <w:rFonts w:ascii="Times New Roman" w:hAnsi="Times New Roman" w:cs="Times New Roman"/>
          <w:sz w:val="24"/>
          <w:szCs w:val="24"/>
        </w:rPr>
      </w:pPr>
      <w:r w:rsidRPr="00972520">
        <w:rPr>
          <w:rFonts w:ascii="Times New Roman" w:hAnsi="Times New Roman" w:cs="Times New Roman"/>
          <w:sz w:val="24"/>
          <w:szCs w:val="24"/>
        </w:rPr>
        <w:t xml:space="preserve">(в ред. </w:t>
      </w:r>
      <w:hyperlink r:id="rId40" w:history="1">
        <w:r w:rsidRPr="00972520">
          <w:rPr>
            <w:rFonts w:ascii="Times New Roman" w:hAnsi="Times New Roman" w:cs="Times New Roman"/>
            <w:color w:val="0000FF"/>
            <w:sz w:val="24"/>
            <w:szCs w:val="24"/>
          </w:rPr>
          <w:t>Решения</w:t>
        </w:r>
      </w:hyperlink>
      <w:r w:rsidRPr="00972520">
        <w:rPr>
          <w:rFonts w:ascii="Times New Roman" w:hAnsi="Times New Roman" w:cs="Times New Roman"/>
          <w:sz w:val="24"/>
          <w:szCs w:val="24"/>
        </w:rPr>
        <w:t xml:space="preserve"> Думы Находкинского городского округа от 29.02.2012 N 775-НПА)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2. Результаты публичных слушаний носят рекомендательный характер для Думы и главы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3. Председатель оргкомитета информирует Думу Находкинского городского округа и (или) главу Находкинского городского округа о результатах публичных слушаний.</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4. Результаты публичных слушаний подлежат обязательному рассмотрению Думой Находкинского городского округа или главой Находкинского городского округа.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 xml:space="preserve">5. Утратила силу. - </w:t>
      </w:r>
      <w:hyperlink r:id="rId41" w:history="1">
        <w:r w:rsidRPr="00972520">
          <w:rPr>
            <w:rFonts w:ascii="Times New Roman" w:hAnsi="Times New Roman" w:cs="Times New Roman"/>
            <w:color w:val="0000FF"/>
            <w:sz w:val="24"/>
            <w:szCs w:val="24"/>
          </w:rPr>
          <w:t>Решение</w:t>
        </w:r>
      </w:hyperlink>
      <w:r w:rsidRPr="00972520">
        <w:rPr>
          <w:rFonts w:ascii="Times New Roman" w:hAnsi="Times New Roman" w:cs="Times New Roman"/>
          <w:sz w:val="24"/>
          <w:szCs w:val="24"/>
        </w:rPr>
        <w:t xml:space="preserve"> Думы Находкинского городского округа от 22.12.2017 N 81-НПА.</w:t>
      </w:r>
    </w:p>
    <w:p w:rsidR="00972520" w:rsidRPr="00972520" w:rsidRDefault="00972520">
      <w:pPr>
        <w:pStyle w:val="ConsPlusNormal"/>
        <w:spacing w:before="220"/>
        <w:ind w:firstLine="540"/>
        <w:jc w:val="both"/>
        <w:rPr>
          <w:rFonts w:ascii="Times New Roman" w:hAnsi="Times New Roman" w:cs="Times New Roman"/>
          <w:sz w:val="24"/>
          <w:szCs w:val="24"/>
        </w:rPr>
      </w:pPr>
      <w:r w:rsidRPr="00972520">
        <w:rPr>
          <w:rFonts w:ascii="Times New Roman" w:hAnsi="Times New Roman" w:cs="Times New Roman"/>
          <w:sz w:val="24"/>
          <w:szCs w:val="24"/>
        </w:rPr>
        <w:t>6. Материалы публичных слушаний в течение всего срока полномочий Думы или главы Находкинского городского округа должны храниться в Думе либо в администрации Находкинского городского округа, а по истечении этого срока сдаются на хранение в архивный отдел администрации Находкинского городского округа. Срок хранения материалов публичных слушаний не может быть менее 5 лет.</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Глава Находкинского городского округа</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О.Г.КОЛЯДИН</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right"/>
        <w:outlineLvl w:val="0"/>
        <w:rPr>
          <w:rFonts w:ascii="Times New Roman" w:hAnsi="Times New Roman" w:cs="Times New Roman"/>
          <w:sz w:val="24"/>
          <w:szCs w:val="24"/>
        </w:rPr>
      </w:pPr>
      <w:r w:rsidRPr="00972520">
        <w:rPr>
          <w:rFonts w:ascii="Times New Roman" w:hAnsi="Times New Roman" w:cs="Times New Roman"/>
          <w:sz w:val="24"/>
          <w:szCs w:val="24"/>
        </w:rPr>
        <w:t>Приложение 1</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к Положению</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об организации и проведении</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публичных слушаний в Находкинском</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городском округе</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center"/>
        <w:rPr>
          <w:rFonts w:ascii="Times New Roman" w:hAnsi="Times New Roman" w:cs="Times New Roman"/>
          <w:sz w:val="24"/>
          <w:szCs w:val="24"/>
        </w:rPr>
      </w:pPr>
      <w:bookmarkStart w:id="7" w:name="P166"/>
      <w:bookmarkEnd w:id="7"/>
      <w:r w:rsidRPr="00972520">
        <w:rPr>
          <w:rFonts w:ascii="Times New Roman" w:hAnsi="Times New Roman" w:cs="Times New Roman"/>
          <w:sz w:val="24"/>
          <w:szCs w:val="24"/>
        </w:rPr>
        <w:t>СПИСОК</w:t>
      </w:r>
    </w:p>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ИНИЦИАТИВНОЙ ГРУППЫ</w:t>
      </w:r>
    </w:p>
    <w:p w:rsidR="00972520" w:rsidRPr="00972520" w:rsidRDefault="00972520">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608"/>
        <w:gridCol w:w="1485"/>
        <w:gridCol w:w="1320"/>
      </w:tblGrid>
      <w:tr w:rsidR="00972520" w:rsidRPr="00972520">
        <w:tc>
          <w:tcPr>
            <w:tcW w:w="567"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N п/п</w:t>
            </w:r>
          </w:p>
        </w:tc>
        <w:tc>
          <w:tcPr>
            <w:tcW w:w="2268"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ФИО и дата рождения члена инициативной группы</w:t>
            </w:r>
          </w:p>
        </w:tc>
        <w:tc>
          <w:tcPr>
            <w:tcW w:w="2608"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Адрес места жительства (с указанием индекса)</w:t>
            </w:r>
          </w:p>
        </w:tc>
        <w:tc>
          <w:tcPr>
            <w:tcW w:w="1485"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Номер контакт. тел.</w:t>
            </w:r>
          </w:p>
        </w:tc>
        <w:tc>
          <w:tcPr>
            <w:tcW w:w="1320"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Личная подпись</w:t>
            </w:r>
          </w:p>
        </w:tc>
      </w:tr>
      <w:tr w:rsidR="00972520" w:rsidRPr="00972520">
        <w:tc>
          <w:tcPr>
            <w:tcW w:w="567" w:type="dxa"/>
          </w:tcPr>
          <w:p w:rsidR="00972520" w:rsidRPr="00972520" w:rsidRDefault="00972520">
            <w:pPr>
              <w:pStyle w:val="ConsPlusNormal"/>
              <w:rPr>
                <w:rFonts w:ascii="Times New Roman" w:hAnsi="Times New Roman" w:cs="Times New Roman"/>
                <w:sz w:val="24"/>
                <w:szCs w:val="24"/>
              </w:rPr>
            </w:pPr>
          </w:p>
        </w:tc>
        <w:tc>
          <w:tcPr>
            <w:tcW w:w="2268" w:type="dxa"/>
          </w:tcPr>
          <w:p w:rsidR="00972520" w:rsidRPr="00972520" w:rsidRDefault="00972520">
            <w:pPr>
              <w:pStyle w:val="ConsPlusNormal"/>
              <w:rPr>
                <w:rFonts w:ascii="Times New Roman" w:hAnsi="Times New Roman" w:cs="Times New Roman"/>
                <w:sz w:val="24"/>
                <w:szCs w:val="24"/>
              </w:rPr>
            </w:pPr>
          </w:p>
        </w:tc>
        <w:tc>
          <w:tcPr>
            <w:tcW w:w="2608" w:type="dxa"/>
          </w:tcPr>
          <w:p w:rsidR="00972520" w:rsidRPr="00972520" w:rsidRDefault="00972520">
            <w:pPr>
              <w:pStyle w:val="ConsPlusNormal"/>
              <w:rPr>
                <w:rFonts w:ascii="Times New Roman" w:hAnsi="Times New Roman" w:cs="Times New Roman"/>
                <w:sz w:val="24"/>
                <w:szCs w:val="24"/>
              </w:rPr>
            </w:pPr>
          </w:p>
        </w:tc>
        <w:tc>
          <w:tcPr>
            <w:tcW w:w="1485" w:type="dxa"/>
          </w:tcPr>
          <w:p w:rsidR="00972520" w:rsidRPr="00972520" w:rsidRDefault="00972520">
            <w:pPr>
              <w:pStyle w:val="ConsPlusNormal"/>
              <w:rPr>
                <w:rFonts w:ascii="Times New Roman" w:hAnsi="Times New Roman" w:cs="Times New Roman"/>
                <w:sz w:val="24"/>
                <w:szCs w:val="24"/>
              </w:rPr>
            </w:pPr>
          </w:p>
        </w:tc>
        <w:tc>
          <w:tcPr>
            <w:tcW w:w="1320" w:type="dxa"/>
          </w:tcPr>
          <w:p w:rsidR="00972520" w:rsidRPr="00972520" w:rsidRDefault="00972520">
            <w:pPr>
              <w:pStyle w:val="ConsPlusNormal"/>
              <w:rPr>
                <w:rFonts w:ascii="Times New Roman" w:hAnsi="Times New Roman" w:cs="Times New Roman"/>
                <w:sz w:val="24"/>
                <w:szCs w:val="24"/>
              </w:rPr>
            </w:pPr>
          </w:p>
        </w:tc>
      </w:tr>
      <w:tr w:rsidR="00972520" w:rsidRPr="00972520">
        <w:tc>
          <w:tcPr>
            <w:tcW w:w="567" w:type="dxa"/>
          </w:tcPr>
          <w:p w:rsidR="00972520" w:rsidRPr="00972520" w:rsidRDefault="00972520">
            <w:pPr>
              <w:pStyle w:val="ConsPlusNormal"/>
              <w:rPr>
                <w:rFonts w:ascii="Times New Roman" w:hAnsi="Times New Roman" w:cs="Times New Roman"/>
                <w:sz w:val="24"/>
                <w:szCs w:val="24"/>
              </w:rPr>
            </w:pPr>
          </w:p>
        </w:tc>
        <w:tc>
          <w:tcPr>
            <w:tcW w:w="2268" w:type="dxa"/>
          </w:tcPr>
          <w:p w:rsidR="00972520" w:rsidRPr="00972520" w:rsidRDefault="00972520">
            <w:pPr>
              <w:pStyle w:val="ConsPlusNormal"/>
              <w:rPr>
                <w:rFonts w:ascii="Times New Roman" w:hAnsi="Times New Roman" w:cs="Times New Roman"/>
                <w:sz w:val="24"/>
                <w:szCs w:val="24"/>
              </w:rPr>
            </w:pPr>
          </w:p>
        </w:tc>
        <w:tc>
          <w:tcPr>
            <w:tcW w:w="2608" w:type="dxa"/>
          </w:tcPr>
          <w:p w:rsidR="00972520" w:rsidRPr="00972520" w:rsidRDefault="00972520">
            <w:pPr>
              <w:pStyle w:val="ConsPlusNormal"/>
              <w:rPr>
                <w:rFonts w:ascii="Times New Roman" w:hAnsi="Times New Roman" w:cs="Times New Roman"/>
                <w:sz w:val="24"/>
                <w:szCs w:val="24"/>
              </w:rPr>
            </w:pPr>
          </w:p>
        </w:tc>
        <w:tc>
          <w:tcPr>
            <w:tcW w:w="1485" w:type="dxa"/>
          </w:tcPr>
          <w:p w:rsidR="00972520" w:rsidRPr="00972520" w:rsidRDefault="00972520">
            <w:pPr>
              <w:pStyle w:val="ConsPlusNormal"/>
              <w:rPr>
                <w:rFonts w:ascii="Times New Roman" w:hAnsi="Times New Roman" w:cs="Times New Roman"/>
                <w:sz w:val="24"/>
                <w:szCs w:val="24"/>
              </w:rPr>
            </w:pPr>
          </w:p>
        </w:tc>
        <w:tc>
          <w:tcPr>
            <w:tcW w:w="1320" w:type="dxa"/>
          </w:tcPr>
          <w:p w:rsidR="00972520" w:rsidRPr="00972520" w:rsidRDefault="00972520">
            <w:pPr>
              <w:pStyle w:val="ConsPlusNormal"/>
              <w:rPr>
                <w:rFonts w:ascii="Times New Roman" w:hAnsi="Times New Roman" w:cs="Times New Roman"/>
                <w:sz w:val="24"/>
                <w:szCs w:val="24"/>
              </w:rPr>
            </w:pPr>
          </w:p>
        </w:tc>
      </w:tr>
      <w:tr w:rsidR="00972520" w:rsidRPr="00972520">
        <w:tc>
          <w:tcPr>
            <w:tcW w:w="567" w:type="dxa"/>
          </w:tcPr>
          <w:p w:rsidR="00972520" w:rsidRPr="00972520" w:rsidRDefault="00972520">
            <w:pPr>
              <w:pStyle w:val="ConsPlusNormal"/>
              <w:rPr>
                <w:rFonts w:ascii="Times New Roman" w:hAnsi="Times New Roman" w:cs="Times New Roman"/>
                <w:sz w:val="24"/>
                <w:szCs w:val="24"/>
              </w:rPr>
            </w:pPr>
          </w:p>
        </w:tc>
        <w:tc>
          <w:tcPr>
            <w:tcW w:w="2268" w:type="dxa"/>
          </w:tcPr>
          <w:p w:rsidR="00972520" w:rsidRPr="00972520" w:rsidRDefault="00972520">
            <w:pPr>
              <w:pStyle w:val="ConsPlusNormal"/>
              <w:rPr>
                <w:rFonts w:ascii="Times New Roman" w:hAnsi="Times New Roman" w:cs="Times New Roman"/>
                <w:sz w:val="24"/>
                <w:szCs w:val="24"/>
              </w:rPr>
            </w:pPr>
          </w:p>
        </w:tc>
        <w:tc>
          <w:tcPr>
            <w:tcW w:w="2608" w:type="dxa"/>
          </w:tcPr>
          <w:p w:rsidR="00972520" w:rsidRPr="00972520" w:rsidRDefault="00972520">
            <w:pPr>
              <w:pStyle w:val="ConsPlusNormal"/>
              <w:rPr>
                <w:rFonts w:ascii="Times New Roman" w:hAnsi="Times New Roman" w:cs="Times New Roman"/>
                <w:sz w:val="24"/>
                <w:szCs w:val="24"/>
              </w:rPr>
            </w:pPr>
          </w:p>
        </w:tc>
        <w:tc>
          <w:tcPr>
            <w:tcW w:w="1485" w:type="dxa"/>
          </w:tcPr>
          <w:p w:rsidR="00972520" w:rsidRPr="00972520" w:rsidRDefault="00972520">
            <w:pPr>
              <w:pStyle w:val="ConsPlusNormal"/>
              <w:rPr>
                <w:rFonts w:ascii="Times New Roman" w:hAnsi="Times New Roman" w:cs="Times New Roman"/>
                <w:sz w:val="24"/>
                <w:szCs w:val="24"/>
              </w:rPr>
            </w:pPr>
          </w:p>
        </w:tc>
        <w:tc>
          <w:tcPr>
            <w:tcW w:w="1320" w:type="dxa"/>
          </w:tcPr>
          <w:p w:rsidR="00972520" w:rsidRPr="00972520" w:rsidRDefault="00972520">
            <w:pPr>
              <w:pStyle w:val="ConsPlusNormal"/>
              <w:rPr>
                <w:rFonts w:ascii="Times New Roman" w:hAnsi="Times New Roman" w:cs="Times New Roman"/>
                <w:sz w:val="24"/>
                <w:szCs w:val="24"/>
              </w:rPr>
            </w:pPr>
          </w:p>
        </w:tc>
      </w:tr>
    </w:tbl>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right"/>
        <w:outlineLvl w:val="0"/>
        <w:rPr>
          <w:rFonts w:ascii="Times New Roman" w:hAnsi="Times New Roman" w:cs="Times New Roman"/>
          <w:sz w:val="24"/>
          <w:szCs w:val="24"/>
        </w:rPr>
      </w:pPr>
      <w:r w:rsidRPr="00972520">
        <w:rPr>
          <w:rFonts w:ascii="Times New Roman" w:hAnsi="Times New Roman" w:cs="Times New Roman"/>
          <w:sz w:val="24"/>
          <w:szCs w:val="24"/>
        </w:rPr>
        <w:lastRenderedPageBreak/>
        <w:t>Приложение 2</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к Положению</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об организации и проведении</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публичных слушаний в Находкинском</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городском округе</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nformat"/>
        <w:jc w:val="both"/>
        <w:rPr>
          <w:rFonts w:ascii="Times New Roman" w:hAnsi="Times New Roman" w:cs="Times New Roman"/>
          <w:sz w:val="24"/>
          <w:szCs w:val="24"/>
        </w:rPr>
      </w:pPr>
      <w:bookmarkStart w:id="8" w:name="P200"/>
      <w:bookmarkEnd w:id="8"/>
      <w:r w:rsidRPr="00972520">
        <w:rPr>
          <w:rFonts w:ascii="Times New Roman" w:hAnsi="Times New Roman" w:cs="Times New Roman"/>
          <w:sz w:val="24"/>
          <w:szCs w:val="24"/>
        </w:rPr>
        <w:t xml:space="preserve">                          Подписной лист</w:t>
      </w:r>
    </w:p>
    <w:p w:rsidR="00972520" w:rsidRPr="00972520" w:rsidRDefault="00972520">
      <w:pPr>
        <w:pStyle w:val="ConsPlusNonformat"/>
        <w:jc w:val="both"/>
        <w:rPr>
          <w:rFonts w:ascii="Times New Roman" w:hAnsi="Times New Roman" w:cs="Times New Roman"/>
          <w:sz w:val="24"/>
          <w:szCs w:val="24"/>
        </w:rPr>
      </w:pP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Публичные слушания по теме: "_____________________________________</w:t>
      </w: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________________________________________________"</w:t>
      </w: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 xml:space="preserve">Мы, нижеподписавшиеся, </w:t>
      </w:r>
      <w:proofErr w:type="gramStart"/>
      <w:r w:rsidRPr="00972520">
        <w:rPr>
          <w:rFonts w:ascii="Times New Roman" w:hAnsi="Times New Roman" w:cs="Times New Roman"/>
          <w:sz w:val="24"/>
          <w:szCs w:val="24"/>
        </w:rPr>
        <w:t>поддерживаем  проведение</w:t>
      </w:r>
      <w:proofErr w:type="gramEnd"/>
      <w:r w:rsidRPr="00972520">
        <w:rPr>
          <w:rFonts w:ascii="Times New Roman" w:hAnsi="Times New Roman" w:cs="Times New Roman"/>
          <w:sz w:val="24"/>
          <w:szCs w:val="24"/>
        </w:rPr>
        <w:t xml:space="preserve"> публичных слушаний</w:t>
      </w: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по теме: __________________________________________________,</w:t>
      </w: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предлагаемых _____________________________________________________</w:t>
      </w:r>
    </w:p>
    <w:p w:rsidR="00972520" w:rsidRPr="00972520" w:rsidRDefault="00972520">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608"/>
        <w:gridCol w:w="1814"/>
        <w:gridCol w:w="1304"/>
      </w:tblGrid>
      <w:tr w:rsidR="00972520" w:rsidRPr="00972520">
        <w:tc>
          <w:tcPr>
            <w:tcW w:w="567"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N п/п</w:t>
            </w:r>
          </w:p>
        </w:tc>
        <w:tc>
          <w:tcPr>
            <w:tcW w:w="2268"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Фамилия, имя, отчество</w:t>
            </w:r>
          </w:p>
        </w:tc>
        <w:tc>
          <w:tcPr>
            <w:tcW w:w="2608"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Адрес места жительства</w:t>
            </w:r>
          </w:p>
        </w:tc>
        <w:tc>
          <w:tcPr>
            <w:tcW w:w="1814"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Серия и номер и дата выдачи паспорта (или документа, заменяющего его, с указанием наименования или кода выдавшего его органа)</w:t>
            </w:r>
          </w:p>
        </w:tc>
        <w:tc>
          <w:tcPr>
            <w:tcW w:w="1304"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Подпись и дата ее внесения</w:t>
            </w:r>
          </w:p>
        </w:tc>
      </w:tr>
      <w:tr w:rsidR="00972520" w:rsidRPr="00972520">
        <w:tc>
          <w:tcPr>
            <w:tcW w:w="567" w:type="dxa"/>
          </w:tcPr>
          <w:p w:rsidR="00972520" w:rsidRPr="00972520" w:rsidRDefault="00972520">
            <w:pPr>
              <w:pStyle w:val="ConsPlusNormal"/>
              <w:rPr>
                <w:rFonts w:ascii="Times New Roman" w:hAnsi="Times New Roman" w:cs="Times New Roman"/>
                <w:sz w:val="24"/>
                <w:szCs w:val="24"/>
              </w:rPr>
            </w:pPr>
          </w:p>
        </w:tc>
        <w:tc>
          <w:tcPr>
            <w:tcW w:w="2268" w:type="dxa"/>
          </w:tcPr>
          <w:p w:rsidR="00972520" w:rsidRPr="00972520" w:rsidRDefault="00972520">
            <w:pPr>
              <w:pStyle w:val="ConsPlusNormal"/>
              <w:rPr>
                <w:rFonts w:ascii="Times New Roman" w:hAnsi="Times New Roman" w:cs="Times New Roman"/>
                <w:sz w:val="24"/>
                <w:szCs w:val="24"/>
              </w:rPr>
            </w:pPr>
          </w:p>
        </w:tc>
        <w:tc>
          <w:tcPr>
            <w:tcW w:w="2608" w:type="dxa"/>
          </w:tcPr>
          <w:p w:rsidR="00972520" w:rsidRPr="00972520" w:rsidRDefault="00972520">
            <w:pPr>
              <w:pStyle w:val="ConsPlusNormal"/>
              <w:rPr>
                <w:rFonts w:ascii="Times New Roman" w:hAnsi="Times New Roman" w:cs="Times New Roman"/>
                <w:sz w:val="24"/>
                <w:szCs w:val="24"/>
              </w:rPr>
            </w:pPr>
          </w:p>
        </w:tc>
        <w:tc>
          <w:tcPr>
            <w:tcW w:w="1814" w:type="dxa"/>
          </w:tcPr>
          <w:p w:rsidR="00972520" w:rsidRPr="00972520" w:rsidRDefault="00972520">
            <w:pPr>
              <w:pStyle w:val="ConsPlusNormal"/>
              <w:rPr>
                <w:rFonts w:ascii="Times New Roman" w:hAnsi="Times New Roman" w:cs="Times New Roman"/>
                <w:sz w:val="24"/>
                <w:szCs w:val="24"/>
              </w:rPr>
            </w:pPr>
          </w:p>
        </w:tc>
        <w:tc>
          <w:tcPr>
            <w:tcW w:w="1304" w:type="dxa"/>
          </w:tcPr>
          <w:p w:rsidR="00972520" w:rsidRPr="00972520" w:rsidRDefault="00972520">
            <w:pPr>
              <w:pStyle w:val="ConsPlusNormal"/>
              <w:rPr>
                <w:rFonts w:ascii="Times New Roman" w:hAnsi="Times New Roman" w:cs="Times New Roman"/>
                <w:sz w:val="24"/>
                <w:szCs w:val="24"/>
              </w:rPr>
            </w:pPr>
          </w:p>
        </w:tc>
      </w:tr>
    </w:tbl>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right"/>
        <w:outlineLvl w:val="0"/>
        <w:rPr>
          <w:rFonts w:ascii="Times New Roman" w:hAnsi="Times New Roman" w:cs="Times New Roman"/>
          <w:sz w:val="24"/>
          <w:szCs w:val="24"/>
        </w:rPr>
      </w:pPr>
      <w:r w:rsidRPr="00972520">
        <w:rPr>
          <w:rFonts w:ascii="Times New Roman" w:hAnsi="Times New Roman" w:cs="Times New Roman"/>
          <w:sz w:val="24"/>
          <w:szCs w:val="24"/>
        </w:rPr>
        <w:t>Приложение 3</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к Положению</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об организации и проведении</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публичных слушаний в Находкинском</w:t>
      </w:r>
    </w:p>
    <w:p w:rsidR="00972520" w:rsidRPr="00972520" w:rsidRDefault="00972520">
      <w:pPr>
        <w:pStyle w:val="ConsPlusNormal"/>
        <w:jc w:val="right"/>
        <w:rPr>
          <w:rFonts w:ascii="Times New Roman" w:hAnsi="Times New Roman" w:cs="Times New Roman"/>
          <w:sz w:val="24"/>
          <w:szCs w:val="24"/>
        </w:rPr>
      </w:pPr>
      <w:r w:rsidRPr="00972520">
        <w:rPr>
          <w:rFonts w:ascii="Times New Roman" w:hAnsi="Times New Roman" w:cs="Times New Roman"/>
          <w:sz w:val="24"/>
          <w:szCs w:val="24"/>
        </w:rPr>
        <w:t>городском округе</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nformat"/>
        <w:jc w:val="both"/>
        <w:rPr>
          <w:rFonts w:ascii="Times New Roman" w:hAnsi="Times New Roman" w:cs="Times New Roman"/>
          <w:sz w:val="24"/>
          <w:szCs w:val="24"/>
        </w:rPr>
      </w:pPr>
      <w:bookmarkStart w:id="9" w:name="P229"/>
      <w:bookmarkEnd w:id="9"/>
      <w:r w:rsidRPr="00972520">
        <w:rPr>
          <w:rFonts w:ascii="Times New Roman" w:hAnsi="Times New Roman" w:cs="Times New Roman"/>
          <w:sz w:val="24"/>
          <w:szCs w:val="24"/>
        </w:rPr>
        <w:t xml:space="preserve">                  Результаты публичных слушаний</w:t>
      </w:r>
    </w:p>
    <w:p w:rsidR="00972520" w:rsidRPr="00972520" w:rsidRDefault="00972520">
      <w:pPr>
        <w:pStyle w:val="ConsPlusNonformat"/>
        <w:jc w:val="both"/>
        <w:rPr>
          <w:rFonts w:ascii="Times New Roman" w:hAnsi="Times New Roman" w:cs="Times New Roman"/>
          <w:sz w:val="24"/>
          <w:szCs w:val="24"/>
        </w:rPr>
      </w:pP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Публичные слушания назначены решением (постановлением)</w:t>
      </w: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N _______ от ___________________</w:t>
      </w: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Вопросы публичных слушаний: ______________________________________</w:t>
      </w: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Инициаторы публичных слушаний: ___________________________________</w:t>
      </w: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Дата проведения: _________________________________________________</w:t>
      </w:r>
    </w:p>
    <w:p w:rsidR="00972520" w:rsidRPr="00972520" w:rsidRDefault="00972520">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71"/>
        <w:gridCol w:w="1928"/>
        <w:gridCol w:w="1757"/>
        <w:gridCol w:w="1644"/>
      </w:tblGrid>
      <w:tr w:rsidR="00972520" w:rsidRPr="00972520">
        <w:tc>
          <w:tcPr>
            <w:tcW w:w="1814"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N рекомендации</w:t>
            </w:r>
          </w:p>
        </w:tc>
        <w:tc>
          <w:tcPr>
            <w:tcW w:w="1871"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Дата внесения рекомендации</w:t>
            </w:r>
          </w:p>
        </w:tc>
        <w:tc>
          <w:tcPr>
            <w:tcW w:w="1928" w:type="dxa"/>
          </w:tcPr>
          <w:p w:rsidR="00972520" w:rsidRPr="00972520" w:rsidRDefault="00972520">
            <w:pPr>
              <w:pStyle w:val="ConsPlusNormal"/>
              <w:jc w:val="center"/>
              <w:rPr>
                <w:rFonts w:ascii="Times New Roman" w:hAnsi="Times New Roman" w:cs="Times New Roman"/>
                <w:sz w:val="24"/>
                <w:szCs w:val="24"/>
              </w:rPr>
            </w:pPr>
            <w:proofErr w:type="spellStart"/>
            <w:r w:rsidRPr="00972520">
              <w:rPr>
                <w:rFonts w:ascii="Times New Roman" w:hAnsi="Times New Roman" w:cs="Times New Roman"/>
                <w:sz w:val="24"/>
                <w:szCs w:val="24"/>
              </w:rPr>
              <w:t>Предлож</w:t>
            </w:r>
            <w:proofErr w:type="spellEnd"/>
            <w:r w:rsidRPr="00972520">
              <w:rPr>
                <w:rFonts w:ascii="Times New Roman" w:hAnsi="Times New Roman" w:cs="Times New Roman"/>
                <w:sz w:val="24"/>
                <w:szCs w:val="24"/>
              </w:rPr>
              <w:t>. и рекомендации экспертов по тексту проекта</w:t>
            </w:r>
          </w:p>
        </w:tc>
        <w:tc>
          <w:tcPr>
            <w:tcW w:w="1757"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Предложение внесено (Ф.И.О. эксперта)</w:t>
            </w:r>
          </w:p>
        </w:tc>
        <w:tc>
          <w:tcPr>
            <w:tcW w:w="1644" w:type="dxa"/>
          </w:tcPr>
          <w:p w:rsidR="00972520" w:rsidRPr="00972520" w:rsidRDefault="00972520">
            <w:pPr>
              <w:pStyle w:val="ConsPlusNormal"/>
              <w:jc w:val="center"/>
              <w:rPr>
                <w:rFonts w:ascii="Times New Roman" w:hAnsi="Times New Roman" w:cs="Times New Roman"/>
                <w:sz w:val="24"/>
                <w:szCs w:val="24"/>
              </w:rPr>
            </w:pPr>
            <w:r w:rsidRPr="00972520">
              <w:rPr>
                <w:rFonts w:ascii="Times New Roman" w:hAnsi="Times New Roman" w:cs="Times New Roman"/>
                <w:sz w:val="24"/>
                <w:szCs w:val="24"/>
              </w:rPr>
              <w:t xml:space="preserve">Обоснование внесенного </w:t>
            </w:r>
            <w:proofErr w:type="spellStart"/>
            <w:r w:rsidRPr="00972520">
              <w:rPr>
                <w:rFonts w:ascii="Times New Roman" w:hAnsi="Times New Roman" w:cs="Times New Roman"/>
                <w:sz w:val="24"/>
                <w:szCs w:val="24"/>
              </w:rPr>
              <w:t>предлож</w:t>
            </w:r>
            <w:proofErr w:type="spellEnd"/>
            <w:r w:rsidRPr="00972520">
              <w:rPr>
                <w:rFonts w:ascii="Times New Roman" w:hAnsi="Times New Roman" w:cs="Times New Roman"/>
                <w:sz w:val="24"/>
                <w:szCs w:val="24"/>
              </w:rPr>
              <w:t>.</w:t>
            </w:r>
          </w:p>
        </w:tc>
      </w:tr>
      <w:tr w:rsidR="00972520" w:rsidRPr="00972520">
        <w:tc>
          <w:tcPr>
            <w:tcW w:w="1814" w:type="dxa"/>
          </w:tcPr>
          <w:p w:rsidR="00972520" w:rsidRPr="00972520" w:rsidRDefault="00972520">
            <w:pPr>
              <w:pStyle w:val="ConsPlusNormal"/>
              <w:rPr>
                <w:rFonts w:ascii="Times New Roman" w:hAnsi="Times New Roman" w:cs="Times New Roman"/>
                <w:sz w:val="24"/>
                <w:szCs w:val="24"/>
              </w:rPr>
            </w:pPr>
          </w:p>
        </w:tc>
        <w:tc>
          <w:tcPr>
            <w:tcW w:w="1871" w:type="dxa"/>
          </w:tcPr>
          <w:p w:rsidR="00972520" w:rsidRPr="00972520" w:rsidRDefault="00972520">
            <w:pPr>
              <w:pStyle w:val="ConsPlusNormal"/>
              <w:rPr>
                <w:rFonts w:ascii="Times New Roman" w:hAnsi="Times New Roman" w:cs="Times New Roman"/>
                <w:sz w:val="24"/>
                <w:szCs w:val="24"/>
              </w:rPr>
            </w:pPr>
          </w:p>
        </w:tc>
        <w:tc>
          <w:tcPr>
            <w:tcW w:w="1928" w:type="dxa"/>
          </w:tcPr>
          <w:p w:rsidR="00972520" w:rsidRPr="00972520" w:rsidRDefault="00972520">
            <w:pPr>
              <w:pStyle w:val="ConsPlusNormal"/>
              <w:rPr>
                <w:rFonts w:ascii="Times New Roman" w:hAnsi="Times New Roman" w:cs="Times New Roman"/>
                <w:sz w:val="24"/>
                <w:szCs w:val="24"/>
              </w:rPr>
            </w:pPr>
          </w:p>
        </w:tc>
        <w:tc>
          <w:tcPr>
            <w:tcW w:w="1757" w:type="dxa"/>
          </w:tcPr>
          <w:p w:rsidR="00972520" w:rsidRPr="00972520" w:rsidRDefault="00972520">
            <w:pPr>
              <w:pStyle w:val="ConsPlusNormal"/>
              <w:rPr>
                <w:rFonts w:ascii="Times New Roman" w:hAnsi="Times New Roman" w:cs="Times New Roman"/>
                <w:sz w:val="24"/>
                <w:szCs w:val="24"/>
              </w:rPr>
            </w:pPr>
          </w:p>
        </w:tc>
        <w:tc>
          <w:tcPr>
            <w:tcW w:w="1644" w:type="dxa"/>
          </w:tcPr>
          <w:p w:rsidR="00972520" w:rsidRPr="00972520" w:rsidRDefault="00972520">
            <w:pPr>
              <w:pStyle w:val="ConsPlusNormal"/>
              <w:rPr>
                <w:rFonts w:ascii="Times New Roman" w:hAnsi="Times New Roman" w:cs="Times New Roman"/>
                <w:sz w:val="24"/>
                <w:szCs w:val="24"/>
              </w:rPr>
            </w:pPr>
          </w:p>
        </w:tc>
      </w:tr>
    </w:tbl>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Председатель оргкомитета по подготовке</w:t>
      </w: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 xml:space="preserve">и проведению публичных слушаний           </w:t>
      </w:r>
      <w:proofErr w:type="gramStart"/>
      <w:r w:rsidRPr="00972520">
        <w:rPr>
          <w:rFonts w:ascii="Times New Roman" w:hAnsi="Times New Roman" w:cs="Times New Roman"/>
          <w:sz w:val="24"/>
          <w:szCs w:val="24"/>
        </w:rPr>
        <w:t xml:space="preserve">   (</w:t>
      </w:r>
      <w:proofErr w:type="gramEnd"/>
      <w:r w:rsidRPr="00972520">
        <w:rPr>
          <w:rFonts w:ascii="Times New Roman" w:hAnsi="Times New Roman" w:cs="Times New Roman"/>
          <w:sz w:val="24"/>
          <w:szCs w:val="24"/>
        </w:rPr>
        <w:t>ФИО, подпись)</w:t>
      </w:r>
    </w:p>
    <w:p w:rsidR="00972520" w:rsidRPr="00972520" w:rsidRDefault="00972520">
      <w:pPr>
        <w:pStyle w:val="ConsPlusNonformat"/>
        <w:jc w:val="both"/>
        <w:rPr>
          <w:rFonts w:ascii="Times New Roman" w:hAnsi="Times New Roman" w:cs="Times New Roman"/>
          <w:sz w:val="24"/>
          <w:szCs w:val="24"/>
        </w:rPr>
      </w:pP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Секретарь оргкомитета по подготовке</w:t>
      </w:r>
    </w:p>
    <w:p w:rsidR="00972520" w:rsidRPr="00972520" w:rsidRDefault="00972520">
      <w:pPr>
        <w:pStyle w:val="ConsPlusNonformat"/>
        <w:jc w:val="both"/>
        <w:rPr>
          <w:rFonts w:ascii="Times New Roman" w:hAnsi="Times New Roman" w:cs="Times New Roman"/>
          <w:sz w:val="24"/>
          <w:szCs w:val="24"/>
        </w:rPr>
      </w:pPr>
      <w:r w:rsidRPr="00972520">
        <w:rPr>
          <w:rFonts w:ascii="Times New Roman" w:hAnsi="Times New Roman" w:cs="Times New Roman"/>
          <w:sz w:val="24"/>
          <w:szCs w:val="24"/>
        </w:rPr>
        <w:t xml:space="preserve">и проведению публичных слушаний           </w:t>
      </w:r>
      <w:proofErr w:type="gramStart"/>
      <w:r w:rsidRPr="00972520">
        <w:rPr>
          <w:rFonts w:ascii="Times New Roman" w:hAnsi="Times New Roman" w:cs="Times New Roman"/>
          <w:sz w:val="24"/>
          <w:szCs w:val="24"/>
        </w:rPr>
        <w:t xml:space="preserve">   (</w:t>
      </w:r>
      <w:proofErr w:type="gramEnd"/>
      <w:r w:rsidRPr="00972520">
        <w:rPr>
          <w:rFonts w:ascii="Times New Roman" w:hAnsi="Times New Roman" w:cs="Times New Roman"/>
          <w:sz w:val="24"/>
          <w:szCs w:val="24"/>
        </w:rPr>
        <w:t>ФИО, подпись)</w:t>
      </w: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jc w:val="both"/>
        <w:rPr>
          <w:rFonts w:ascii="Times New Roman" w:hAnsi="Times New Roman" w:cs="Times New Roman"/>
          <w:sz w:val="24"/>
          <w:szCs w:val="24"/>
        </w:rPr>
      </w:pPr>
    </w:p>
    <w:p w:rsidR="00972520" w:rsidRPr="00972520" w:rsidRDefault="00972520">
      <w:pPr>
        <w:pStyle w:val="ConsPlusNormal"/>
        <w:pBdr>
          <w:top w:val="single" w:sz="6" w:space="0" w:color="auto"/>
        </w:pBdr>
        <w:spacing w:before="100" w:after="100"/>
        <w:jc w:val="both"/>
        <w:rPr>
          <w:rFonts w:ascii="Times New Roman" w:hAnsi="Times New Roman" w:cs="Times New Roman"/>
          <w:sz w:val="24"/>
          <w:szCs w:val="24"/>
        </w:rPr>
      </w:pPr>
    </w:p>
    <w:p w:rsidR="00372F44" w:rsidRDefault="00372F44"/>
    <w:sectPr w:rsidR="00372F44" w:rsidSect="00BF6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20"/>
    <w:rsid w:val="00372F44"/>
    <w:rsid w:val="0097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62706-EF85-4892-BB27-2852D7CE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5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F1AFA56EC1AB541B857C14F2CA30A1027BF09CCB0FD0F44A9640FF4AB2B16EFFECA5EB732DF75ADF6C4247JAwEG" TargetMode="External"/><Relationship Id="rId18" Type="http://schemas.openxmlformats.org/officeDocument/2006/relationships/hyperlink" Target="consultantplus://offline/ref=B1F1AFA56EC1AB541B857C14F2CA30A1027BF09CC80AD4FA489C1DF542EBBD6CF8E3FAFC7464FB5BDF6C43J4w7G" TargetMode="External"/><Relationship Id="rId26" Type="http://schemas.openxmlformats.org/officeDocument/2006/relationships/hyperlink" Target="consultantplus://offline/ref=B1F1AFA56EC1AB541B856219E4A66EAE0170AA94CE04DBAB17C346A815JEw2G" TargetMode="External"/><Relationship Id="rId39" Type="http://schemas.openxmlformats.org/officeDocument/2006/relationships/hyperlink" Target="consultantplus://offline/ref=B1F1AFA56EC1AB541B857C14F2CA30A1027BF09CCB0CD4FF4A9E40FF4AB2B16EFFECA5EB732DF75ADF6C4341JAwFG" TargetMode="External"/><Relationship Id="rId21" Type="http://schemas.openxmlformats.org/officeDocument/2006/relationships/hyperlink" Target="consultantplus://offline/ref=B1F1AFA56EC1AB541B857C14F2CA30A1027BF09CC30AD3FB4E9C1DF542EBBD6CF8E3FAFC7464FB5BDF6C43J4w7G" TargetMode="External"/><Relationship Id="rId34" Type="http://schemas.openxmlformats.org/officeDocument/2006/relationships/hyperlink" Target="consultantplus://offline/ref=B1F1AFA56EC1AB541B857C14F2CA30A1027BF09CCB0CD0F5429440FF4AB2B16EFFECA5EB732DF75ADF6C4340JAw4G" TargetMode="External"/><Relationship Id="rId42" Type="http://schemas.openxmlformats.org/officeDocument/2006/relationships/fontTable" Target="fontTable.xml"/><Relationship Id="rId7" Type="http://schemas.openxmlformats.org/officeDocument/2006/relationships/hyperlink" Target="consultantplus://offline/ref=B1F1AFA56EC1AB541B857C14F2CA30A1027BF09CCE09D9FF4E9C1DF542EBBD6CF8E3FAFC7464FB5BDF6C43J4w4G" TargetMode="External"/><Relationship Id="rId2" Type="http://schemas.openxmlformats.org/officeDocument/2006/relationships/settings" Target="settings.xml"/><Relationship Id="rId16" Type="http://schemas.openxmlformats.org/officeDocument/2006/relationships/hyperlink" Target="consultantplus://offline/ref=B1F1AFA56EC1AB541B857C14F2CA30A1027BF09CCB0CD4FF4A9E40FF4AB2B16EFFECA5EB732DF75ADF6C4340JAw9G" TargetMode="External"/><Relationship Id="rId20" Type="http://schemas.openxmlformats.org/officeDocument/2006/relationships/hyperlink" Target="consultantplus://offline/ref=B1F1AFA56EC1AB541B857C14F2CA30A1027BF09CCF0FD5F44E9C1DF542EBBD6CF8E3FAFC7464FB5BDF6C43J4w5G" TargetMode="External"/><Relationship Id="rId29" Type="http://schemas.openxmlformats.org/officeDocument/2006/relationships/hyperlink" Target="consultantplus://offline/ref=B1F1AFA56EC1AB541B856219E4A66EAE0170AF96CA0CDBAB17C346A815E2B73BBFACA3BE3069F853JDwFG" TargetMode="External"/><Relationship Id="rId41" Type="http://schemas.openxmlformats.org/officeDocument/2006/relationships/hyperlink" Target="consultantplus://offline/ref=B1F1AFA56EC1AB541B857C14F2CA30A1027BF09CCB0CD4FF4A9E40FF4AB2B16EFFECA5EB732DF75ADF6C4341JAw9G" TargetMode="External"/><Relationship Id="rId1" Type="http://schemas.openxmlformats.org/officeDocument/2006/relationships/styles" Target="styles.xml"/><Relationship Id="rId6" Type="http://schemas.openxmlformats.org/officeDocument/2006/relationships/hyperlink" Target="consultantplus://offline/ref=B1F1AFA56EC1AB541B857C14F2CA30A1027BF09CC804D7FA429C1DF542EBBD6CF8E3FAFC7464FB5BDF6C43J4w5G" TargetMode="External"/><Relationship Id="rId11" Type="http://schemas.openxmlformats.org/officeDocument/2006/relationships/hyperlink" Target="consultantplus://offline/ref=B1F1AFA56EC1AB541B857C14F2CA30A1027BF09CCB0CD4FF4A9E40FF4AB2B16EFFECA5EB732DF75ADF6C4340JAw8G" TargetMode="External"/><Relationship Id="rId24" Type="http://schemas.openxmlformats.org/officeDocument/2006/relationships/hyperlink" Target="consultantplus://offline/ref=B1F1AFA56EC1AB541B857C14F2CA30A1027BF09CCE09D9FF4E9C1DF542EBBD6CF8E3FAFC7464FB5BDF6C43J4w5G" TargetMode="External"/><Relationship Id="rId32" Type="http://schemas.openxmlformats.org/officeDocument/2006/relationships/hyperlink" Target="consultantplus://offline/ref=B1F1AFA56EC1AB541B857C14F2CA30A1027BF09CC804D7FA429C1DF542EBBD6CF8E3FAFC7464FB5BDF6C43J4w7G" TargetMode="External"/><Relationship Id="rId37" Type="http://schemas.openxmlformats.org/officeDocument/2006/relationships/hyperlink" Target="consultantplus://offline/ref=B1F1AFA56EC1AB541B857C14F2CA30A1027BF09CCB0CD4FF4A9E40FF4AB2B16EFFECA5EB732DF75ADF6C4341JAwDG" TargetMode="External"/><Relationship Id="rId40" Type="http://schemas.openxmlformats.org/officeDocument/2006/relationships/hyperlink" Target="consultantplus://offline/ref=B1F1AFA56EC1AB541B857C14F2CA30A1027BF09CCF0FD5F44E9C1DF542EBBD6CF8E3FAFC7464FB5BDF6C43J4w6G" TargetMode="External"/><Relationship Id="rId5" Type="http://schemas.openxmlformats.org/officeDocument/2006/relationships/hyperlink" Target="consultantplus://offline/ref=B1F1AFA56EC1AB541B857C14F2CA30A1027BF09CC80AD4FA489C1DF542EBBD6CF8E3FAFC7464FB5BDF6C43J4w5G" TargetMode="External"/><Relationship Id="rId15" Type="http://schemas.openxmlformats.org/officeDocument/2006/relationships/hyperlink" Target="consultantplus://offline/ref=B1F1AFA56EC1AB541B857C14F2CA30A1027BF09CC80AD4FA489C1DF542EBBD6CF8E3FAFC7464FB5BDF6C43J4w6G" TargetMode="External"/><Relationship Id="rId23" Type="http://schemas.openxmlformats.org/officeDocument/2006/relationships/hyperlink" Target="consultantplus://offline/ref=B1F1AFA56EC1AB541B857C14F2CA30A1027BF09CC30AD3FB4E9C1DF542EBBD6CF8E3FAFC7464FB5BDF6C43J4w9G" TargetMode="External"/><Relationship Id="rId28" Type="http://schemas.openxmlformats.org/officeDocument/2006/relationships/hyperlink" Target="consultantplus://offline/ref=B1F1AFA56EC1AB541B857C14F2CA30A1027BF09CC30AD3FB4E9C1DF542EBBD6CF8E3FAFC7464FB5BDF6C42J4w1G" TargetMode="External"/><Relationship Id="rId36" Type="http://schemas.openxmlformats.org/officeDocument/2006/relationships/hyperlink" Target="consultantplus://offline/ref=B1F1AFA56EC1AB541B857C14F2CA30A1027BF09CCB0CD4FF4A9E40FF4AB2B16EFFECA5EB732DF75ADF6C4341JAwCG" TargetMode="External"/><Relationship Id="rId10" Type="http://schemas.openxmlformats.org/officeDocument/2006/relationships/hyperlink" Target="consultantplus://offline/ref=B1F1AFA56EC1AB541B857C14F2CA30A1027BF09CCB0CD0F5429440FF4AB2B16EFFECA5EB732DF75ADF6C4340JAw8G" TargetMode="External"/><Relationship Id="rId19" Type="http://schemas.openxmlformats.org/officeDocument/2006/relationships/hyperlink" Target="consultantplus://offline/ref=B1F1AFA56EC1AB541B857C14F2CA30A1027BF09CC804D7FA429C1DF542EBBD6CF8E3FAFC7464FB5BDF6C43J4w6G" TargetMode="External"/><Relationship Id="rId31" Type="http://schemas.openxmlformats.org/officeDocument/2006/relationships/hyperlink" Target="consultantplus://offline/ref=B1F1AFA56EC1AB541B857C14F2CA30A1027BF09CCB05D0FA429C1DF542EBBD6CF8E3FAFC7464FB5BDF6C43J4w6G" TargetMode="External"/><Relationship Id="rId4" Type="http://schemas.openxmlformats.org/officeDocument/2006/relationships/hyperlink" Target="consultantplus://offline/ref=B1F1AFA56EC1AB541B857C14F2CA30A1027BF09CCB05D0FA429C1DF542EBBD6CF8E3FAFC7464FB5BDF6C43J4w5G" TargetMode="External"/><Relationship Id="rId9" Type="http://schemas.openxmlformats.org/officeDocument/2006/relationships/hyperlink" Target="consultantplus://offline/ref=B1F1AFA56EC1AB541B857C14F2CA30A1027BF09CC30AD3FB4E9C1DF542EBBD6CF8E3FAFC7464FB5BDF6C43J4w4G" TargetMode="External"/><Relationship Id="rId14" Type="http://schemas.openxmlformats.org/officeDocument/2006/relationships/hyperlink" Target="consultantplus://offline/ref=B1F1AFA56EC1AB541B856219E4A66EAE0078A994C15B8CA9469648JAwDG" TargetMode="External"/><Relationship Id="rId22" Type="http://schemas.openxmlformats.org/officeDocument/2006/relationships/hyperlink" Target="consultantplus://offline/ref=B1F1AFA56EC1AB541B856219E4A66EAE0079AF93CD04DBAB17C346A815E2B73BBFACA3BE3069FB5BJDwAG" TargetMode="External"/><Relationship Id="rId27" Type="http://schemas.openxmlformats.org/officeDocument/2006/relationships/hyperlink" Target="consultantplus://offline/ref=B1F1AFA56EC1AB541B856219E4A66EAE0170AF96CA0CDBAB17C346A815JEw2G" TargetMode="External"/><Relationship Id="rId30" Type="http://schemas.openxmlformats.org/officeDocument/2006/relationships/hyperlink" Target="consultantplus://offline/ref=B1F1AFA56EC1AB541B857C14F2CA30A1027BF09CC30AD3FB4E9C1DF542EBBD6CF8E3FAFC7464FB5BDF6C42J4w2G" TargetMode="External"/><Relationship Id="rId35" Type="http://schemas.openxmlformats.org/officeDocument/2006/relationships/hyperlink" Target="consultantplus://offline/ref=B1F1AFA56EC1AB541B857C14F2CA30A1027BF09CCB0CD4FF4A9E40FF4AB2B16EFFECA5EB732DF75ADF6C4340JAw4G" TargetMode="External"/><Relationship Id="rId43" Type="http://schemas.openxmlformats.org/officeDocument/2006/relationships/theme" Target="theme/theme1.xml"/><Relationship Id="rId8" Type="http://schemas.openxmlformats.org/officeDocument/2006/relationships/hyperlink" Target="consultantplus://offline/ref=B1F1AFA56EC1AB541B857C14F2CA30A1027BF09CCF0FD5F44E9C1DF542EBBD6CF8E3FAFC7464FB5BDF6C43J4w4G" TargetMode="External"/><Relationship Id="rId3" Type="http://schemas.openxmlformats.org/officeDocument/2006/relationships/webSettings" Target="webSettings.xml"/><Relationship Id="rId12" Type="http://schemas.openxmlformats.org/officeDocument/2006/relationships/hyperlink" Target="consultantplus://offline/ref=B1F1AFA56EC1AB541B856219E4A66EAE0079AF93CD04DBAB17C346A815E2B73BBFACA3BE3069F958JDwBG" TargetMode="External"/><Relationship Id="rId17" Type="http://schemas.openxmlformats.org/officeDocument/2006/relationships/hyperlink" Target="consultantplus://offline/ref=B1F1AFA56EC1AB541B856219E4A66EAE0170AA94CE04DBAB17C346A815JEw2G" TargetMode="External"/><Relationship Id="rId25" Type="http://schemas.openxmlformats.org/officeDocument/2006/relationships/hyperlink" Target="consultantplus://offline/ref=B1F1AFA56EC1AB541B856219E4A66EAE0170AA94CE04DBAB17C346A815JEw2G" TargetMode="External"/><Relationship Id="rId33" Type="http://schemas.openxmlformats.org/officeDocument/2006/relationships/hyperlink" Target="consultantplus://offline/ref=B1F1AFA56EC1AB541B857C14F2CA30A1027BF09CCB0CD0F5429440FF4AB2B16EFFECA5EB732DF75ADF6C4340JAw9G" TargetMode="External"/><Relationship Id="rId38" Type="http://schemas.openxmlformats.org/officeDocument/2006/relationships/hyperlink" Target="consultantplus://offline/ref=B1F1AFA56EC1AB541B857C14F2CA30A1027BF09CCB0CD4FF4A9E40FF4AB2B16EFFECA5EB732DF75ADF6C4341JA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3965</Words>
  <Characters>22605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Олеся Александровна</dc:creator>
  <cp:keywords/>
  <dc:description/>
  <cp:lastModifiedBy>Полякова Олеся Александровна</cp:lastModifiedBy>
  <cp:revision>1</cp:revision>
  <dcterms:created xsi:type="dcterms:W3CDTF">2018-09-25T06:48:00Z</dcterms:created>
  <dcterms:modified xsi:type="dcterms:W3CDTF">2018-09-25T06:49:00Z</dcterms:modified>
</cp:coreProperties>
</file>