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E" w:rsidRPr="00A140EE" w:rsidRDefault="00A140EE" w:rsidP="00A140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EE">
        <w:rPr>
          <w:rFonts w:ascii="Times New Roman" w:hAnsi="Times New Roman" w:cs="Times New Roman"/>
          <w:b/>
          <w:sz w:val="26"/>
          <w:szCs w:val="26"/>
        </w:rPr>
        <w:t>Сведения о состоявшемся заседании комиссии</w:t>
      </w:r>
      <w:r w:rsidRPr="00A140EE">
        <w:rPr>
          <w:b/>
        </w:rPr>
        <w:t xml:space="preserve"> </w:t>
      </w:r>
      <w:r w:rsidRPr="00A140EE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принятых решениях</w:t>
      </w:r>
    </w:p>
    <w:p w:rsidR="0025286C" w:rsidRDefault="00AB101D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757B2">
        <w:rPr>
          <w:rFonts w:ascii="Times New Roman" w:hAnsi="Times New Roman" w:cs="Times New Roman"/>
          <w:sz w:val="26"/>
          <w:szCs w:val="26"/>
        </w:rPr>
        <w:t>5</w:t>
      </w:r>
      <w:r w:rsidR="00A140EE" w:rsidRPr="00A140EE">
        <w:rPr>
          <w:rFonts w:ascii="Times New Roman" w:hAnsi="Times New Roman" w:cs="Times New Roman"/>
          <w:sz w:val="26"/>
          <w:szCs w:val="26"/>
        </w:rPr>
        <w:t xml:space="preserve"> </w:t>
      </w:r>
      <w:r w:rsidR="00146AF5">
        <w:rPr>
          <w:rFonts w:ascii="Times New Roman" w:hAnsi="Times New Roman" w:cs="Times New Roman"/>
          <w:sz w:val="26"/>
          <w:szCs w:val="26"/>
        </w:rPr>
        <w:t>марта</w:t>
      </w:r>
      <w:r w:rsidR="00A140EE">
        <w:rPr>
          <w:rFonts w:ascii="Times New Roman" w:hAnsi="Times New Roman" w:cs="Times New Roman"/>
          <w:sz w:val="26"/>
          <w:szCs w:val="26"/>
        </w:rPr>
        <w:t xml:space="preserve"> 20</w:t>
      </w:r>
      <w:r w:rsidR="001757B2">
        <w:rPr>
          <w:rFonts w:ascii="Times New Roman" w:hAnsi="Times New Roman" w:cs="Times New Roman"/>
          <w:sz w:val="26"/>
          <w:szCs w:val="26"/>
        </w:rPr>
        <w:t>20</w:t>
      </w:r>
      <w:r w:rsidR="00A140EE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 w:rsid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были рассмотрены следующие вопросы:</w:t>
      </w:r>
    </w:p>
    <w:p w:rsidR="001757B2" w:rsidRPr="001757B2" w:rsidRDefault="0083397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757B2" w:rsidRPr="001757B2">
        <w:rPr>
          <w:rFonts w:ascii="Times New Roman" w:hAnsi="Times New Roman" w:cs="Times New Roman"/>
          <w:sz w:val="26"/>
          <w:szCs w:val="26"/>
        </w:rPr>
        <w:t>Об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26.12.2019 № 5</w:t>
      </w:r>
    </w:p>
    <w:p w:rsidR="001757B2" w:rsidRPr="001757B2" w:rsidRDefault="001757B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757B2">
        <w:rPr>
          <w:rFonts w:ascii="Times New Roman" w:hAnsi="Times New Roman" w:cs="Times New Roman"/>
          <w:sz w:val="26"/>
          <w:szCs w:val="26"/>
        </w:rPr>
        <w:t>О 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1757B2" w:rsidRPr="001757B2" w:rsidRDefault="001757B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1757B2">
        <w:rPr>
          <w:rFonts w:ascii="Times New Roman" w:hAnsi="Times New Roman" w:cs="Times New Roman"/>
          <w:sz w:val="26"/>
          <w:szCs w:val="26"/>
        </w:rPr>
        <w:t xml:space="preserve">О рассмотрении информации об организации работы по своевременности предоставления сведений о доходах, расходах, об имуществе и обязательствах имущественного характера муниципальными служащими аппарата Думы Находкинского городского округа за </w:t>
      </w:r>
      <w:r>
        <w:rPr>
          <w:rFonts w:ascii="Times New Roman" w:hAnsi="Times New Roman" w:cs="Times New Roman"/>
          <w:sz w:val="26"/>
          <w:szCs w:val="26"/>
        </w:rPr>
        <w:t xml:space="preserve">отчетный </w:t>
      </w:r>
      <w:r w:rsidRPr="001757B2">
        <w:rPr>
          <w:rFonts w:ascii="Times New Roman" w:hAnsi="Times New Roman" w:cs="Times New Roman"/>
          <w:sz w:val="26"/>
          <w:szCs w:val="26"/>
        </w:rPr>
        <w:t>2019 год.</w:t>
      </w:r>
    </w:p>
    <w:p w:rsidR="001757B2" w:rsidRPr="001757B2" w:rsidRDefault="001757B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757B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57B2">
        <w:rPr>
          <w:rFonts w:ascii="Times New Roman" w:hAnsi="Times New Roman" w:cs="Times New Roman"/>
          <w:sz w:val="26"/>
          <w:szCs w:val="26"/>
        </w:rPr>
        <w:t>О рассмотрении информации о методических рекомендациях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год).</w:t>
      </w:r>
    </w:p>
    <w:p w:rsidR="00833972" w:rsidRDefault="001757B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1757B2">
        <w:rPr>
          <w:rFonts w:ascii="Times New Roman" w:hAnsi="Times New Roman" w:cs="Times New Roman"/>
          <w:sz w:val="26"/>
          <w:szCs w:val="26"/>
        </w:rPr>
        <w:t>.</w:t>
      </w:r>
      <w:r w:rsidRPr="001757B2">
        <w:rPr>
          <w:rFonts w:ascii="Times New Roman" w:hAnsi="Times New Roman" w:cs="Times New Roman"/>
          <w:sz w:val="26"/>
          <w:szCs w:val="26"/>
        </w:rPr>
        <w:tab/>
        <w:t>О рассмотрении заявления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57B2">
        <w:rPr>
          <w:rFonts w:ascii="Times New Roman" w:hAnsi="Times New Roman" w:cs="Times New Roman"/>
          <w:sz w:val="26"/>
          <w:szCs w:val="26"/>
        </w:rPr>
        <w:t>о невозможности представить сведения о доходах</w:t>
      </w:r>
      <w:r>
        <w:rPr>
          <w:rFonts w:ascii="Times New Roman" w:hAnsi="Times New Roman" w:cs="Times New Roman"/>
          <w:sz w:val="26"/>
          <w:szCs w:val="26"/>
        </w:rPr>
        <w:t>, расходах, об имуществе и обязательствах имущественного характера</w:t>
      </w:r>
      <w:r w:rsidRPr="001757B2">
        <w:rPr>
          <w:rFonts w:ascii="Times New Roman" w:hAnsi="Times New Roman" w:cs="Times New Roman"/>
          <w:sz w:val="26"/>
          <w:szCs w:val="26"/>
        </w:rPr>
        <w:t xml:space="preserve"> супруга муниципального служащего.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972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данных вопросов </w:t>
      </w:r>
      <w:r w:rsidRPr="00833972">
        <w:rPr>
          <w:rFonts w:ascii="Times New Roman" w:hAnsi="Times New Roman" w:cs="Times New Roman"/>
          <w:sz w:val="26"/>
          <w:szCs w:val="26"/>
        </w:rPr>
        <w:t>Комиссией приняты</w:t>
      </w:r>
      <w:r w:rsidR="00E1552F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83397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33972" w:rsidRDefault="00833972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</w:t>
      </w:r>
      <w:r w:rsidR="00E1552F">
        <w:rPr>
          <w:rFonts w:ascii="Times New Roman" w:hAnsi="Times New Roman" w:cs="Times New Roman"/>
          <w:sz w:val="26"/>
          <w:szCs w:val="26"/>
        </w:rPr>
        <w:t>вопроса о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1757B2">
        <w:rPr>
          <w:rFonts w:ascii="Times New Roman" w:hAnsi="Times New Roman" w:cs="Times New Roman"/>
          <w:sz w:val="26"/>
          <w:szCs w:val="26"/>
        </w:rPr>
        <w:t>26</w:t>
      </w:r>
      <w:r w:rsidR="00E1552F" w:rsidRPr="00E1552F">
        <w:rPr>
          <w:rFonts w:ascii="Times New Roman" w:hAnsi="Times New Roman" w:cs="Times New Roman"/>
          <w:sz w:val="26"/>
          <w:szCs w:val="26"/>
        </w:rPr>
        <w:t>.</w:t>
      </w:r>
      <w:r w:rsidR="00146AF5">
        <w:rPr>
          <w:rFonts w:ascii="Times New Roman" w:hAnsi="Times New Roman" w:cs="Times New Roman"/>
          <w:sz w:val="26"/>
          <w:szCs w:val="26"/>
        </w:rPr>
        <w:t>12</w:t>
      </w:r>
      <w:r w:rsidR="00E1552F" w:rsidRPr="00E1552F">
        <w:rPr>
          <w:rFonts w:ascii="Times New Roman" w:hAnsi="Times New Roman" w:cs="Times New Roman"/>
          <w:sz w:val="26"/>
          <w:szCs w:val="26"/>
        </w:rPr>
        <w:t>.201</w:t>
      </w:r>
      <w:r w:rsidR="001757B2">
        <w:rPr>
          <w:rFonts w:ascii="Times New Roman" w:hAnsi="Times New Roman" w:cs="Times New Roman"/>
          <w:sz w:val="26"/>
          <w:szCs w:val="26"/>
        </w:rPr>
        <w:t>9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 № </w:t>
      </w:r>
      <w:r w:rsidR="00AB101D">
        <w:rPr>
          <w:rFonts w:ascii="Times New Roman" w:hAnsi="Times New Roman" w:cs="Times New Roman"/>
          <w:sz w:val="26"/>
          <w:szCs w:val="26"/>
        </w:rPr>
        <w:t>5</w:t>
      </w:r>
      <w:r w:rsidR="00E1552F">
        <w:rPr>
          <w:rFonts w:ascii="Times New Roman" w:hAnsi="Times New Roman" w:cs="Times New Roman"/>
          <w:sz w:val="26"/>
          <w:szCs w:val="26"/>
        </w:rPr>
        <w:t>.</w:t>
      </w:r>
    </w:p>
    <w:p w:rsidR="00E1552F" w:rsidRDefault="00E1552F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>Принять к сведению информацию, поступив</w:t>
      </w:r>
      <w:r>
        <w:rPr>
          <w:rFonts w:ascii="Times New Roman" w:hAnsi="Times New Roman" w:cs="Times New Roman"/>
          <w:sz w:val="26"/>
          <w:szCs w:val="26"/>
        </w:rPr>
        <w:t xml:space="preserve">шую в ходе обсуждения вопроса о </w:t>
      </w:r>
      <w:r w:rsidRPr="00E1552F">
        <w:rPr>
          <w:rFonts w:ascii="Times New Roman" w:hAnsi="Times New Roman" w:cs="Times New Roman"/>
          <w:sz w:val="26"/>
          <w:szCs w:val="26"/>
        </w:rPr>
        <w:t>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E1552F" w:rsidRDefault="00146AF5" w:rsidP="00146AF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6AF5">
        <w:rPr>
          <w:rFonts w:ascii="Times New Roman" w:hAnsi="Times New Roman" w:cs="Times New Roman"/>
          <w:sz w:val="26"/>
          <w:szCs w:val="26"/>
        </w:rPr>
        <w:lastRenderedPageBreak/>
        <w:t xml:space="preserve">Принять к сведению информацию, об организации работы по своевременности предоставления сведений о доходах, об имуществе и обязательствах имущественного характера муниципальными служащими аппарата Думы Находкинского городского округа за </w:t>
      </w:r>
      <w:r w:rsidR="001757B2">
        <w:rPr>
          <w:rFonts w:ascii="Times New Roman" w:hAnsi="Times New Roman" w:cs="Times New Roman"/>
          <w:sz w:val="26"/>
          <w:szCs w:val="26"/>
        </w:rPr>
        <w:t xml:space="preserve">отчетный  </w:t>
      </w:r>
      <w:r w:rsidRPr="00146AF5">
        <w:rPr>
          <w:rFonts w:ascii="Times New Roman" w:hAnsi="Times New Roman" w:cs="Times New Roman"/>
          <w:sz w:val="26"/>
          <w:szCs w:val="26"/>
        </w:rPr>
        <w:t>201</w:t>
      </w:r>
      <w:r w:rsidR="001757B2">
        <w:rPr>
          <w:rFonts w:ascii="Times New Roman" w:hAnsi="Times New Roman" w:cs="Times New Roman"/>
          <w:sz w:val="26"/>
          <w:szCs w:val="26"/>
        </w:rPr>
        <w:t>9</w:t>
      </w:r>
      <w:r w:rsidRPr="00146AF5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1552F" w:rsidRDefault="00146AF5" w:rsidP="00146AF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46AF5">
        <w:rPr>
          <w:rFonts w:ascii="Times New Roman" w:hAnsi="Times New Roman" w:cs="Times New Roman"/>
          <w:sz w:val="26"/>
          <w:szCs w:val="26"/>
        </w:rPr>
        <w:t>Рекомендовать муниципальным служащим аппарата Думы Находкинского городского округа при заполнении справки о доходах, расходах, об имуществе и обязательствах  имущественного характера пользоваться методическими рекомендациями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 w:rsidR="001757B2">
        <w:rPr>
          <w:rFonts w:ascii="Times New Roman" w:hAnsi="Times New Roman" w:cs="Times New Roman"/>
          <w:sz w:val="26"/>
          <w:szCs w:val="26"/>
        </w:rPr>
        <w:t>20</w:t>
      </w:r>
      <w:r w:rsidRPr="00146AF5">
        <w:rPr>
          <w:rFonts w:ascii="Times New Roman" w:hAnsi="Times New Roman" w:cs="Times New Roman"/>
          <w:sz w:val="26"/>
          <w:szCs w:val="26"/>
        </w:rPr>
        <w:t xml:space="preserve"> году (за отчётный 201</w:t>
      </w:r>
      <w:r w:rsidR="001757B2">
        <w:rPr>
          <w:rFonts w:ascii="Times New Roman" w:hAnsi="Times New Roman" w:cs="Times New Roman"/>
          <w:sz w:val="26"/>
          <w:szCs w:val="26"/>
        </w:rPr>
        <w:t>9</w:t>
      </w:r>
      <w:r w:rsidRPr="00146AF5">
        <w:rPr>
          <w:rFonts w:ascii="Times New Roman" w:hAnsi="Times New Roman" w:cs="Times New Roman"/>
          <w:sz w:val="26"/>
          <w:szCs w:val="26"/>
        </w:rPr>
        <w:t xml:space="preserve"> год), утверждёнными Министерством труда и социальной защиты Российской Федерации.</w:t>
      </w:r>
    </w:p>
    <w:p w:rsidR="001757B2" w:rsidRPr="001757B2" w:rsidRDefault="001757B2" w:rsidP="001757B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757B2">
        <w:rPr>
          <w:rFonts w:ascii="Times New Roman" w:hAnsi="Times New Roman" w:cs="Times New Roman"/>
          <w:sz w:val="26"/>
          <w:szCs w:val="26"/>
        </w:rPr>
        <w:t>Признать, что причина непредст</w:t>
      </w:r>
      <w:r>
        <w:rPr>
          <w:rFonts w:ascii="Times New Roman" w:hAnsi="Times New Roman" w:cs="Times New Roman"/>
          <w:sz w:val="26"/>
          <w:szCs w:val="26"/>
        </w:rPr>
        <w:t xml:space="preserve">авления муниципальными служащим аппарата Думы Находкинского городского округа </w:t>
      </w:r>
      <w:r w:rsidRPr="001757B2">
        <w:rPr>
          <w:rFonts w:ascii="Times New Roman" w:hAnsi="Times New Roman" w:cs="Times New Roman"/>
          <w:sz w:val="26"/>
          <w:szCs w:val="26"/>
        </w:rPr>
        <w:t>сведений о доходах</w:t>
      </w:r>
      <w:r>
        <w:rPr>
          <w:rFonts w:ascii="Times New Roman" w:hAnsi="Times New Roman" w:cs="Times New Roman"/>
          <w:sz w:val="26"/>
          <w:szCs w:val="26"/>
        </w:rPr>
        <w:t>, расходах, об имуществе и обязательствах имущественного характера</w:t>
      </w:r>
      <w:r w:rsidRPr="001757B2">
        <w:rPr>
          <w:rFonts w:ascii="Times New Roman" w:hAnsi="Times New Roman" w:cs="Times New Roman"/>
          <w:sz w:val="26"/>
          <w:szCs w:val="26"/>
        </w:rPr>
        <w:t xml:space="preserve"> сво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1757B2">
        <w:rPr>
          <w:rFonts w:ascii="Times New Roman" w:hAnsi="Times New Roman" w:cs="Times New Roman"/>
          <w:sz w:val="26"/>
          <w:szCs w:val="26"/>
        </w:rPr>
        <w:t xml:space="preserve"> супруг</w:t>
      </w:r>
      <w:r>
        <w:rPr>
          <w:rFonts w:ascii="Times New Roman" w:hAnsi="Times New Roman" w:cs="Times New Roman"/>
          <w:sz w:val="26"/>
          <w:szCs w:val="26"/>
        </w:rPr>
        <w:t xml:space="preserve">а, является объективной и </w:t>
      </w:r>
      <w:r w:rsidRPr="001757B2">
        <w:rPr>
          <w:rFonts w:ascii="Times New Roman" w:hAnsi="Times New Roman" w:cs="Times New Roman"/>
          <w:sz w:val="26"/>
          <w:szCs w:val="26"/>
        </w:rPr>
        <w:t>уважительной.</w:t>
      </w:r>
    </w:p>
    <w:sectPr w:rsidR="001757B2" w:rsidRPr="0017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F5"/>
    <w:multiLevelType w:val="hybridMultilevel"/>
    <w:tmpl w:val="416C5DDC"/>
    <w:lvl w:ilvl="0" w:tplc="41E2C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D"/>
    <w:rsid w:val="000D25BD"/>
    <w:rsid w:val="00146AF5"/>
    <w:rsid w:val="001757B2"/>
    <w:rsid w:val="0025286C"/>
    <w:rsid w:val="00414A03"/>
    <w:rsid w:val="00833972"/>
    <w:rsid w:val="00852D42"/>
    <w:rsid w:val="00A140EE"/>
    <w:rsid w:val="00AB101D"/>
    <w:rsid w:val="00E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8ACF"/>
  <w15:chartTrackingRefBased/>
  <w15:docId w15:val="{CE08C013-F24C-468A-AFF9-8CFE2E88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5</cp:revision>
  <dcterms:created xsi:type="dcterms:W3CDTF">2019-01-24T23:08:00Z</dcterms:created>
  <dcterms:modified xsi:type="dcterms:W3CDTF">2020-04-09T04:48:00Z</dcterms:modified>
</cp:coreProperties>
</file>