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84" w:rsidRDefault="004E0F84" w:rsidP="00C97B3A">
      <w:pP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E0F84" w:rsidRDefault="004E0F84" w:rsidP="00C97B3A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E0F84" w:rsidRDefault="004E0F84" w:rsidP="00C97B3A">
      <w:pPr>
        <w:jc w:val="center"/>
        <w:rPr>
          <w:sz w:val="26"/>
          <w:szCs w:val="26"/>
        </w:rPr>
      </w:pPr>
    </w:p>
    <w:p w:rsidR="004E0F84" w:rsidRDefault="004E0F84" w:rsidP="00C97B3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E0F84" w:rsidRDefault="004E0F84" w:rsidP="004E0F84">
      <w:pPr>
        <w:ind w:left="-540"/>
        <w:rPr>
          <w:sz w:val="26"/>
          <w:szCs w:val="26"/>
        </w:rPr>
      </w:pPr>
    </w:p>
    <w:p w:rsidR="004E0F84" w:rsidRDefault="00C053E9" w:rsidP="00C053E9">
      <w:pPr>
        <w:rPr>
          <w:sz w:val="26"/>
          <w:szCs w:val="26"/>
        </w:rPr>
      </w:pPr>
      <w:r>
        <w:rPr>
          <w:sz w:val="26"/>
          <w:szCs w:val="26"/>
        </w:rPr>
        <w:t>31</w:t>
      </w:r>
      <w:r w:rsidR="004E0F84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4E0F84">
        <w:rPr>
          <w:sz w:val="26"/>
          <w:szCs w:val="26"/>
        </w:rPr>
        <w:t>.201</w:t>
      </w:r>
      <w:r w:rsidR="00C97B3A">
        <w:rPr>
          <w:sz w:val="26"/>
          <w:szCs w:val="26"/>
        </w:rPr>
        <w:t>7</w:t>
      </w:r>
      <w:r w:rsidR="004E0F84">
        <w:rPr>
          <w:sz w:val="26"/>
          <w:szCs w:val="26"/>
        </w:rPr>
        <w:t xml:space="preserve">                                                                                       </w:t>
      </w:r>
      <w:r w:rsidR="00F8375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№ 1168</w:t>
      </w:r>
      <w:r w:rsidR="00372BFC">
        <w:rPr>
          <w:sz w:val="26"/>
          <w:szCs w:val="26"/>
        </w:rPr>
        <w:t>-НПА</w:t>
      </w:r>
    </w:p>
    <w:p w:rsidR="006A5E1C" w:rsidRDefault="006A5E1C" w:rsidP="006A5E1C">
      <w:pPr>
        <w:ind w:firstLine="709"/>
        <w:jc w:val="both"/>
        <w:rPr>
          <w:sz w:val="26"/>
          <w:szCs w:val="26"/>
        </w:rPr>
      </w:pPr>
    </w:p>
    <w:p w:rsidR="00FE18AF" w:rsidRDefault="00FE18AF" w:rsidP="00FE18A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053E9">
        <w:rPr>
          <w:sz w:val="26"/>
          <w:szCs w:val="26"/>
        </w:rPr>
        <w:t>я</w:t>
      </w:r>
      <w:r>
        <w:rPr>
          <w:sz w:val="26"/>
          <w:szCs w:val="26"/>
        </w:rPr>
        <w:t xml:space="preserve"> в</w:t>
      </w:r>
      <w:r w:rsidR="00C053E9">
        <w:rPr>
          <w:sz w:val="26"/>
          <w:szCs w:val="26"/>
        </w:rPr>
        <w:t xml:space="preserve"> статью 2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решени</w:t>
      </w:r>
      <w:r w:rsidR="00C053E9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</w:p>
    <w:p w:rsidR="00FE18AF" w:rsidRDefault="00FE18AF" w:rsidP="00FE18A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3653FC">
        <w:rPr>
          <w:sz w:val="26"/>
          <w:szCs w:val="26"/>
        </w:rPr>
        <w:t>2</w:t>
      </w:r>
      <w:r>
        <w:rPr>
          <w:sz w:val="26"/>
          <w:szCs w:val="26"/>
        </w:rPr>
        <w:t>9.04</w:t>
      </w:r>
      <w:r w:rsidRPr="003653FC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3653FC">
        <w:rPr>
          <w:sz w:val="26"/>
          <w:szCs w:val="26"/>
        </w:rPr>
        <w:t xml:space="preserve"> № </w:t>
      </w:r>
      <w:r>
        <w:rPr>
          <w:sz w:val="26"/>
          <w:szCs w:val="26"/>
        </w:rPr>
        <w:t>660</w:t>
      </w:r>
      <w:r w:rsidRPr="003653FC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 xml:space="preserve">О </w:t>
      </w:r>
      <w:r>
        <w:rPr>
          <w:sz w:val="26"/>
          <w:szCs w:val="26"/>
        </w:rPr>
        <w:t>правилах использования водных объектов общего пользования, расположенных на территории</w:t>
      </w:r>
      <w:r w:rsidRPr="003653FC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 для личных и бытовых нужд»</w:t>
      </w:r>
    </w:p>
    <w:p w:rsidR="00FE18AF" w:rsidRDefault="00FE18AF" w:rsidP="00FE18AF">
      <w:pPr>
        <w:ind w:right="-185" w:firstLine="540"/>
        <w:jc w:val="both"/>
        <w:rPr>
          <w:sz w:val="26"/>
          <w:szCs w:val="26"/>
        </w:rPr>
      </w:pPr>
    </w:p>
    <w:p w:rsidR="00FE18AF" w:rsidRDefault="00FE18AF" w:rsidP="00FE18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C053E9">
        <w:rPr>
          <w:sz w:val="26"/>
          <w:szCs w:val="26"/>
        </w:rPr>
        <w:t xml:space="preserve">статью 2 </w:t>
      </w:r>
      <w:r w:rsidRPr="003653FC">
        <w:rPr>
          <w:sz w:val="26"/>
          <w:szCs w:val="26"/>
        </w:rPr>
        <w:t>решени</w:t>
      </w:r>
      <w:r w:rsidR="0082545D">
        <w:rPr>
          <w:sz w:val="26"/>
          <w:szCs w:val="26"/>
        </w:rPr>
        <w:t>я</w:t>
      </w:r>
      <w:r w:rsidRPr="003653FC">
        <w:rPr>
          <w:sz w:val="26"/>
          <w:szCs w:val="26"/>
        </w:rPr>
        <w:t xml:space="preserve"> Думы Находкинского городского округа</w:t>
      </w:r>
      <w:r>
        <w:rPr>
          <w:sz w:val="26"/>
          <w:szCs w:val="26"/>
        </w:rPr>
        <w:t xml:space="preserve"> </w:t>
      </w:r>
      <w:r w:rsidRPr="003653FC">
        <w:rPr>
          <w:sz w:val="26"/>
          <w:szCs w:val="26"/>
        </w:rPr>
        <w:t>от 2</w:t>
      </w:r>
      <w:r>
        <w:rPr>
          <w:sz w:val="26"/>
          <w:szCs w:val="26"/>
        </w:rPr>
        <w:t>9</w:t>
      </w:r>
      <w:r w:rsidRPr="003653FC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3653FC">
        <w:rPr>
          <w:sz w:val="26"/>
          <w:szCs w:val="26"/>
        </w:rPr>
        <w:t>.201</w:t>
      </w:r>
      <w:r>
        <w:rPr>
          <w:sz w:val="26"/>
          <w:szCs w:val="26"/>
        </w:rPr>
        <w:t>5 № 660</w:t>
      </w:r>
      <w:r w:rsidRPr="003653FC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3653FC">
        <w:rPr>
          <w:sz w:val="26"/>
          <w:szCs w:val="26"/>
        </w:rPr>
        <w:t xml:space="preserve">О </w:t>
      </w:r>
      <w:r>
        <w:rPr>
          <w:sz w:val="26"/>
          <w:szCs w:val="26"/>
        </w:rPr>
        <w:t>правилах использования водных объектов общего пользования, расположенных на территории</w:t>
      </w:r>
      <w:r w:rsidRPr="003653FC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 для личных и бытовых нужд» (Находкинский рабочий, 2015, 13 мая, № 52) следующ</w:t>
      </w:r>
      <w:r w:rsidR="00C053E9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82545D">
        <w:rPr>
          <w:sz w:val="26"/>
          <w:szCs w:val="26"/>
        </w:rPr>
        <w:t>е</w:t>
      </w:r>
      <w:bookmarkStart w:id="0" w:name="_GoBack"/>
      <w:bookmarkEnd w:id="0"/>
      <w:r>
        <w:rPr>
          <w:sz w:val="26"/>
          <w:szCs w:val="26"/>
        </w:rPr>
        <w:t>:</w:t>
      </w:r>
    </w:p>
    <w:p w:rsidR="00FE18AF" w:rsidRDefault="00FE18AF" w:rsidP="00FE18AF">
      <w:pPr>
        <w:spacing w:after="1" w:line="260" w:lineRule="atLeast"/>
        <w:ind w:firstLine="540"/>
        <w:jc w:val="both"/>
      </w:pPr>
      <w:r>
        <w:rPr>
          <w:sz w:val="26"/>
          <w:szCs w:val="26"/>
        </w:rPr>
        <w:t>в пункте 1 части 4 статьи 2 слова «</w:t>
      </w:r>
      <w:r>
        <w:rPr>
          <w:sz w:val="26"/>
        </w:rPr>
        <w:t>сброс сточных вод в водные объекты,» исключить.</w:t>
      </w:r>
    </w:p>
    <w:p w:rsidR="00FE18AF" w:rsidRDefault="00FE18AF" w:rsidP="00FE18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FE18AF" w:rsidRDefault="00FE18AF" w:rsidP="006A5E1C">
      <w:pPr>
        <w:ind w:firstLine="709"/>
        <w:jc w:val="both"/>
        <w:rPr>
          <w:sz w:val="26"/>
          <w:szCs w:val="26"/>
        </w:rPr>
      </w:pPr>
    </w:p>
    <w:p w:rsidR="00A90352" w:rsidRDefault="00A90352" w:rsidP="006A5E1C">
      <w:pPr>
        <w:ind w:firstLine="709"/>
        <w:jc w:val="both"/>
        <w:rPr>
          <w:sz w:val="26"/>
          <w:szCs w:val="26"/>
        </w:rPr>
      </w:pPr>
    </w:p>
    <w:p w:rsidR="006A5E1C" w:rsidRDefault="006A5E1C" w:rsidP="006A5E1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6A5E1C" w:rsidRPr="001B328C" w:rsidRDefault="006A5E1C" w:rsidP="006A5E1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А.Е. Горелов</w:t>
      </w: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p w:rsidR="004E0F84" w:rsidRDefault="004E0F84" w:rsidP="004E0F84">
      <w:pPr>
        <w:ind w:firstLine="709"/>
        <w:jc w:val="both"/>
        <w:rPr>
          <w:sz w:val="26"/>
          <w:szCs w:val="26"/>
        </w:rPr>
      </w:pPr>
    </w:p>
    <w:sectPr w:rsidR="004E0F84" w:rsidSect="00C053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48"/>
    <w:rsid w:val="00052273"/>
    <w:rsid w:val="000C146C"/>
    <w:rsid w:val="000D3C2C"/>
    <w:rsid w:val="001B328C"/>
    <w:rsid w:val="00372BFC"/>
    <w:rsid w:val="00451748"/>
    <w:rsid w:val="004C700E"/>
    <w:rsid w:val="004E0F84"/>
    <w:rsid w:val="0052223A"/>
    <w:rsid w:val="00571698"/>
    <w:rsid w:val="005E2EEC"/>
    <w:rsid w:val="006A5E1C"/>
    <w:rsid w:val="0082545D"/>
    <w:rsid w:val="00832DF5"/>
    <w:rsid w:val="00A90352"/>
    <w:rsid w:val="00AE0E32"/>
    <w:rsid w:val="00AF78A1"/>
    <w:rsid w:val="00C053E9"/>
    <w:rsid w:val="00C97B3A"/>
    <w:rsid w:val="00CD4BC0"/>
    <w:rsid w:val="00D30A55"/>
    <w:rsid w:val="00E71D07"/>
    <w:rsid w:val="00E96CF0"/>
    <w:rsid w:val="00F16F22"/>
    <w:rsid w:val="00F83758"/>
    <w:rsid w:val="00FE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DCB57-B9C8-4C29-AF51-81466A3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F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F8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522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В. Сукачева</dc:creator>
  <cp:keywords/>
  <dc:description/>
  <cp:lastModifiedBy>Троценко Наталья Александровна</cp:lastModifiedBy>
  <cp:revision>4</cp:revision>
  <cp:lastPrinted>2017-05-25T05:53:00Z</cp:lastPrinted>
  <dcterms:created xsi:type="dcterms:W3CDTF">2017-06-01T05:16:00Z</dcterms:created>
  <dcterms:modified xsi:type="dcterms:W3CDTF">2017-06-01T05:19:00Z</dcterms:modified>
</cp:coreProperties>
</file>