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B4" w:rsidRPr="00295DB4" w:rsidRDefault="00295DB4" w:rsidP="00295DB4">
      <w:pPr>
        <w:ind w:right="-284"/>
        <w:jc w:val="center"/>
      </w:pPr>
      <w:r w:rsidRPr="00295DB4"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B4" w:rsidRPr="00295DB4" w:rsidRDefault="00295DB4" w:rsidP="00295DB4">
      <w:pPr>
        <w:ind w:right="-284"/>
        <w:jc w:val="center"/>
      </w:pPr>
    </w:p>
    <w:p w:rsidR="00295DB4" w:rsidRPr="00295DB4" w:rsidRDefault="00295DB4" w:rsidP="00295DB4">
      <w:pPr>
        <w:ind w:right="-284"/>
        <w:jc w:val="center"/>
        <w:rPr>
          <w:b/>
          <w:sz w:val="26"/>
          <w:szCs w:val="26"/>
        </w:rPr>
      </w:pPr>
      <w:r w:rsidRPr="00295DB4">
        <w:rPr>
          <w:b/>
          <w:sz w:val="26"/>
          <w:szCs w:val="26"/>
        </w:rPr>
        <w:t>РОССИЙСКАЯ ФЕДЕРАЦИЯ</w:t>
      </w:r>
    </w:p>
    <w:p w:rsidR="00295DB4" w:rsidRPr="00295DB4" w:rsidRDefault="00295DB4" w:rsidP="00295DB4">
      <w:pPr>
        <w:ind w:right="-284"/>
        <w:jc w:val="center"/>
        <w:rPr>
          <w:b/>
          <w:sz w:val="26"/>
          <w:szCs w:val="26"/>
        </w:rPr>
      </w:pPr>
      <w:r w:rsidRPr="00295DB4">
        <w:rPr>
          <w:b/>
          <w:sz w:val="26"/>
          <w:szCs w:val="26"/>
        </w:rPr>
        <w:t>ПРИМОРСКИЙ КРАЙ</w:t>
      </w:r>
      <w:r w:rsidRPr="00295DB4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295DB4" w:rsidRPr="00295DB4" w:rsidRDefault="00295DB4" w:rsidP="00295DB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95DB4" w:rsidRPr="00295DB4" w:rsidRDefault="00295DB4" w:rsidP="00295DB4">
      <w:pPr>
        <w:ind w:right="-284"/>
        <w:jc w:val="center"/>
        <w:rPr>
          <w:b/>
          <w:sz w:val="26"/>
          <w:szCs w:val="26"/>
        </w:rPr>
      </w:pPr>
    </w:p>
    <w:p w:rsidR="00295DB4" w:rsidRPr="00295DB4" w:rsidRDefault="00295DB4" w:rsidP="00295DB4">
      <w:pPr>
        <w:ind w:right="-284"/>
        <w:jc w:val="center"/>
        <w:rPr>
          <w:b/>
          <w:sz w:val="26"/>
          <w:szCs w:val="26"/>
        </w:rPr>
      </w:pPr>
      <w:r w:rsidRPr="00295DB4">
        <w:rPr>
          <w:b/>
          <w:sz w:val="26"/>
          <w:szCs w:val="26"/>
        </w:rPr>
        <w:t>РЕШЕНИЕ</w:t>
      </w:r>
    </w:p>
    <w:p w:rsidR="00016BEC" w:rsidRPr="00BA66FA" w:rsidRDefault="00016BEC" w:rsidP="00016BEC">
      <w:pPr>
        <w:ind w:right="-143"/>
        <w:jc w:val="center"/>
        <w:rPr>
          <w:sz w:val="26"/>
          <w:szCs w:val="26"/>
        </w:rPr>
      </w:pPr>
    </w:p>
    <w:p w:rsidR="00016BEC" w:rsidRDefault="001A3DC2" w:rsidP="001A3DC2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295DB4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295DB4">
        <w:rPr>
          <w:sz w:val="26"/>
          <w:szCs w:val="26"/>
        </w:rPr>
        <w:t>.2023</w:t>
      </w:r>
      <w:r w:rsidR="00016BEC">
        <w:rPr>
          <w:sz w:val="26"/>
          <w:szCs w:val="26"/>
        </w:rPr>
        <w:t xml:space="preserve">                 </w:t>
      </w:r>
      <w:r w:rsidR="00016BEC" w:rsidRPr="00BA66FA">
        <w:rPr>
          <w:sz w:val="26"/>
          <w:szCs w:val="26"/>
        </w:rPr>
        <w:t xml:space="preserve">                                                                                          </w:t>
      </w:r>
      <w:r w:rsidR="00016BEC">
        <w:rPr>
          <w:sz w:val="26"/>
          <w:szCs w:val="26"/>
        </w:rPr>
        <w:t xml:space="preserve"> </w:t>
      </w:r>
      <w:r w:rsidR="00016BEC" w:rsidRPr="00BA66FA">
        <w:rPr>
          <w:sz w:val="26"/>
          <w:szCs w:val="26"/>
        </w:rPr>
        <w:t xml:space="preserve"> </w:t>
      </w:r>
      <w:r>
        <w:rPr>
          <w:sz w:val="26"/>
          <w:szCs w:val="26"/>
        </w:rPr>
        <w:t>№ 163-НПА</w:t>
      </w:r>
      <w:bookmarkStart w:id="0" w:name="_GoBack"/>
      <w:bookmarkEnd w:id="0"/>
    </w:p>
    <w:p w:rsidR="00016BEC" w:rsidRDefault="00016BEC" w:rsidP="00016BEC">
      <w:pPr>
        <w:ind w:left="540" w:firstLine="27"/>
        <w:jc w:val="both"/>
        <w:rPr>
          <w:sz w:val="26"/>
          <w:szCs w:val="26"/>
        </w:rPr>
      </w:pPr>
    </w:p>
    <w:p w:rsidR="00016BEC" w:rsidRDefault="00016BEC" w:rsidP="00295DB4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общественной организации «Территориальное общественное самоуправление «Альбатрос» Находкинского городского округа»</w:t>
      </w:r>
    </w:p>
    <w:p w:rsidR="00016BEC" w:rsidRDefault="00016BEC" w:rsidP="00295DB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016BEC" w:rsidRPr="00E5275D" w:rsidRDefault="00016BEC" w:rsidP="00295DB4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</w:t>
      </w:r>
      <w:r w:rsidRPr="000F772E">
        <w:rPr>
          <w:sz w:val="26"/>
          <w:szCs w:val="26"/>
        </w:rPr>
        <w:t xml:space="preserve">общественной организации </w:t>
      </w:r>
      <w:r>
        <w:rPr>
          <w:sz w:val="26"/>
          <w:szCs w:val="26"/>
        </w:rPr>
        <w:t xml:space="preserve">«Территориальное общественное самоуправление «Альбатрос» Находкинского городского округа», расположенного </w:t>
      </w:r>
      <w:r w:rsidRPr="00E5275D">
        <w:rPr>
          <w:sz w:val="26"/>
          <w:szCs w:val="26"/>
        </w:rPr>
        <w:t>в г. Находке Приморского края:</w:t>
      </w:r>
    </w:p>
    <w:p w:rsidR="00016BEC" w:rsidRPr="00AB2A83" w:rsidRDefault="00016BEC" w:rsidP="00295DB4">
      <w:pPr>
        <w:pStyle w:val="msonormalmrcssattr"/>
        <w:spacing w:before="0" w:beforeAutospacing="0" w:after="0" w:afterAutospacing="0"/>
        <w:ind w:right="-284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2A83">
        <w:rPr>
          <w:color w:val="000000" w:themeColor="text1"/>
          <w:sz w:val="26"/>
          <w:szCs w:val="26"/>
        </w:rPr>
        <w:t>три многоквартирных дома по улице Пограничной в городе Находке № 52, № 54, № 56 и ограничена земельными участками с кадастровыми номерами 25:31:010211:3, 25:31:010211:1884, 25:31:010211:431.</w:t>
      </w:r>
    </w:p>
    <w:p w:rsidR="00016BEC" w:rsidRPr="00AB2A83" w:rsidRDefault="00016BEC" w:rsidP="00295DB4">
      <w:pPr>
        <w:ind w:right="-284" w:firstLine="709"/>
        <w:jc w:val="both"/>
        <w:rPr>
          <w:color w:val="000000" w:themeColor="text1"/>
          <w:sz w:val="26"/>
          <w:szCs w:val="26"/>
        </w:rPr>
      </w:pPr>
      <w:r w:rsidRPr="00AB2A83">
        <w:rPr>
          <w:color w:val="000000" w:themeColor="text1"/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«Альбатрос» Находкинского городского округа</w:t>
      </w:r>
      <w:r>
        <w:rPr>
          <w:color w:val="000000" w:themeColor="text1"/>
          <w:sz w:val="26"/>
          <w:szCs w:val="26"/>
        </w:rPr>
        <w:t xml:space="preserve">. </w:t>
      </w:r>
    </w:p>
    <w:p w:rsidR="00016BEC" w:rsidRDefault="00016BEC" w:rsidP="00295DB4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016BEC" w:rsidRDefault="00016BEC" w:rsidP="00295DB4">
      <w:pPr>
        <w:ind w:right="-284" w:firstLine="709"/>
        <w:jc w:val="both"/>
        <w:rPr>
          <w:sz w:val="26"/>
          <w:szCs w:val="26"/>
        </w:rPr>
      </w:pPr>
    </w:p>
    <w:p w:rsidR="00016BEC" w:rsidRDefault="00016BEC" w:rsidP="00295DB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16BEC" w:rsidRDefault="00016BEC" w:rsidP="00295DB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16BEC" w:rsidRPr="007E44B9" w:rsidRDefault="00016BEC" w:rsidP="00295DB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</w:t>
      </w:r>
      <w:r w:rsidR="00367A00">
        <w:rPr>
          <w:sz w:val="26"/>
          <w:szCs w:val="26"/>
        </w:rPr>
        <w:t xml:space="preserve">  </w:t>
      </w:r>
      <w:r w:rsidR="00295DB4">
        <w:rPr>
          <w:sz w:val="26"/>
          <w:szCs w:val="26"/>
        </w:rPr>
        <w:t xml:space="preserve"> </w:t>
      </w:r>
      <w:r w:rsidR="00367A00">
        <w:rPr>
          <w:sz w:val="26"/>
          <w:szCs w:val="26"/>
        </w:rPr>
        <w:t xml:space="preserve"> </w:t>
      </w:r>
      <w:r>
        <w:rPr>
          <w:sz w:val="26"/>
          <w:szCs w:val="26"/>
        </w:rPr>
        <w:t>А.В. Кузнецов</w:t>
      </w:r>
    </w:p>
    <w:p w:rsidR="00016BEC" w:rsidRDefault="00016BEC" w:rsidP="00295DB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16BEC" w:rsidRDefault="00016BEC" w:rsidP="00295DB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16BEC" w:rsidRPr="007E44B9" w:rsidRDefault="00016BEC" w:rsidP="00295DB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16BEC" w:rsidRDefault="00016BEC" w:rsidP="00295DB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</w:t>
      </w:r>
      <w:r w:rsidR="00295D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Т.В. Магинский</w:t>
      </w:r>
    </w:p>
    <w:p w:rsidR="00016BEC" w:rsidRDefault="00016BEC" w:rsidP="00295DB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16BEC" w:rsidRDefault="00016BEC" w:rsidP="00016BEC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016BEC" w:rsidRDefault="00016BEC" w:rsidP="00016BEC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016BEC" w:rsidRDefault="00016BEC" w:rsidP="00016BEC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016BEC" w:rsidRDefault="00016BEC" w:rsidP="00016BEC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183A84" w:rsidRPr="00016BEC" w:rsidRDefault="00183A84" w:rsidP="00016BEC"/>
    <w:sectPr w:rsidR="00183A84" w:rsidRPr="00016BEC" w:rsidSect="00295DB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1E" w:rsidRDefault="007B7B1E">
      <w:r>
        <w:separator/>
      </w:r>
    </w:p>
  </w:endnote>
  <w:endnote w:type="continuationSeparator" w:id="0">
    <w:p w:rsidR="007B7B1E" w:rsidRDefault="007B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1E" w:rsidRDefault="007B7B1E">
      <w:r>
        <w:separator/>
      </w:r>
    </w:p>
  </w:footnote>
  <w:footnote w:type="continuationSeparator" w:id="0">
    <w:p w:rsidR="007B7B1E" w:rsidRDefault="007B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446DC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A00">
      <w:rPr>
        <w:noProof/>
      </w:rPr>
      <w:t>2</w:t>
    </w:r>
    <w:r>
      <w:fldChar w:fldCharType="end"/>
    </w:r>
  </w:p>
  <w:p w:rsidR="00913376" w:rsidRDefault="007B7B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CD"/>
    <w:multiLevelType w:val="hybridMultilevel"/>
    <w:tmpl w:val="0A8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84"/>
    <w:rsid w:val="00016BEC"/>
    <w:rsid w:val="0005355F"/>
    <w:rsid w:val="0006656F"/>
    <w:rsid w:val="00104710"/>
    <w:rsid w:val="00183A84"/>
    <w:rsid w:val="001A3DC2"/>
    <w:rsid w:val="00295DB4"/>
    <w:rsid w:val="002A7A03"/>
    <w:rsid w:val="002F5854"/>
    <w:rsid w:val="0030089E"/>
    <w:rsid w:val="00367A00"/>
    <w:rsid w:val="00376C0B"/>
    <w:rsid w:val="00414968"/>
    <w:rsid w:val="00446DCD"/>
    <w:rsid w:val="004B6D80"/>
    <w:rsid w:val="00525FCD"/>
    <w:rsid w:val="006153BD"/>
    <w:rsid w:val="00695A9D"/>
    <w:rsid w:val="006970DC"/>
    <w:rsid w:val="007B73A6"/>
    <w:rsid w:val="007B7B1E"/>
    <w:rsid w:val="0087478C"/>
    <w:rsid w:val="00991BFB"/>
    <w:rsid w:val="009C0133"/>
    <w:rsid w:val="00AB2A83"/>
    <w:rsid w:val="00B26685"/>
    <w:rsid w:val="00C30159"/>
    <w:rsid w:val="00D7666D"/>
    <w:rsid w:val="00E8279F"/>
    <w:rsid w:val="00F6279B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7BAB"/>
  <w15:chartTrackingRefBased/>
  <w15:docId w15:val="{92EBE09A-2443-44D1-BAF5-B8D7594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DCD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46DC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46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46D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2023-07-26T04:15:00Z</dcterms:created>
  <dcterms:modified xsi:type="dcterms:W3CDTF">2023-07-26T04:16:00Z</dcterms:modified>
</cp:coreProperties>
</file>