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C6" w:rsidRPr="007373FE" w:rsidRDefault="003060C6" w:rsidP="00C57E20">
      <w:pPr>
        <w:ind w:left="5529"/>
        <w:jc w:val="center"/>
        <w:rPr>
          <w:sz w:val="26"/>
          <w:szCs w:val="26"/>
        </w:rPr>
      </w:pPr>
      <w:bookmarkStart w:id="0" w:name="_GoBack"/>
      <w:bookmarkEnd w:id="0"/>
      <w:r w:rsidRPr="007373FE">
        <w:rPr>
          <w:sz w:val="26"/>
          <w:szCs w:val="26"/>
        </w:rPr>
        <w:t>Приложение</w:t>
      </w:r>
      <w:r w:rsidR="00553BA7">
        <w:rPr>
          <w:sz w:val="26"/>
          <w:szCs w:val="26"/>
        </w:rPr>
        <w:t xml:space="preserve"> № 2</w:t>
      </w:r>
    </w:p>
    <w:p w:rsidR="003060C6" w:rsidRPr="007373FE" w:rsidRDefault="003060C6" w:rsidP="00C57E20">
      <w:pPr>
        <w:ind w:left="5529"/>
        <w:jc w:val="center"/>
        <w:rPr>
          <w:sz w:val="26"/>
          <w:szCs w:val="26"/>
        </w:rPr>
      </w:pPr>
    </w:p>
    <w:p w:rsidR="003060C6" w:rsidRPr="00553BA7" w:rsidRDefault="003060C6" w:rsidP="00C57E20">
      <w:pPr>
        <w:ind w:left="5529"/>
        <w:jc w:val="center"/>
        <w:rPr>
          <w:sz w:val="26"/>
          <w:szCs w:val="26"/>
        </w:rPr>
      </w:pPr>
      <w:r w:rsidRPr="00553BA7">
        <w:rPr>
          <w:sz w:val="26"/>
          <w:szCs w:val="26"/>
        </w:rPr>
        <w:t>к распоряжению администрации</w:t>
      </w:r>
    </w:p>
    <w:p w:rsidR="003060C6" w:rsidRDefault="003060C6" w:rsidP="00B9578C">
      <w:pPr>
        <w:ind w:left="5529"/>
        <w:jc w:val="center"/>
        <w:rPr>
          <w:sz w:val="26"/>
          <w:szCs w:val="26"/>
        </w:rPr>
      </w:pPr>
      <w:r w:rsidRPr="00553BA7">
        <w:rPr>
          <w:sz w:val="26"/>
          <w:szCs w:val="26"/>
        </w:rPr>
        <w:t>Находкинского городского округа</w:t>
      </w:r>
    </w:p>
    <w:p w:rsidR="00B9578C" w:rsidRPr="00B9578C" w:rsidRDefault="00B9578C" w:rsidP="00B9578C">
      <w:pPr>
        <w:ind w:left="5529"/>
        <w:jc w:val="center"/>
        <w:rPr>
          <w:sz w:val="26"/>
          <w:szCs w:val="26"/>
        </w:rPr>
      </w:pPr>
    </w:p>
    <w:p w:rsidR="003060C6" w:rsidRDefault="003060C6" w:rsidP="003060C6">
      <w:pPr>
        <w:ind w:left="540"/>
        <w:jc w:val="center"/>
        <w:rPr>
          <w:sz w:val="26"/>
          <w:szCs w:val="26"/>
        </w:rPr>
      </w:pPr>
    </w:p>
    <w:p w:rsidR="00B9578C" w:rsidRPr="007373FE" w:rsidRDefault="00B9578C" w:rsidP="003060C6">
      <w:pPr>
        <w:ind w:left="540"/>
        <w:jc w:val="center"/>
        <w:rPr>
          <w:sz w:val="26"/>
          <w:szCs w:val="26"/>
        </w:rPr>
      </w:pPr>
    </w:p>
    <w:p w:rsidR="003060C6" w:rsidRPr="007373FE" w:rsidRDefault="003060C6" w:rsidP="003060C6">
      <w:pPr>
        <w:ind w:left="540"/>
        <w:jc w:val="center"/>
        <w:rPr>
          <w:b/>
          <w:sz w:val="26"/>
          <w:szCs w:val="26"/>
        </w:rPr>
      </w:pPr>
      <w:r w:rsidRPr="007373FE">
        <w:rPr>
          <w:b/>
          <w:noProof/>
          <w:sz w:val="26"/>
          <w:szCs w:val="26"/>
        </w:rPr>
        <w:drawing>
          <wp:inline distT="0" distB="0" distL="0" distR="0" wp14:anchorId="6F6CE68C" wp14:editId="3FD57AE7">
            <wp:extent cx="6381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0C6" w:rsidRPr="007373FE" w:rsidRDefault="003060C6" w:rsidP="003060C6">
      <w:pPr>
        <w:ind w:left="540"/>
        <w:jc w:val="center"/>
        <w:rPr>
          <w:b/>
          <w:sz w:val="26"/>
          <w:szCs w:val="26"/>
        </w:rPr>
      </w:pPr>
    </w:p>
    <w:p w:rsidR="003060C6" w:rsidRPr="00B9578C" w:rsidRDefault="003060C6" w:rsidP="003060C6">
      <w:pPr>
        <w:ind w:left="540"/>
        <w:jc w:val="center"/>
        <w:rPr>
          <w:b/>
          <w:sz w:val="26"/>
          <w:szCs w:val="26"/>
        </w:rPr>
      </w:pPr>
      <w:r w:rsidRPr="00B9578C">
        <w:rPr>
          <w:b/>
          <w:sz w:val="26"/>
          <w:szCs w:val="26"/>
        </w:rPr>
        <w:t>РОССИЙСКАЯ ФЕДЕРАЦИЯ</w:t>
      </w:r>
    </w:p>
    <w:p w:rsidR="003060C6" w:rsidRPr="00B9578C" w:rsidRDefault="003060C6" w:rsidP="003060C6">
      <w:pPr>
        <w:pBdr>
          <w:bottom w:val="single" w:sz="12" w:space="1" w:color="auto"/>
        </w:pBdr>
        <w:ind w:left="540"/>
        <w:jc w:val="center"/>
        <w:rPr>
          <w:b/>
          <w:sz w:val="26"/>
          <w:szCs w:val="26"/>
        </w:rPr>
      </w:pPr>
      <w:r w:rsidRPr="00B9578C">
        <w:rPr>
          <w:b/>
          <w:sz w:val="26"/>
          <w:szCs w:val="26"/>
        </w:rPr>
        <w:t>ПРИМОРСКИЙ КРАЙ</w:t>
      </w:r>
      <w:r w:rsidRPr="00B9578C">
        <w:rPr>
          <w:b/>
          <w:sz w:val="26"/>
          <w:szCs w:val="26"/>
        </w:rPr>
        <w:br/>
        <w:t>ДУМА НАХОДКИНСКОГО ГОРОДСКОГО ОКРУГА</w:t>
      </w:r>
    </w:p>
    <w:p w:rsidR="003060C6" w:rsidRPr="00B9578C" w:rsidRDefault="003060C6" w:rsidP="003060C6">
      <w:pPr>
        <w:pBdr>
          <w:bottom w:val="single" w:sz="12" w:space="1" w:color="auto"/>
        </w:pBdr>
        <w:ind w:left="540"/>
        <w:jc w:val="center"/>
        <w:rPr>
          <w:b/>
          <w:sz w:val="26"/>
          <w:szCs w:val="26"/>
        </w:rPr>
      </w:pPr>
    </w:p>
    <w:p w:rsidR="003060C6" w:rsidRPr="00B9578C" w:rsidRDefault="003060C6" w:rsidP="003060C6">
      <w:pPr>
        <w:ind w:left="540"/>
        <w:jc w:val="center"/>
        <w:rPr>
          <w:b/>
          <w:sz w:val="26"/>
          <w:szCs w:val="26"/>
        </w:rPr>
      </w:pPr>
    </w:p>
    <w:p w:rsidR="003060C6" w:rsidRPr="00B9578C" w:rsidRDefault="003060C6" w:rsidP="003060C6">
      <w:pPr>
        <w:ind w:left="7088" w:firstLine="27"/>
        <w:jc w:val="right"/>
        <w:rPr>
          <w:b/>
          <w:sz w:val="26"/>
          <w:szCs w:val="26"/>
        </w:rPr>
      </w:pPr>
      <w:r w:rsidRPr="00B9578C">
        <w:rPr>
          <w:b/>
          <w:sz w:val="26"/>
          <w:szCs w:val="26"/>
        </w:rPr>
        <w:t>ПРОЕКТ</w:t>
      </w:r>
    </w:p>
    <w:p w:rsidR="003060C6" w:rsidRPr="00B9578C" w:rsidRDefault="003060C6" w:rsidP="003060C6">
      <w:pPr>
        <w:ind w:left="540"/>
        <w:jc w:val="center"/>
        <w:rPr>
          <w:b/>
          <w:sz w:val="26"/>
          <w:szCs w:val="26"/>
        </w:rPr>
      </w:pPr>
    </w:p>
    <w:p w:rsidR="003060C6" w:rsidRPr="00B9578C" w:rsidRDefault="003060C6" w:rsidP="003060C6">
      <w:pPr>
        <w:ind w:left="540"/>
        <w:jc w:val="center"/>
        <w:rPr>
          <w:b/>
          <w:sz w:val="26"/>
          <w:szCs w:val="26"/>
        </w:rPr>
      </w:pPr>
      <w:r w:rsidRPr="00B9578C">
        <w:rPr>
          <w:b/>
          <w:sz w:val="26"/>
          <w:szCs w:val="26"/>
        </w:rPr>
        <w:t>РЕШЕНИЕ</w:t>
      </w:r>
    </w:p>
    <w:p w:rsidR="003060C6" w:rsidRPr="00A71DEE" w:rsidRDefault="003060C6" w:rsidP="003060C6">
      <w:pPr>
        <w:tabs>
          <w:tab w:val="left" w:pos="5940"/>
        </w:tabs>
        <w:ind w:left="540" w:firstLine="992"/>
        <w:jc w:val="both"/>
        <w:rPr>
          <w:sz w:val="26"/>
          <w:szCs w:val="26"/>
        </w:rPr>
      </w:pPr>
    </w:p>
    <w:p w:rsidR="003060C6" w:rsidRPr="00B9578C" w:rsidRDefault="003060C6" w:rsidP="003060C6">
      <w:pPr>
        <w:ind w:left="540" w:right="-185"/>
        <w:jc w:val="center"/>
        <w:rPr>
          <w:b/>
          <w:sz w:val="26"/>
          <w:szCs w:val="26"/>
        </w:rPr>
      </w:pPr>
      <w:r w:rsidRPr="00B9578C">
        <w:rPr>
          <w:b/>
          <w:sz w:val="26"/>
          <w:szCs w:val="26"/>
        </w:rPr>
        <w:t>О бюджете Находкинского городского округа на 202</w:t>
      </w:r>
      <w:r w:rsidR="00CA4CDA" w:rsidRPr="00B9578C">
        <w:rPr>
          <w:b/>
          <w:sz w:val="26"/>
          <w:szCs w:val="26"/>
        </w:rPr>
        <w:t>4</w:t>
      </w:r>
      <w:r w:rsidRPr="00B9578C">
        <w:rPr>
          <w:b/>
          <w:sz w:val="26"/>
          <w:szCs w:val="26"/>
        </w:rPr>
        <w:t xml:space="preserve"> год </w:t>
      </w:r>
    </w:p>
    <w:p w:rsidR="003060C6" w:rsidRPr="00B9578C" w:rsidRDefault="003060C6" w:rsidP="003060C6">
      <w:pPr>
        <w:ind w:left="540" w:right="-185"/>
        <w:jc w:val="center"/>
        <w:rPr>
          <w:b/>
          <w:sz w:val="26"/>
          <w:szCs w:val="26"/>
        </w:rPr>
      </w:pPr>
      <w:r w:rsidRPr="00B9578C">
        <w:rPr>
          <w:b/>
          <w:sz w:val="26"/>
          <w:szCs w:val="26"/>
        </w:rPr>
        <w:t>и плановый период 202</w:t>
      </w:r>
      <w:r w:rsidR="00CA4CDA" w:rsidRPr="00B9578C">
        <w:rPr>
          <w:b/>
          <w:sz w:val="26"/>
          <w:szCs w:val="26"/>
        </w:rPr>
        <w:t>5</w:t>
      </w:r>
      <w:r w:rsidRPr="00B9578C">
        <w:rPr>
          <w:b/>
          <w:sz w:val="26"/>
          <w:szCs w:val="26"/>
        </w:rPr>
        <w:t>-202</w:t>
      </w:r>
      <w:r w:rsidR="00CA4CDA" w:rsidRPr="00B9578C">
        <w:rPr>
          <w:b/>
          <w:sz w:val="26"/>
          <w:szCs w:val="26"/>
        </w:rPr>
        <w:t>6</w:t>
      </w:r>
      <w:r w:rsidRPr="00B9578C">
        <w:rPr>
          <w:b/>
          <w:sz w:val="26"/>
          <w:szCs w:val="26"/>
        </w:rPr>
        <w:t xml:space="preserve"> годов</w:t>
      </w:r>
    </w:p>
    <w:p w:rsidR="00211A1B" w:rsidRPr="00A71DEE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A71DEE" w:rsidRDefault="00211A1B" w:rsidP="000C5437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>Статья 1. Основные характеристики бюджета Находкинского городского округа на 202</w:t>
      </w:r>
      <w:r w:rsidR="00444B10" w:rsidRPr="00A71DEE">
        <w:rPr>
          <w:rFonts w:ascii="Times New Roman" w:hAnsi="Times New Roman" w:cs="Times New Roman"/>
          <w:b w:val="0"/>
          <w:sz w:val="26"/>
          <w:szCs w:val="26"/>
        </w:rPr>
        <w:t>4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202</w:t>
      </w:r>
      <w:r w:rsidR="00444B10" w:rsidRPr="00A71DEE">
        <w:rPr>
          <w:rFonts w:ascii="Times New Roman" w:hAnsi="Times New Roman" w:cs="Times New Roman"/>
          <w:b w:val="0"/>
          <w:sz w:val="26"/>
          <w:szCs w:val="26"/>
        </w:rPr>
        <w:t>5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- 202</w:t>
      </w:r>
      <w:r w:rsidR="00444B10" w:rsidRPr="00A71DEE">
        <w:rPr>
          <w:rFonts w:ascii="Times New Roman" w:hAnsi="Times New Roman" w:cs="Times New Roman"/>
          <w:b w:val="0"/>
          <w:sz w:val="26"/>
          <w:szCs w:val="26"/>
        </w:rPr>
        <w:t>6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</w:p>
    <w:p w:rsidR="00211A1B" w:rsidRPr="00A71DEE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16"/>
      <w:bookmarkEnd w:id="1"/>
      <w:r w:rsidRPr="00A71DEE">
        <w:rPr>
          <w:rFonts w:ascii="Times New Roman" w:hAnsi="Times New Roman" w:cs="Times New Roman"/>
          <w:sz w:val="26"/>
          <w:szCs w:val="26"/>
        </w:rPr>
        <w:t>1. Утвердить основные характеристики бюджета Находкинского городского округа на 202</w:t>
      </w:r>
      <w:r w:rsidR="00444B10" w:rsidRPr="00A71DEE">
        <w:rPr>
          <w:rFonts w:ascii="Times New Roman" w:hAnsi="Times New Roman" w:cs="Times New Roman"/>
          <w:sz w:val="26"/>
          <w:szCs w:val="26"/>
        </w:rPr>
        <w:t>4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год: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1) общий объем доходов бюджета </w:t>
      </w:r>
      <w:r w:rsidR="00055246">
        <w:rPr>
          <w:rFonts w:ascii="Times New Roman" w:hAnsi="Times New Roman" w:cs="Times New Roman"/>
          <w:sz w:val="26"/>
          <w:szCs w:val="26"/>
        </w:rPr>
        <w:t xml:space="preserve">Находкинского городского округа </w:t>
      </w:r>
      <w:r w:rsidRPr="00A71DEE">
        <w:rPr>
          <w:rFonts w:ascii="Times New Roman" w:hAnsi="Times New Roman" w:cs="Times New Roman"/>
          <w:sz w:val="26"/>
          <w:szCs w:val="26"/>
        </w:rPr>
        <w:t>в сумме</w:t>
      </w:r>
      <w:r w:rsidR="000C5437" w:rsidRPr="00A71DEE">
        <w:rPr>
          <w:rFonts w:ascii="Times New Roman" w:hAnsi="Times New Roman" w:cs="Times New Roman"/>
          <w:sz w:val="26"/>
          <w:szCs w:val="26"/>
        </w:rPr>
        <w:br/>
      </w:r>
      <w:r w:rsidR="004E6965" w:rsidRPr="00A71DEE">
        <w:rPr>
          <w:rFonts w:ascii="Times New Roman" w:hAnsi="Times New Roman" w:cs="Times New Roman"/>
          <w:sz w:val="26"/>
          <w:szCs w:val="26"/>
        </w:rPr>
        <w:t>5 316 309 449,55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2) общий объем расходов бюджета Находкинского городского округа в сумме</w:t>
      </w:r>
      <w:r w:rsidR="000C5437" w:rsidRPr="00A71DEE">
        <w:rPr>
          <w:rFonts w:ascii="Times New Roman" w:hAnsi="Times New Roman" w:cs="Times New Roman"/>
          <w:sz w:val="26"/>
          <w:szCs w:val="26"/>
        </w:rPr>
        <w:br/>
      </w:r>
      <w:r w:rsidR="004E6965" w:rsidRPr="00A71DEE">
        <w:rPr>
          <w:rFonts w:ascii="Times New Roman" w:hAnsi="Times New Roman" w:cs="Times New Roman"/>
          <w:sz w:val="26"/>
          <w:szCs w:val="26"/>
        </w:rPr>
        <w:t>5 477 309 449,55</w:t>
      </w:r>
      <w:r w:rsidR="002A0948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>рублей;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3) размер дефицита бюджета Находкинского городского округа в сумме </w:t>
      </w:r>
      <w:r w:rsidR="00014FEC" w:rsidRPr="00A71DEE">
        <w:rPr>
          <w:rFonts w:ascii="Times New Roman" w:hAnsi="Times New Roman" w:cs="Times New Roman"/>
          <w:sz w:val="26"/>
          <w:szCs w:val="26"/>
        </w:rPr>
        <w:t>1</w:t>
      </w:r>
      <w:r w:rsidR="004E6965" w:rsidRPr="00A71DEE">
        <w:rPr>
          <w:rFonts w:ascii="Times New Roman" w:hAnsi="Times New Roman" w:cs="Times New Roman"/>
          <w:sz w:val="26"/>
          <w:szCs w:val="26"/>
        </w:rPr>
        <w:t>61</w:t>
      </w:r>
      <w:r w:rsidR="00014FEC" w:rsidRPr="00A71DEE">
        <w:rPr>
          <w:rFonts w:ascii="Times New Roman" w:hAnsi="Times New Roman" w:cs="Times New Roman"/>
          <w:sz w:val="26"/>
          <w:szCs w:val="26"/>
        </w:rPr>
        <w:t> 000 000,00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21"/>
      <w:bookmarkEnd w:id="2"/>
      <w:r w:rsidRPr="00A71DEE">
        <w:rPr>
          <w:rFonts w:ascii="Times New Roman" w:hAnsi="Times New Roman" w:cs="Times New Roman"/>
          <w:sz w:val="26"/>
          <w:szCs w:val="26"/>
        </w:rPr>
        <w:t>2. Утвердить основные характеристики бюджета Находкинского городского округа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5</w:t>
      </w:r>
      <w:r w:rsidRPr="00A71DEE">
        <w:rPr>
          <w:rFonts w:ascii="Times New Roman" w:hAnsi="Times New Roman" w:cs="Times New Roman"/>
          <w:sz w:val="26"/>
          <w:szCs w:val="26"/>
        </w:rPr>
        <w:t xml:space="preserve"> - 202</w:t>
      </w:r>
      <w:r w:rsidR="004E6965" w:rsidRPr="00A71DEE">
        <w:rPr>
          <w:rFonts w:ascii="Times New Roman" w:hAnsi="Times New Roman" w:cs="Times New Roman"/>
          <w:sz w:val="26"/>
          <w:szCs w:val="26"/>
        </w:rPr>
        <w:t>6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годы: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1) прогнозируемый общий объем доходов бюджета Находкинского городского округа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5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E6965" w:rsidRPr="00A71DEE">
        <w:rPr>
          <w:rFonts w:ascii="Times New Roman" w:hAnsi="Times New Roman" w:cs="Times New Roman"/>
          <w:sz w:val="26"/>
          <w:szCs w:val="26"/>
        </w:rPr>
        <w:t>4 599 684 037,52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6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 в сумме</w:t>
      </w:r>
      <w:r w:rsidR="000C5437" w:rsidRPr="00A71DEE">
        <w:rPr>
          <w:rFonts w:ascii="Times New Roman" w:hAnsi="Times New Roman" w:cs="Times New Roman"/>
          <w:sz w:val="26"/>
          <w:szCs w:val="26"/>
        </w:rPr>
        <w:br/>
      </w:r>
      <w:r w:rsidR="004E6965" w:rsidRPr="00A71DEE">
        <w:rPr>
          <w:rFonts w:ascii="Times New Roman" w:hAnsi="Times New Roman" w:cs="Times New Roman"/>
          <w:sz w:val="26"/>
          <w:szCs w:val="26"/>
        </w:rPr>
        <w:t>4 819 301 909,75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1DEE">
        <w:rPr>
          <w:rFonts w:ascii="Times New Roman" w:hAnsi="Times New Roman" w:cs="Times New Roman"/>
          <w:sz w:val="26"/>
          <w:szCs w:val="26"/>
        </w:rPr>
        <w:t>2) общий объем расходов бюджета Нах</w:t>
      </w:r>
      <w:r w:rsidR="000C5437" w:rsidRPr="00A71DEE">
        <w:rPr>
          <w:rFonts w:ascii="Times New Roman" w:hAnsi="Times New Roman" w:cs="Times New Roman"/>
          <w:sz w:val="26"/>
          <w:szCs w:val="26"/>
        </w:rPr>
        <w:t>одкинского городского округа</w:t>
      </w:r>
      <w:r w:rsidR="000C5437" w:rsidRPr="00A71DEE"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Pr="00A71DEE">
        <w:rPr>
          <w:rFonts w:ascii="Times New Roman" w:hAnsi="Times New Roman" w:cs="Times New Roman"/>
          <w:sz w:val="26"/>
          <w:szCs w:val="26"/>
        </w:rPr>
        <w:t>202</w:t>
      </w:r>
      <w:r w:rsidR="004E6965" w:rsidRPr="00A71DEE">
        <w:rPr>
          <w:rFonts w:ascii="Times New Roman" w:hAnsi="Times New Roman" w:cs="Times New Roman"/>
          <w:sz w:val="26"/>
          <w:szCs w:val="26"/>
        </w:rPr>
        <w:t>5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E6965" w:rsidRPr="00A71DEE">
        <w:rPr>
          <w:rFonts w:ascii="Times New Roman" w:hAnsi="Times New Roman" w:cs="Times New Roman"/>
          <w:sz w:val="26"/>
          <w:szCs w:val="26"/>
        </w:rPr>
        <w:t>4 764 684 037,52</w:t>
      </w:r>
      <w:r w:rsidRPr="00A71DE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 xml:space="preserve">рублей, в том числе условно утвержденные </w:t>
      </w:r>
      <w:r w:rsidRPr="00A71DEE">
        <w:rPr>
          <w:rFonts w:ascii="Times New Roman" w:hAnsi="Times New Roman" w:cs="Times New Roman"/>
          <w:sz w:val="26"/>
          <w:szCs w:val="26"/>
        </w:rPr>
        <w:lastRenderedPageBreak/>
        <w:t xml:space="preserve">расходы в сумме </w:t>
      </w:r>
      <w:r w:rsidR="004E6965" w:rsidRPr="00A71DEE">
        <w:rPr>
          <w:rFonts w:ascii="Times New Roman" w:hAnsi="Times New Roman" w:cs="Times New Roman"/>
          <w:sz w:val="26"/>
          <w:szCs w:val="26"/>
        </w:rPr>
        <w:t>56 223 150,00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6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4E6965" w:rsidRPr="00A71DEE">
        <w:rPr>
          <w:rFonts w:ascii="Times New Roman" w:hAnsi="Times New Roman" w:cs="Times New Roman"/>
          <w:sz w:val="26"/>
          <w:szCs w:val="26"/>
        </w:rPr>
        <w:t>4 993 301 909,75</w:t>
      </w:r>
      <w:r w:rsidR="000C5437" w:rsidRPr="00A71DEE">
        <w:rPr>
          <w:rFonts w:ascii="Times New Roman" w:hAnsi="Times New Roman" w:cs="Times New Roman"/>
          <w:sz w:val="26"/>
          <w:szCs w:val="26"/>
        </w:rPr>
        <w:t xml:space="preserve"> рублей,</w:t>
      </w:r>
      <w:r w:rsidR="000C5437" w:rsidRPr="00A71DEE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 xml:space="preserve">в том числе условно утвержденные расходы в сумме </w:t>
      </w:r>
      <w:r w:rsidR="004E6965" w:rsidRPr="00A71DEE">
        <w:rPr>
          <w:rFonts w:ascii="Times New Roman" w:hAnsi="Times New Roman" w:cs="Times New Roman"/>
          <w:sz w:val="26"/>
          <w:szCs w:val="26"/>
        </w:rPr>
        <w:t>119 056 650,00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рублей;</w:t>
      </w:r>
      <w:proofErr w:type="gramEnd"/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3) размер дефицита бюджета Находкинского городского округа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5</w:t>
      </w:r>
      <w:r w:rsidR="000C5437" w:rsidRPr="00A71DEE">
        <w:rPr>
          <w:rFonts w:ascii="Times New Roman" w:hAnsi="Times New Roman" w:cs="Times New Roman"/>
          <w:sz w:val="26"/>
          <w:szCs w:val="26"/>
        </w:rPr>
        <w:t xml:space="preserve"> год</w:t>
      </w:r>
      <w:r w:rsidR="000C5437" w:rsidRPr="00A71DEE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BF5659" w:rsidRPr="00A71DEE">
        <w:rPr>
          <w:rFonts w:ascii="Times New Roman" w:hAnsi="Times New Roman" w:cs="Times New Roman"/>
          <w:sz w:val="26"/>
          <w:szCs w:val="26"/>
        </w:rPr>
        <w:t>1</w:t>
      </w:r>
      <w:r w:rsidR="008B2CA5" w:rsidRPr="00A71DEE">
        <w:rPr>
          <w:rFonts w:ascii="Times New Roman" w:hAnsi="Times New Roman" w:cs="Times New Roman"/>
          <w:sz w:val="26"/>
          <w:szCs w:val="26"/>
        </w:rPr>
        <w:t>6</w:t>
      </w:r>
      <w:r w:rsidR="004E6965" w:rsidRPr="00A71DEE">
        <w:rPr>
          <w:rFonts w:ascii="Times New Roman" w:hAnsi="Times New Roman" w:cs="Times New Roman"/>
          <w:sz w:val="26"/>
          <w:szCs w:val="26"/>
        </w:rPr>
        <w:t>5</w:t>
      </w:r>
      <w:r w:rsidR="00BF5659" w:rsidRPr="00A71DEE">
        <w:rPr>
          <w:rFonts w:ascii="Times New Roman" w:hAnsi="Times New Roman" w:cs="Times New Roman"/>
          <w:sz w:val="26"/>
          <w:szCs w:val="26"/>
        </w:rPr>
        <w:t> 000 000</w:t>
      </w:r>
      <w:r w:rsidRPr="00A71DEE">
        <w:rPr>
          <w:rFonts w:ascii="Times New Roman" w:hAnsi="Times New Roman" w:cs="Times New Roman"/>
          <w:sz w:val="26"/>
          <w:szCs w:val="26"/>
        </w:rPr>
        <w:t>,00 рублей;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6</w:t>
      </w:r>
      <w:r w:rsidR="008B2CA5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BF5659" w:rsidRPr="00A71DEE">
        <w:rPr>
          <w:rFonts w:ascii="Times New Roman" w:hAnsi="Times New Roman" w:cs="Times New Roman"/>
          <w:sz w:val="26"/>
          <w:szCs w:val="26"/>
        </w:rPr>
        <w:t>1</w:t>
      </w:r>
      <w:r w:rsidR="008B2CA5" w:rsidRPr="00A71DEE">
        <w:rPr>
          <w:rFonts w:ascii="Times New Roman" w:hAnsi="Times New Roman" w:cs="Times New Roman"/>
          <w:sz w:val="26"/>
          <w:szCs w:val="26"/>
        </w:rPr>
        <w:t>74</w:t>
      </w:r>
      <w:r w:rsidR="00BF5659" w:rsidRPr="00A71DEE">
        <w:rPr>
          <w:rFonts w:ascii="Times New Roman" w:hAnsi="Times New Roman" w:cs="Times New Roman"/>
          <w:sz w:val="26"/>
          <w:szCs w:val="26"/>
        </w:rPr>
        <w:t> 000</w:t>
      </w:r>
      <w:r w:rsidR="008B2CA5" w:rsidRPr="00A71DEE">
        <w:rPr>
          <w:rFonts w:ascii="Times New Roman" w:hAnsi="Times New Roman" w:cs="Times New Roman"/>
          <w:sz w:val="26"/>
          <w:szCs w:val="26"/>
        </w:rPr>
        <w:t> </w:t>
      </w:r>
      <w:r w:rsidR="00BF5659" w:rsidRPr="00A71DEE">
        <w:rPr>
          <w:rFonts w:ascii="Times New Roman" w:hAnsi="Times New Roman" w:cs="Times New Roman"/>
          <w:sz w:val="26"/>
          <w:szCs w:val="26"/>
        </w:rPr>
        <w:t>000</w:t>
      </w:r>
      <w:r w:rsidR="008B2CA5" w:rsidRPr="00A71DEE">
        <w:rPr>
          <w:rFonts w:ascii="Times New Roman" w:hAnsi="Times New Roman" w:cs="Times New Roman"/>
          <w:sz w:val="26"/>
          <w:szCs w:val="26"/>
        </w:rPr>
        <w:t>,00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3. Утвердить:</w:t>
      </w:r>
    </w:p>
    <w:p w:rsidR="00211A1B" w:rsidRPr="00A71DEE" w:rsidRDefault="00211A1B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</w:t>
      </w:r>
      <w:r w:rsidR="00D7083E" w:rsidRPr="00A71DEE">
        <w:rPr>
          <w:rFonts w:ascii="Times New Roman" w:hAnsi="Times New Roman" w:cs="Times New Roman"/>
          <w:sz w:val="26"/>
          <w:szCs w:val="26"/>
        </w:rPr>
        <w:t>)</w:t>
      </w:r>
      <w:r w:rsidRPr="00A71DEE">
        <w:rPr>
          <w:rFonts w:ascii="Times New Roman" w:hAnsi="Times New Roman" w:cs="Times New Roman"/>
          <w:sz w:val="26"/>
          <w:szCs w:val="26"/>
        </w:rPr>
        <w:t xml:space="preserve"> верхний предел муниципального долга на 1 января 202</w:t>
      </w:r>
      <w:r w:rsidR="004E6965" w:rsidRPr="00A71DEE">
        <w:rPr>
          <w:rFonts w:ascii="Times New Roman" w:hAnsi="Times New Roman" w:cs="Times New Roman"/>
          <w:sz w:val="26"/>
          <w:szCs w:val="26"/>
        </w:rPr>
        <w:t>5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года в сумме</w:t>
      </w:r>
      <w:r w:rsidR="005C43EC">
        <w:rPr>
          <w:rFonts w:ascii="Times New Roman" w:hAnsi="Times New Roman" w:cs="Times New Roman"/>
          <w:sz w:val="26"/>
          <w:szCs w:val="26"/>
        </w:rPr>
        <w:t xml:space="preserve"> </w:t>
      </w:r>
      <w:r w:rsidR="008B2CA5" w:rsidRPr="00A71DEE">
        <w:rPr>
          <w:rFonts w:ascii="Times New Roman" w:hAnsi="Times New Roman" w:cs="Times New Roman"/>
          <w:sz w:val="26"/>
          <w:szCs w:val="26"/>
        </w:rPr>
        <w:t>323</w:t>
      </w:r>
      <w:r w:rsidR="0030293F" w:rsidRPr="00A71DEE">
        <w:rPr>
          <w:rFonts w:ascii="Times New Roman" w:hAnsi="Times New Roman" w:cs="Times New Roman"/>
          <w:sz w:val="26"/>
          <w:szCs w:val="26"/>
        </w:rPr>
        <w:t> 600 000,00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рублей, в том числе верхний предел долга по муниципальным гарантиям - 0 рублей;</w:t>
      </w:r>
    </w:p>
    <w:p w:rsidR="007548D4" w:rsidRPr="00A71DEE" w:rsidRDefault="009A571A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</w:t>
      </w:r>
      <w:r w:rsidR="007548D4" w:rsidRPr="00A71DEE">
        <w:rPr>
          <w:rFonts w:ascii="Times New Roman" w:hAnsi="Times New Roman" w:cs="Times New Roman"/>
          <w:sz w:val="26"/>
          <w:szCs w:val="26"/>
        </w:rPr>
        <w:t>) верхний предел муниципального долга на 1 января 202</w:t>
      </w:r>
      <w:r w:rsidR="004E6965" w:rsidRPr="00A71DEE">
        <w:rPr>
          <w:rFonts w:ascii="Times New Roman" w:hAnsi="Times New Roman" w:cs="Times New Roman"/>
          <w:sz w:val="26"/>
          <w:szCs w:val="26"/>
        </w:rPr>
        <w:t>6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 года в сумме</w:t>
      </w:r>
      <w:r w:rsidR="005C43EC">
        <w:rPr>
          <w:rFonts w:ascii="Times New Roman" w:hAnsi="Times New Roman" w:cs="Times New Roman"/>
          <w:sz w:val="26"/>
          <w:szCs w:val="26"/>
        </w:rPr>
        <w:t xml:space="preserve"> </w:t>
      </w:r>
      <w:r w:rsidR="008B2CA5" w:rsidRPr="00A71DEE">
        <w:rPr>
          <w:rFonts w:ascii="Times New Roman" w:hAnsi="Times New Roman" w:cs="Times New Roman"/>
          <w:sz w:val="26"/>
          <w:szCs w:val="26"/>
        </w:rPr>
        <w:t>4</w:t>
      </w:r>
      <w:r w:rsidR="009C471D" w:rsidRPr="00A71DEE">
        <w:rPr>
          <w:rFonts w:ascii="Times New Roman" w:hAnsi="Times New Roman" w:cs="Times New Roman"/>
          <w:sz w:val="26"/>
          <w:szCs w:val="26"/>
        </w:rPr>
        <w:t>88</w:t>
      </w:r>
      <w:r w:rsidR="0030293F" w:rsidRPr="00A71DEE">
        <w:rPr>
          <w:rFonts w:ascii="Times New Roman" w:hAnsi="Times New Roman" w:cs="Times New Roman"/>
          <w:sz w:val="26"/>
          <w:szCs w:val="26"/>
        </w:rPr>
        <w:t> 600 000,00</w:t>
      </w:r>
      <w:r w:rsidR="009C471D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A71DEE">
        <w:rPr>
          <w:rFonts w:ascii="Times New Roman" w:hAnsi="Times New Roman" w:cs="Times New Roman"/>
          <w:sz w:val="26"/>
          <w:szCs w:val="26"/>
        </w:rPr>
        <w:t>рублей, в том числе верхний предел долга по муниципальным гарантиям - 0 рублей;</w:t>
      </w:r>
    </w:p>
    <w:p w:rsidR="007548D4" w:rsidRPr="00A71DEE" w:rsidRDefault="009A571A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3</w:t>
      </w:r>
      <w:r w:rsidR="007548D4" w:rsidRPr="00A71DEE">
        <w:rPr>
          <w:rFonts w:ascii="Times New Roman" w:hAnsi="Times New Roman" w:cs="Times New Roman"/>
          <w:sz w:val="26"/>
          <w:szCs w:val="26"/>
        </w:rPr>
        <w:t>) верхний предел муниципального долга на 1 января 202</w:t>
      </w:r>
      <w:r w:rsidR="004E6965" w:rsidRPr="00A71DEE">
        <w:rPr>
          <w:rFonts w:ascii="Times New Roman" w:hAnsi="Times New Roman" w:cs="Times New Roman"/>
          <w:sz w:val="26"/>
          <w:szCs w:val="26"/>
        </w:rPr>
        <w:t>7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 года в сумме</w:t>
      </w:r>
      <w:r w:rsidR="005C43EC">
        <w:rPr>
          <w:rFonts w:ascii="Times New Roman" w:hAnsi="Times New Roman" w:cs="Times New Roman"/>
          <w:sz w:val="26"/>
          <w:szCs w:val="26"/>
        </w:rPr>
        <w:t xml:space="preserve"> </w:t>
      </w:r>
      <w:r w:rsidR="008B2CA5" w:rsidRPr="00A71DEE">
        <w:rPr>
          <w:rFonts w:ascii="Times New Roman" w:hAnsi="Times New Roman" w:cs="Times New Roman"/>
          <w:sz w:val="26"/>
          <w:szCs w:val="26"/>
        </w:rPr>
        <w:t>66</w:t>
      </w:r>
      <w:r w:rsidR="009C471D" w:rsidRPr="00A71DEE">
        <w:rPr>
          <w:rFonts w:ascii="Times New Roman" w:hAnsi="Times New Roman" w:cs="Times New Roman"/>
          <w:sz w:val="26"/>
          <w:szCs w:val="26"/>
        </w:rPr>
        <w:t>2</w:t>
      </w:r>
      <w:r w:rsidR="0030293F" w:rsidRPr="00A71DEE">
        <w:rPr>
          <w:rFonts w:ascii="Times New Roman" w:hAnsi="Times New Roman" w:cs="Times New Roman"/>
          <w:sz w:val="26"/>
          <w:szCs w:val="26"/>
        </w:rPr>
        <w:t> 600 000,00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 рублей, в том числе верхний предел долга по муниципальным гарантиям - 0 рублей;</w:t>
      </w:r>
    </w:p>
    <w:p w:rsidR="007548D4" w:rsidRPr="00A71DEE" w:rsidRDefault="009A571A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4</w:t>
      </w:r>
      <w:r w:rsidR="007548D4" w:rsidRPr="00A71DEE">
        <w:rPr>
          <w:rFonts w:ascii="Times New Roman" w:hAnsi="Times New Roman" w:cs="Times New Roman"/>
          <w:sz w:val="26"/>
          <w:szCs w:val="26"/>
        </w:rPr>
        <w:t>) предельный объем расходов на обслуживание муниципального долга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4</w:t>
      </w:r>
      <w:r w:rsidR="00697E5C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E6965" w:rsidRPr="00A71DEE">
        <w:rPr>
          <w:rFonts w:ascii="Times New Roman" w:hAnsi="Times New Roman" w:cs="Times New Roman"/>
          <w:sz w:val="26"/>
          <w:szCs w:val="26"/>
        </w:rPr>
        <w:t>10 869</w:t>
      </w:r>
      <w:r w:rsidR="00BE10A8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A71DEE">
        <w:rPr>
          <w:rFonts w:ascii="Times New Roman" w:hAnsi="Times New Roman" w:cs="Times New Roman"/>
          <w:sz w:val="26"/>
          <w:szCs w:val="26"/>
        </w:rPr>
        <w:t>000,00</w:t>
      </w:r>
      <w:r w:rsidR="00697E5C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A71DEE">
        <w:rPr>
          <w:rFonts w:ascii="Times New Roman" w:hAnsi="Times New Roman" w:cs="Times New Roman"/>
          <w:sz w:val="26"/>
          <w:szCs w:val="26"/>
        </w:rPr>
        <w:t>рублей, 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5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 год в сумме 3</w:t>
      </w:r>
      <w:r w:rsidR="00BE10A8" w:rsidRPr="00A71DEE">
        <w:rPr>
          <w:rFonts w:ascii="Times New Roman" w:hAnsi="Times New Roman" w:cs="Times New Roman"/>
          <w:sz w:val="26"/>
          <w:szCs w:val="26"/>
        </w:rPr>
        <w:t> </w:t>
      </w:r>
      <w:r w:rsidR="007548D4" w:rsidRPr="00A71DEE">
        <w:rPr>
          <w:rFonts w:ascii="Times New Roman" w:hAnsi="Times New Roman" w:cs="Times New Roman"/>
          <w:sz w:val="26"/>
          <w:szCs w:val="26"/>
        </w:rPr>
        <w:t>300</w:t>
      </w:r>
      <w:r w:rsidR="00BE10A8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5C43EC">
        <w:rPr>
          <w:rFonts w:ascii="Times New Roman" w:hAnsi="Times New Roman" w:cs="Times New Roman"/>
          <w:sz w:val="26"/>
          <w:szCs w:val="26"/>
        </w:rPr>
        <w:t>000,00 рублей,</w:t>
      </w:r>
      <w:r w:rsidR="005C43EC">
        <w:rPr>
          <w:rFonts w:ascii="Times New Roman" w:hAnsi="Times New Roman" w:cs="Times New Roman"/>
          <w:sz w:val="26"/>
          <w:szCs w:val="26"/>
        </w:rPr>
        <w:br/>
      </w:r>
      <w:r w:rsidR="007548D4" w:rsidRPr="00A71DEE">
        <w:rPr>
          <w:rFonts w:ascii="Times New Roman" w:hAnsi="Times New Roman" w:cs="Times New Roman"/>
          <w:sz w:val="26"/>
          <w:szCs w:val="26"/>
        </w:rPr>
        <w:t>на 202</w:t>
      </w:r>
      <w:r w:rsidR="004E6965" w:rsidRPr="00A71DEE">
        <w:rPr>
          <w:rFonts w:ascii="Times New Roman" w:hAnsi="Times New Roman" w:cs="Times New Roman"/>
          <w:sz w:val="26"/>
          <w:szCs w:val="26"/>
        </w:rPr>
        <w:t>6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 год в сумме 3</w:t>
      </w:r>
      <w:r w:rsidR="00BE10A8" w:rsidRPr="00A71DEE">
        <w:rPr>
          <w:rFonts w:ascii="Times New Roman" w:hAnsi="Times New Roman" w:cs="Times New Roman"/>
          <w:sz w:val="26"/>
          <w:szCs w:val="26"/>
        </w:rPr>
        <w:t> </w:t>
      </w:r>
      <w:r w:rsidR="007548D4" w:rsidRPr="00A71DEE">
        <w:rPr>
          <w:rFonts w:ascii="Times New Roman" w:hAnsi="Times New Roman" w:cs="Times New Roman"/>
          <w:sz w:val="26"/>
          <w:szCs w:val="26"/>
        </w:rPr>
        <w:t>300</w:t>
      </w:r>
      <w:r w:rsidR="00BE10A8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A71DEE">
        <w:rPr>
          <w:rFonts w:ascii="Times New Roman" w:hAnsi="Times New Roman" w:cs="Times New Roman"/>
          <w:sz w:val="26"/>
          <w:szCs w:val="26"/>
        </w:rPr>
        <w:t>000,00 рублей;</w:t>
      </w:r>
    </w:p>
    <w:p w:rsidR="009A571A" w:rsidRPr="00A71DEE" w:rsidRDefault="00B5156E" w:rsidP="000C543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5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) общий объем бюджетных ассигнований на исполнение публичных нормативных обязательств </w:t>
      </w:r>
      <w:r w:rsidR="009A571A" w:rsidRPr="00A71DEE">
        <w:rPr>
          <w:rFonts w:ascii="Times New Roman" w:hAnsi="Times New Roman" w:cs="Times New Roman"/>
          <w:sz w:val="26"/>
          <w:szCs w:val="26"/>
        </w:rPr>
        <w:t>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="009A571A" w:rsidRPr="00A71DEE">
        <w:rPr>
          <w:rFonts w:ascii="Times New Roman" w:hAnsi="Times New Roman" w:cs="Times New Roman"/>
          <w:sz w:val="26"/>
          <w:szCs w:val="26"/>
        </w:rPr>
        <w:t xml:space="preserve"> год </w:t>
      </w:r>
      <w:r w:rsidR="007548D4" w:rsidRPr="00A71DEE">
        <w:rPr>
          <w:rFonts w:ascii="Times New Roman" w:hAnsi="Times New Roman" w:cs="Times New Roman"/>
          <w:sz w:val="26"/>
          <w:szCs w:val="26"/>
        </w:rPr>
        <w:t>в сумме</w:t>
      </w:r>
      <w:r w:rsidR="00DD273B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9A1421" w:rsidRPr="00A71DEE">
        <w:rPr>
          <w:rFonts w:ascii="Times New Roman" w:hAnsi="Times New Roman" w:cs="Times New Roman"/>
          <w:sz w:val="26"/>
          <w:szCs w:val="26"/>
        </w:rPr>
        <w:t>142 162 469</w:t>
      </w:r>
      <w:r w:rsidR="0028690D" w:rsidRPr="00A71DEE">
        <w:rPr>
          <w:rFonts w:ascii="Times New Roman" w:hAnsi="Times New Roman" w:cs="Times New Roman"/>
          <w:sz w:val="26"/>
          <w:szCs w:val="26"/>
        </w:rPr>
        <w:t>,00</w:t>
      </w:r>
      <w:r w:rsidR="00DD273B" w:rsidRPr="00A71DEE">
        <w:rPr>
          <w:rFonts w:ascii="Times New Roman" w:hAnsi="Times New Roman" w:cs="Times New Roman"/>
          <w:sz w:val="26"/>
          <w:szCs w:val="26"/>
        </w:rPr>
        <w:t>,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 рублей</w:t>
      </w:r>
      <w:r w:rsidR="009A571A" w:rsidRPr="00A71DEE">
        <w:rPr>
          <w:rFonts w:ascii="Times New Roman" w:hAnsi="Times New Roman" w:cs="Times New Roman"/>
          <w:sz w:val="26"/>
          <w:szCs w:val="26"/>
        </w:rPr>
        <w:t>,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="00055246">
        <w:rPr>
          <w:rFonts w:ascii="Times New Roman" w:hAnsi="Times New Roman" w:cs="Times New Roman"/>
          <w:sz w:val="26"/>
          <w:szCs w:val="26"/>
        </w:rPr>
        <w:t xml:space="preserve"> год -</w:t>
      </w:r>
      <w:r w:rsidR="00055246">
        <w:rPr>
          <w:rFonts w:ascii="Times New Roman" w:hAnsi="Times New Roman" w:cs="Times New Roman"/>
          <w:sz w:val="26"/>
          <w:szCs w:val="26"/>
        </w:rPr>
        <w:br/>
      </w:r>
      <w:r w:rsidR="009A571A" w:rsidRPr="00A71DE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9A1421" w:rsidRPr="00A71DEE">
        <w:rPr>
          <w:rFonts w:ascii="Times New Roman" w:hAnsi="Times New Roman" w:cs="Times New Roman"/>
          <w:sz w:val="26"/>
          <w:szCs w:val="26"/>
        </w:rPr>
        <w:t>64 645 308</w:t>
      </w:r>
      <w:r w:rsidR="00DD273B" w:rsidRPr="00A71DEE">
        <w:rPr>
          <w:rFonts w:ascii="Times New Roman" w:hAnsi="Times New Roman" w:cs="Times New Roman"/>
          <w:sz w:val="26"/>
          <w:szCs w:val="26"/>
        </w:rPr>
        <w:t>,00</w:t>
      </w:r>
      <w:r w:rsidR="009A571A" w:rsidRPr="00A71DEE">
        <w:rPr>
          <w:rFonts w:ascii="Times New Roman" w:hAnsi="Times New Roman" w:cs="Times New Roman"/>
          <w:sz w:val="26"/>
          <w:szCs w:val="26"/>
        </w:rPr>
        <w:t xml:space="preserve"> рублей,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6</w:t>
      </w:r>
      <w:r w:rsidR="009A571A" w:rsidRPr="00A71DEE">
        <w:rPr>
          <w:rFonts w:ascii="Times New Roman" w:hAnsi="Times New Roman" w:cs="Times New Roman"/>
          <w:sz w:val="26"/>
          <w:szCs w:val="26"/>
        </w:rPr>
        <w:t xml:space="preserve"> год в сумме </w:t>
      </w:r>
      <w:r w:rsidR="0028690D" w:rsidRPr="00A71DEE">
        <w:rPr>
          <w:rFonts w:ascii="Times New Roman" w:hAnsi="Times New Roman" w:cs="Times New Roman"/>
          <w:sz w:val="26"/>
          <w:szCs w:val="26"/>
        </w:rPr>
        <w:t>6</w:t>
      </w:r>
      <w:r w:rsidR="009A1421" w:rsidRPr="00A71DEE">
        <w:rPr>
          <w:rFonts w:ascii="Times New Roman" w:hAnsi="Times New Roman" w:cs="Times New Roman"/>
          <w:sz w:val="26"/>
          <w:szCs w:val="26"/>
        </w:rPr>
        <w:t>7 014 737</w:t>
      </w:r>
      <w:r w:rsidR="00DD273B" w:rsidRPr="00A71DEE">
        <w:rPr>
          <w:rFonts w:ascii="Times New Roman" w:hAnsi="Times New Roman" w:cs="Times New Roman"/>
          <w:sz w:val="26"/>
          <w:szCs w:val="26"/>
        </w:rPr>
        <w:t>,00</w:t>
      </w:r>
      <w:r w:rsidR="009A571A" w:rsidRPr="00A71DE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B5156E" w:rsidRPr="00A71DEE" w:rsidRDefault="00B5156E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6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) общий объем межбюджетных трансфертов бюджету Находкинского городского округа </w:t>
      </w:r>
      <w:r w:rsidRPr="00A71DEE">
        <w:rPr>
          <w:rFonts w:ascii="Times New Roman" w:hAnsi="Times New Roman" w:cs="Times New Roman"/>
          <w:sz w:val="26"/>
          <w:szCs w:val="26"/>
        </w:rPr>
        <w:t>в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году </w:t>
      </w:r>
      <w:r w:rsidR="007548D4" w:rsidRPr="00A71DEE">
        <w:rPr>
          <w:rFonts w:ascii="Times New Roman" w:hAnsi="Times New Roman" w:cs="Times New Roman"/>
          <w:sz w:val="26"/>
          <w:szCs w:val="26"/>
        </w:rPr>
        <w:t xml:space="preserve">в сумме </w:t>
      </w:r>
      <w:r w:rsidR="00541A6E" w:rsidRPr="00A71DEE">
        <w:rPr>
          <w:rFonts w:ascii="Times New Roman" w:hAnsi="Times New Roman" w:cs="Times New Roman"/>
          <w:sz w:val="26"/>
          <w:szCs w:val="26"/>
        </w:rPr>
        <w:t>2 998 812 449,55</w:t>
      </w:r>
      <w:r w:rsidR="007E0421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7548D4" w:rsidRPr="00A71DEE">
        <w:rPr>
          <w:rFonts w:ascii="Times New Roman" w:hAnsi="Times New Roman" w:cs="Times New Roman"/>
          <w:sz w:val="26"/>
          <w:szCs w:val="26"/>
        </w:rPr>
        <w:t>рублей</w:t>
      </w:r>
      <w:r w:rsidRPr="00A71DEE">
        <w:rPr>
          <w:rFonts w:ascii="Times New Roman" w:hAnsi="Times New Roman" w:cs="Times New Roman"/>
          <w:sz w:val="26"/>
          <w:szCs w:val="26"/>
        </w:rPr>
        <w:t>, в 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="00055246">
        <w:rPr>
          <w:rFonts w:ascii="Times New Roman" w:hAnsi="Times New Roman" w:cs="Times New Roman"/>
          <w:sz w:val="26"/>
          <w:szCs w:val="26"/>
        </w:rPr>
        <w:t xml:space="preserve"> году –</w:t>
      </w:r>
      <w:r w:rsidR="00055246">
        <w:rPr>
          <w:rFonts w:ascii="Times New Roman" w:hAnsi="Times New Roman" w:cs="Times New Roman"/>
          <w:sz w:val="26"/>
          <w:szCs w:val="26"/>
        </w:rPr>
        <w:br/>
        <w:t xml:space="preserve">в </w:t>
      </w:r>
      <w:r w:rsidRPr="00A71DEE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541A6E" w:rsidRPr="00A71DEE">
        <w:rPr>
          <w:rFonts w:ascii="Times New Roman" w:hAnsi="Times New Roman" w:cs="Times New Roman"/>
          <w:sz w:val="26"/>
          <w:szCs w:val="26"/>
        </w:rPr>
        <w:t>2 515 758 037,52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</w:t>
      </w:r>
      <w:r w:rsidR="007E0421" w:rsidRPr="00A71DEE">
        <w:rPr>
          <w:rFonts w:ascii="Times New Roman" w:hAnsi="Times New Roman" w:cs="Times New Roman"/>
          <w:sz w:val="26"/>
          <w:szCs w:val="26"/>
        </w:rPr>
        <w:t>ей</w:t>
      </w:r>
      <w:r w:rsidRPr="00A71DEE">
        <w:rPr>
          <w:rFonts w:ascii="Times New Roman" w:hAnsi="Times New Roman" w:cs="Times New Roman"/>
          <w:sz w:val="26"/>
          <w:szCs w:val="26"/>
        </w:rPr>
        <w:t>, в 202</w:t>
      </w:r>
      <w:r w:rsidR="00541A6E" w:rsidRPr="00A71DEE">
        <w:rPr>
          <w:rFonts w:ascii="Times New Roman" w:hAnsi="Times New Roman" w:cs="Times New Roman"/>
          <w:sz w:val="26"/>
          <w:szCs w:val="26"/>
        </w:rPr>
        <w:t>6</w:t>
      </w:r>
      <w:r w:rsidR="00597A61" w:rsidRPr="00A71DEE">
        <w:rPr>
          <w:rFonts w:ascii="Times New Roman" w:hAnsi="Times New Roman" w:cs="Times New Roman"/>
          <w:sz w:val="26"/>
          <w:szCs w:val="26"/>
        </w:rPr>
        <w:t xml:space="preserve"> году - в сумме </w:t>
      </w:r>
      <w:r w:rsidR="00541A6E" w:rsidRPr="00A71DEE">
        <w:rPr>
          <w:rFonts w:ascii="Times New Roman" w:hAnsi="Times New Roman" w:cs="Times New Roman"/>
          <w:sz w:val="26"/>
          <w:szCs w:val="26"/>
        </w:rPr>
        <w:t>2 612 168 909,75</w:t>
      </w:r>
      <w:r w:rsidRPr="00A71DEE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B5156E" w:rsidRDefault="00B5156E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7) </w:t>
      </w:r>
      <w:hyperlink w:anchor="P207" w:history="1">
        <w:r w:rsidRPr="00A71DEE">
          <w:rPr>
            <w:rFonts w:ascii="Times New Roman" w:hAnsi="Times New Roman" w:cs="Times New Roman"/>
            <w:sz w:val="26"/>
            <w:szCs w:val="26"/>
          </w:rPr>
          <w:t>источники</w:t>
        </w:r>
      </w:hyperlink>
      <w:r w:rsidRPr="00A71DEE">
        <w:rPr>
          <w:rFonts w:ascii="Times New Roman" w:hAnsi="Times New Roman" w:cs="Times New Roman"/>
          <w:sz w:val="26"/>
          <w:szCs w:val="26"/>
        </w:rPr>
        <w:t xml:space="preserve"> внутреннего финансирования дефицита бюджета Находкинского городского округа</w:t>
      </w:r>
      <w:r w:rsidR="00493E71" w:rsidRPr="00A71DEE">
        <w:rPr>
          <w:rFonts w:ascii="Times New Roman" w:hAnsi="Times New Roman" w:cs="Times New Roman"/>
          <w:sz w:val="26"/>
          <w:szCs w:val="26"/>
        </w:rPr>
        <w:t>,</w:t>
      </w:r>
      <w:r w:rsidRPr="00A71DEE">
        <w:rPr>
          <w:rFonts w:ascii="Times New Roman" w:hAnsi="Times New Roman" w:cs="Times New Roman"/>
          <w:sz w:val="26"/>
          <w:szCs w:val="26"/>
        </w:rPr>
        <w:t xml:space="preserve"> согласно приложению 1 к настоящему решению</w:t>
      </w:r>
      <w:r w:rsidRPr="00A71DEE">
        <w:rPr>
          <w:rFonts w:ascii="Times New Roman" w:hAnsi="Times New Roman" w:cs="Times New Roman"/>
          <w:color w:val="FF0000"/>
          <w:sz w:val="26"/>
          <w:szCs w:val="26"/>
        </w:rPr>
        <w:t xml:space="preserve">. </w:t>
      </w:r>
    </w:p>
    <w:p w:rsidR="00055246" w:rsidRDefault="00055246" w:rsidP="0005524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211A1B" w:rsidRDefault="00211A1B" w:rsidP="0005524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Статья </w:t>
      </w:r>
      <w:r w:rsidR="00B22BAA" w:rsidRPr="00A71DEE">
        <w:rPr>
          <w:rFonts w:ascii="Times New Roman" w:hAnsi="Times New Roman" w:cs="Times New Roman"/>
          <w:b w:val="0"/>
          <w:sz w:val="26"/>
          <w:szCs w:val="26"/>
        </w:rPr>
        <w:t>2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Формирование доходов бюджета Находкинского городского округа</w:t>
      </w:r>
    </w:p>
    <w:p w:rsidR="00055246" w:rsidRPr="00A71DEE" w:rsidRDefault="00055246" w:rsidP="0005524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1. Установить, что доходы бюджета Находкинского городского округа, поступающие в 2024 году, формируются за счет: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1) доходов от уплаты федеральных, региона</w:t>
      </w:r>
      <w:r w:rsidR="005C43EC">
        <w:rPr>
          <w:rFonts w:ascii="Times New Roman" w:hAnsi="Times New Roman" w:cs="Times New Roman"/>
          <w:sz w:val="26"/>
          <w:szCs w:val="26"/>
        </w:rPr>
        <w:t>льных, местных налогов и сборов</w:t>
      </w:r>
      <w:r w:rsidR="005C43EC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налогов, предусмотренных специальными нало</w:t>
      </w:r>
      <w:r w:rsidR="005C43EC">
        <w:rPr>
          <w:rFonts w:ascii="Times New Roman" w:hAnsi="Times New Roman" w:cs="Times New Roman"/>
          <w:sz w:val="26"/>
          <w:szCs w:val="26"/>
        </w:rPr>
        <w:t>говыми режимами, в соответствии</w:t>
      </w:r>
      <w:r w:rsidR="005C43EC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с нормативами отчислений, установленными законодательными актами Российской Федерации, законодательными актами Приморс</w:t>
      </w:r>
      <w:r w:rsidR="005C43EC">
        <w:rPr>
          <w:rFonts w:ascii="Times New Roman" w:hAnsi="Times New Roman" w:cs="Times New Roman"/>
          <w:sz w:val="26"/>
          <w:szCs w:val="26"/>
        </w:rPr>
        <w:t>кого края и настоящим Решением,</w:t>
      </w:r>
      <w:r w:rsidR="005C43EC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а также пеней и штрафов по ним, в том числе: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lastRenderedPageBreak/>
        <w:t>- налога на доходы физических лиц нормативу 15 процентов, за исключением: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а) налога на доходы физических лиц в отношении доходов в виде процентов, полученным по вкладам (остаткам на счетах) в банках, находящихся на территории Российской Федерации;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1DEE">
        <w:rPr>
          <w:rFonts w:ascii="Times New Roman" w:hAnsi="Times New Roman" w:cs="Times New Roman"/>
          <w:sz w:val="26"/>
          <w:szCs w:val="26"/>
        </w:rPr>
        <w:t>б) налога на доходы физических лиц в отношении доходов в виде процента (купона, дисконта), полученных по обращающимся облигациям российских организаций, номинированным в рублях и эмитированным после 1 января 2017 года, а также доходов в виде суммы процентов по государственным казначейским обязательствам, облигациям и другим государственным ценным бумагам бывшего СССР, государств - участников Союзного государства;</w:t>
      </w:r>
      <w:proofErr w:type="gramEnd"/>
    </w:p>
    <w:p w:rsidR="005247C8" w:rsidRPr="00A71DEE" w:rsidRDefault="005247C8" w:rsidP="005C43E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A71DEE">
        <w:rPr>
          <w:sz w:val="26"/>
          <w:szCs w:val="26"/>
        </w:rPr>
        <w:t xml:space="preserve">в) </w:t>
      </w:r>
      <w:r w:rsidRPr="00A71DEE">
        <w:rPr>
          <w:rFonts w:eastAsiaTheme="minorHAnsi"/>
          <w:sz w:val="26"/>
          <w:szCs w:val="26"/>
          <w:lang w:eastAsia="en-US"/>
        </w:rPr>
        <w:t xml:space="preserve">налога на доходы физических лиц в </w:t>
      </w:r>
      <w:r w:rsidR="00055246">
        <w:rPr>
          <w:rFonts w:eastAsiaTheme="minorHAnsi"/>
          <w:sz w:val="26"/>
          <w:szCs w:val="26"/>
          <w:lang w:eastAsia="en-US"/>
        </w:rPr>
        <w:t>части суммы налога, превышающей</w:t>
      </w:r>
      <w:r w:rsidR="00055246">
        <w:rPr>
          <w:rFonts w:eastAsiaTheme="minorHAnsi"/>
          <w:sz w:val="26"/>
          <w:szCs w:val="26"/>
          <w:lang w:eastAsia="en-US"/>
        </w:rPr>
        <w:br/>
      </w:r>
      <w:r w:rsidRPr="00A71DEE">
        <w:rPr>
          <w:rFonts w:eastAsiaTheme="minorHAnsi"/>
          <w:sz w:val="26"/>
          <w:szCs w:val="26"/>
          <w:lang w:eastAsia="en-US"/>
        </w:rPr>
        <w:t xml:space="preserve">650 тысяч рублей, относящейся к части налоговой базы, превышающей 5 миллионов рублей, уплачиваемой на основании налогового уведомления налогоплательщиками, для которых выполнено условие, предусмотренное </w:t>
      </w:r>
      <w:hyperlink r:id="rId10" w:history="1">
        <w:r w:rsidRPr="00A71DEE">
          <w:rPr>
            <w:rFonts w:eastAsiaTheme="minorHAnsi"/>
            <w:sz w:val="26"/>
            <w:szCs w:val="26"/>
            <w:lang w:eastAsia="en-US"/>
          </w:rPr>
          <w:t>абзацем четвертым пункта 6 статьи 228</w:t>
        </w:r>
      </w:hyperlink>
      <w:r w:rsidRPr="00A71DEE">
        <w:rPr>
          <w:rFonts w:eastAsiaTheme="minorHAnsi"/>
          <w:sz w:val="26"/>
          <w:szCs w:val="26"/>
          <w:lang w:eastAsia="en-US"/>
        </w:rPr>
        <w:t xml:space="preserve"> Налогового кодекса Российской Федерации</w:t>
      </w:r>
      <w:r w:rsidRPr="00A71DEE">
        <w:rPr>
          <w:sz w:val="26"/>
          <w:szCs w:val="26"/>
        </w:rPr>
        <w:t>;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налога на доходы физических лиц в части суммы налога, превышающей</w:t>
      </w:r>
      <w:r w:rsidR="005C43EC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650 тысяч рублей, относящейся к части налоговой базы, превышающей 5 миллионов рублей, - по нормативу 13 процентов;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отчислений от налога на доходы физических лиц в бюджет Находкинского городского округа, заменяющих дотацию на выравнивание уровня бюджетной обеспеченности: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по дополнительному нормативу 11,3432723 процентов по кодам бюджетной классификации: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10102010010000110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10102020010000110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10102030010000110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10102040010000110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10102050010000110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10102090010000110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10102130010000110</w:t>
      </w:r>
    </w:p>
    <w:p w:rsidR="005247C8" w:rsidRPr="00A71DEE" w:rsidRDefault="005247C8" w:rsidP="005C43EC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по дополнительному нормативу 9,8686469 процентов по кодам бюджетной классификации: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10102080010000110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10102100010000110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10102110010000110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10102140010000110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отчислений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A71DEE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A71DEE">
        <w:rPr>
          <w:rFonts w:ascii="Times New Roman" w:hAnsi="Times New Roman" w:cs="Times New Roman"/>
          <w:sz w:val="26"/>
          <w:szCs w:val="26"/>
        </w:rPr>
        <w:t>) двигателей, производимых на территории Российской Федерации по нормативу 0,45357  процентов, исходя из 10 процентов налоговых доходов консолидированного бюджета Приморского края от указанного налога;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налога, взимаемого в связи с применением упрощенной системы налогообложения, по единому нормативу 2 процента;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налога на имущество физических лиц по нормативу 100 процентов;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земельного налога по нормативу 100 процентов;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единого сельскохозяйственного налога по нормативу 100 процентов;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налога, взимаемого в связи с применением патентной системы налогообложения, по нормативу 100 процентов;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государственной пошлины (подлежащей зачислению по месту государственной регистрации, совершения юридически значимых действий или выдачи документов) по нормативу 100 процентов, в том числе: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по делам, рассматриваемым в судах общей юрисдикции, мировыми судьями (за исключением государственной пошлины по делам, рассматриваемым Верховным Судом Российской Федерации);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за выдачу разрешения на установку рекламной конструкции;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за выдачу органом местного самоуправления городского округа специального разрешения на движение по автомобильной дороге транспортного средства, осуществляющего перевозки опасных, тяжеловесных и (или) крупногабаритных грузов;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2) неналоговых доходов, в том числе:</w:t>
      </w:r>
    </w:p>
    <w:p w:rsidR="005247C8" w:rsidRPr="00A71DEE" w:rsidRDefault="005247C8" w:rsidP="005E60E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- доходов, получаемых в виде арендной платы за земельные участки, государственная собственность на которые не </w:t>
      </w:r>
      <w:proofErr w:type="gramStart"/>
      <w:r w:rsidRPr="00A71DEE">
        <w:rPr>
          <w:rFonts w:ascii="Times New Roman" w:hAnsi="Times New Roman" w:cs="Times New Roman"/>
          <w:sz w:val="26"/>
          <w:szCs w:val="26"/>
        </w:rPr>
        <w:t>раз</w:t>
      </w:r>
      <w:r w:rsidR="00055246">
        <w:rPr>
          <w:rFonts w:ascii="Times New Roman" w:hAnsi="Times New Roman" w:cs="Times New Roman"/>
          <w:sz w:val="26"/>
          <w:szCs w:val="26"/>
        </w:rPr>
        <w:t>граничена и которые расположены</w:t>
      </w:r>
      <w:proofErr w:type="gramEnd"/>
      <w:r w:rsidR="00055246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в границах Находкинского городского округа, а</w:t>
      </w:r>
      <w:r w:rsidR="00055246">
        <w:rPr>
          <w:rFonts w:ascii="Times New Roman" w:hAnsi="Times New Roman" w:cs="Times New Roman"/>
          <w:sz w:val="26"/>
          <w:szCs w:val="26"/>
        </w:rPr>
        <w:t xml:space="preserve"> также средств от продажи права</w:t>
      </w:r>
      <w:r w:rsidR="00055246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на заключение договоров аренды указанных з</w:t>
      </w:r>
      <w:r w:rsidR="00055246">
        <w:rPr>
          <w:rFonts w:ascii="Times New Roman" w:hAnsi="Times New Roman" w:cs="Times New Roman"/>
          <w:sz w:val="26"/>
          <w:szCs w:val="26"/>
        </w:rPr>
        <w:t>емельных участков, по нормативу</w:t>
      </w:r>
      <w:r w:rsidR="00055246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доходов, получаемых в виде арендной платы, а также средств от продажи права на заключение договоров аренды за земли, находящиеся в собственности Находкинского городского округа,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доходов от продажи земельных участков</w:t>
      </w:r>
      <w:r w:rsidR="005174F9">
        <w:rPr>
          <w:rFonts w:ascii="Times New Roman" w:hAnsi="Times New Roman" w:cs="Times New Roman"/>
          <w:sz w:val="26"/>
          <w:szCs w:val="26"/>
        </w:rPr>
        <w:t>, государственная собственность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на которые не разграничена и которые расположены в границах Находкинского городского округа,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доходов от продажи земельных участков, находящихся в собственности Находкинского городского округа (за исключением земельных участков муниципальных бюджетных и автон</w:t>
      </w:r>
      <w:r w:rsidR="005174F9">
        <w:rPr>
          <w:rFonts w:ascii="Times New Roman" w:hAnsi="Times New Roman" w:cs="Times New Roman"/>
          <w:sz w:val="26"/>
          <w:szCs w:val="26"/>
        </w:rPr>
        <w:t>омных учреждений), по нормативу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</w:t>
      </w:r>
      <w:r w:rsidR="005174F9">
        <w:rPr>
          <w:rFonts w:ascii="Times New Roman" w:hAnsi="Times New Roman" w:cs="Times New Roman"/>
          <w:sz w:val="26"/>
          <w:szCs w:val="26"/>
        </w:rPr>
        <w:t>венная собственность на которые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не разграничена и которые расположены в границах Находкинского городского округа, -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платы за увеличение площади земельных участков, находящихся в частной собственности, в результате перераспред</w:t>
      </w:r>
      <w:r w:rsidR="005174F9">
        <w:rPr>
          <w:rFonts w:ascii="Times New Roman" w:hAnsi="Times New Roman" w:cs="Times New Roman"/>
          <w:sz w:val="26"/>
          <w:szCs w:val="26"/>
        </w:rPr>
        <w:t>еления таких земельных участков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земельных участков, находящихся в собственности Находкинского городского округа, по нормативу 100 процентов;</w:t>
      </w:r>
    </w:p>
    <w:p w:rsidR="005247C8" w:rsidRPr="00A71DEE" w:rsidRDefault="005247C8" w:rsidP="005174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A71DEE">
        <w:rPr>
          <w:rFonts w:eastAsiaTheme="minorHAnsi"/>
          <w:sz w:val="26"/>
          <w:szCs w:val="26"/>
          <w:lang w:eastAsia="en-US"/>
        </w:rPr>
        <w:t>- платы по соглашениям об установлении сервитута, заключенным органами местного самоуправления городс</w:t>
      </w:r>
      <w:r w:rsidR="00055246">
        <w:rPr>
          <w:rFonts w:eastAsiaTheme="minorHAnsi"/>
          <w:sz w:val="26"/>
          <w:szCs w:val="26"/>
          <w:lang w:eastAsia="en-US"/>
        </w:rPr>
        <w:t xml:space="preserve">ких округов, государственными </w:t>
      </w:r>
      <w:r w:rsidRPr="00A71DEE">
        <w:rPr>
          <w:rFonts w:eastAsiaTheme="minorHAnsi"/>
          <w:sz w:val="26"/>
          <w:szCs w:val="26"/>
          <w:lang w:eastAsia="en-US"/>
        </w:rPr>
        <w:t>или муниципальными предприятиями либо государственными ил</w:t>
      </w:r>
      <w:r w:rsidR="00055246">
        <w:rPr>
          <w:rFonts w:eastAsiaTheme="minorHAnsi"/>
          <w:sz w:val="26"/>
          <w:szCs w:val="26"/>
          <w:lang w:eastAsia="en-US"/>
        </w:rPr>
        <w:t xml:space="preserve">и муниципальными учреждениями </w:t>
      </w:r>
      <w:r w:rsidRPr="00A71DEE">
        <w:rPr>
          <w:rFonts w:eastAsiaTheme="minorHAnsi"/>
          <w:sz w:val="26"/>
          <w:szCs w:val="26"/>
          <w:lang w:eastAsia="en-US"/>
        </w:rPr>
        <w:t xml:space="preserve">в отношении земельных участков, находящихся в муниципальной собственности, или земельных участков, государственная собственность на которые не </w:t>
      </w:r>
      <w:proofErr w:type="gramStart"/>
      <w:r w:rsidRPr="00A71DEE">
        <w:rPr>
          <w:rFonts w:eastAsiaTheme="minorHAnsi"/>
          <w:sz w:val="26"/>
          <w:szCs w:val="26"/>
          <w:lang w:eastAsia="en-US"/>
        </w:rPr>
        <w:t>разграничена и которые расположены</w:t>
      </w:r>
      <w:proofErr w:type="gramEnd"/>
      <w:r w:rsidRPr="00A71DEE">
        <w:rPr>
          <w:rFonts w:eastAsiaTheme="minorHAnsi"/>
          <w:sz w:val="26"/>
          <w:szCs w:val="26"/>
          <w:lang w:eastAsia="en-US"/>
        </w:rPr>
        <w:t xml:space="preserve"> </w:t>
      </w:r>
      <w:r w:rsidR="00055246">
        <w:rPr>
          <w:rFonts w:eastAsiaTheme="minorHAnsi"/>
          <w:sz w:val="26"/>
          <w:szCs w:val="26"/>
          <w:lang w:eastAsia="en-US"/>
        </w:rPr>
        <w:t>в границах городских округов, -</w:t>
      </w:r>
      <w:r w:rsidR="00055246">
        <w:rPr>
          <w:rFonts w:eastAsiaTheme="minorHAnsi"/>
          <w:sz w:val="26"/>
          <w:szCs w:val="26"/>
          <w:lang w:eastAsia="en-US"/>
        </w:rPr>
        <w:br/>
      </w:r>
      <w:r w:rsidRPr="00A71DEE">
        <w:rPr>
          <w:rFonts w:eastAsiaTheme="minorHAnsi"/>
          <w:sz w:val="26"/>
          <w:szCs w:val="26"/>
          <w:lang w:eastAsia="en-US"/>
        </w:rPr>
        <w:t>по нормативу 100 процентов;</w:t>
      </w:r>
    </w:p>
    <w:p w:rsidR="005247C8" w:rsidRPr="00A71DEE" w:rsidRDefault="005247C8" w:rsidP="005174F9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A71DEE">
        <w:rPr>
          <w:rFonts w:eastAsiaTheme="minorHAnsi"/>
          <w:sz w:val="26"/>
          <w:szCs w:val="26"/>
          <w:lang w:eastAsia="en-US"/>
        </w:rPr>
        <w:t>- платы за публичный сервитут, предусмотренной решением уполномоченного органа об установлении публичного сервитута в отношении земельных участков, находящихся в муниципальной собственности, или земельных участков, государственная собственность на которые не ра</w:t>
      </w:r>
      <w:r w:rsidR="005174F9">
        <w:rPr>
          <w:rFonts w:eastAsiaTheme="minorHAnsi"/>
          <w:sz w:val="26"/>
          <w:szCs w:val="26"/>
          <w:lang w:eastAsia="en-US"/>
        </w:rPr>
        <w:t>зграничена, которые расположены</w:t>
      </w:r>
      <w:r w:rsidR="005174F9">
        <w:rPr>
          <w:rFonts w:eastAsiaTheme="minorHAnsi"/>
          <w:sz w:val="26"/>
          <w:szCs w:val="26"/>
          <w:lang w:eastAsia="en-US"/>
        </w:rPr>
        <w:br/>
      </w:r>
      <w:r w:rsidRPr="00A71DEE">
        <w:rPr>
          <w:rFonts w:eastAsiaTheme="minorHAnsi"/>
          <w:sz w:val="26"/>
          <w:szCs w:val="26"/>
          <w:lang w:eastAsia="en-US"/>
        </w:rPr>
        <w:t>в границах городских округов,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</w:t>
      </w:r>
      <w:r w:rsidR="00055246">
        <w:rPr>
          <w:rFonts w:eastAsiaTheme="minorHAnsi"/>
          <w:sz w:val="26"/>
          <w:szCs w:val="26"/>
          <w:lang w:eastAsia="en-US"/>
        </w:rPr>
        <w:t>ндами и</w:t>
      </w:r>
      <w:proofErr w:type="gramEnd"/>
      <w:r w:rsidR="00055246">
        <w:rPr>
          <w:rFonts w:eastAsiaTheme="minorHAnsi"/>
          <w:sz w:val="26"/>
          <w:szCs w:val="26"/>
          <w:lang w:eastAsia="en-US"/>
        </w:rPr>
        <w:t xml:space="preserve"> казенных учреждений), -</w:t>
      </w:r>
      <w:r w:rsidR="00055246">
        <w:rPr>
          <w:rFonts w:eastAsiaTheme="minorHAnsi"/>
          <w:sz w:val="26"/>
          <w:szCs w:val="26"/>
          <w:lang w:eastAsia="en-US"/>
        </w:rPr>
        <w:br/>
      </w:r>
      <w:r w:rsidRPr="00A71DEE">
        <w:rPr>
          <w:rFonts w:eastAsiaTheme="minorHAnsi"/>
          <w:sz w:val="26"/>
          <w:szCs w:val="26"/>
          <w:lang w:eastAsia="en-US"/>
        </w:rPr>
        <w:t xml:space="preserve">по нормативу 100 процентов; 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доходов от сдачи в аренду имущества, находящегося в оперативном управлении органов управления Находкинског</w:t>
      </w:r>
      <w:r w:rsidR="005174F9">
        <w:rPr>
          <w:rFonts w:ascii="Times New Roman" w:hAnsi="Times New Roman" w:cs="Times New Roman"/>
          <w:sz w:val="26"/>
          <w:szCs w:val="26"/>
        </w:rPr>
        <w:t>о городского округа и созданных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ими учреждений (за исключением им</w:t>
      </w:r>
      <w:r w:rsidR="005174F9">
        <w:rPr>
          <w:rFonts w:ascii="Times New Roman" w:hAnsi="Times New Roman" w:cs="Times New Roman"/>
          <w:sz w:val="26"/>
          <w:szCs w:val="26"/>
        </w:rPr>
        <w:t>ущества муниципальных бюджетных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автономных учреждений),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части прибыли муниципальных унитарных предприятий, созданных Находкинским городским округом, остающейся после уплаты налогов и иных обязательных платежей, по нормативу 50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прочих доходов от оказания платных услуг получателями средств бюджета Находкинского городского округа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прочих доходов от компенсации затрат бюджета Находкинского городского округа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прочих поступлений от исполь</w:t>
      </w:r>
      <w:r w:rsidR="005174F9">
        <w:rPr>
          <w:rFonts w:ascii="Times New Roman" w:hAnsi="Times New Roman" w:cs="Times New Roman"/>
          <w:sz w:val="26"/>
          <w:szCs w:val="26"/>
        </w:rPr>
        <w:t>зования имущества, находящегося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в собственности Находкинского городского округа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казенных),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доходов от сдачи в аренду имущества, составляющего казну Находкинского городского округа (за исключением зе</w:t>
      </w:r>
      <w:r w:rsidR="005174F9">
        <w:rPr>
          <w:rFonts w:ascii="Times New Roman" w:hAnsi="Times New Roman" w:cs="Times New Roman"/>
          <w:sz w:val="26"/>
          <w:szCs w:val="26"/>
        </w:rPr>
        <w:t>мельных участков), по нормативу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- доходов от реализации имущества, находящегося в собственности Находкинского городского округа (за исключением имущества муниципальных бюджетных и автономных учреждений, а </w:t>
      </w:r>
      <w:r w:rsidR="005174F9">
        <w:rPr>
          <w:rFonts w:ascii="Times New Roman" w:hAnsi="Times New Roman" w:cs="Times New Roman"/>
          <w:sz w:val="26"/>
          <w:szCs w:val="26"/>
        </w:rPr>
        <w:t>также имущества государственных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муниципальных унитарных предприятий, в том числе казенных), по норма</w:t>
      </w:r>
      <w:r w:rsidR="005174F9">
        <w:rPr>
          <w:rFonts w:ascii="Times New Roman" w:hAnsi="Times New Roman" w:cs="Times New Roman"/>
          <w:sz w:val="26"/>
          <w:szCs w:val="26"/>
        </w:rPr>
        <w:t>тиву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платы за негативное воздействи</w:t>
      </w:r>
      <w:r w:rsidR="005174F9">
        <w:rPr>
          <w:rFonts w:ascii="Times New Roman" w:hAnsi="Times New Roman" w:cs="Times New Roman"/>
          <w:sz w:val="26"/>
          <w:szCs w:val="26"/>
        </w:rPr>
        <w:t>е на окружающую природную среду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по нормативу 60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платежей за наем жилых помещений, поступающих от нанимателей, проживающих в муниципальном жилищном фонде, по нормативу 100 процентов;</w:t>
      </w:r>
    </w:p>
    <w:p w:rsidR="005247C8" w:rsidRPr="00A71DEE" w:rsidRDefault="005247C8" w:rsidP="005174F9">
      <w:pPr>
        <w:pStyle w:val="ConsPlusNormal"/>
        <w:tabs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невыясненных поступлений, зачисляе</w:t>
      </w:r>
      <w:r w:rsidR="005174F9">
        <w:rPr>
          <w:rFonts w:ascii="Times New Roman" w:hAnsi="Times New Roman" w:cs="Times New Roman"/>
          <w:sz w:val="26"/>
          <w:szCs w:val="26"/>
        </w:rPr>
        <w:t>мых в бюджет городского округа,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прочих неналоговых доходов по нормативу 100 процентов;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3) доходов в виде безвозмездных поступлений.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2. Установить, что в доходы бюджета Находкинского городского округа зачисляются:</w:t>
      </w:r>
    </w:p>
    <w:p w:rsidR="005247C8" w:rsidRPr="00A71DEE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суммы задолженности и перерасчеты по отмененным местным налогам, сборам и иным обязательным платежам, пос</w:t>
      </w:r>
      <w:r w:rsidR="005174F9">
        <w:rPr>
          <w:rFonts w:ascii="Times New Roman" w:hAnsi="Times New Roman" w:cs="Times New Roman"/>
          <w:sz w:val="26"/>
          <w:szCs w:val="26"/>
        </w:rPr>
        <w:t>тупающие от налогоплательщиков,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по нормативу 100 процентов;</w:t>
      </w:r>
    </w:p>
    <w:p w:rsidR="005247C8" w:rsidRDefault="005247C8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- средства, поступающие на лицевые счета муниципальных бюджетных, автономных, казенных учреждений Находкинского округа в погашение дебиторской задолженности прошлых лет, в размере 100 процентов доходов.</w:t>
      </w:r>
    </w:p>
    <w:p w:rsidR="005174F9" w:rsidRPr="00A71DEE" w:rsidRDefault="005174F9" w:rsidP="0005524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401B" w:rsidRDefault="0047401B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Статья 3. Доходы бюджета Находкинского городского округа</w:t>
      </w:r>
    </w:p>
    <w:p w:rsidR="00055246" w:rsidRPr="00A71DEE" w:rsidRDefault="00055246" w:rsidP="0005524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401B" w:rsidRDefault="0047401B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Учесть доходы бюджета Находкинск</w:t>
      </w:r>
      <w:r w:rsidR="005174F9">
        <w:rPr>
          <w:rFonts w:ascii="Times New Roman" w:hAnsi="Times New Roman" w:cs="Times New Roman"/>
          <w:sz w:val="26"/>
          <w:szCs w:val="26"/>
        </w:rPr>
        <w:t>ого городского округа в объемах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по кодам классификации доходов бюджетов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="00055246">
        <w:rPr>
          <w:rFonts w:ascii="Times New Roman" w:hAnsi="Times New Roman" w:cs="Times New Roman"/>
          <w:sz w:val="26"/>
          <w:szCs w:val="26"/>
        </w:rPr>
        <w:t xml:space="preserve"> год и плановый период</w:t>
      </w:r>
      <w:r w:rsidR="00055246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Pr="00A71DEE">
        <w:rPr>
          <w:rFonts w:ascii="Times New Roman" w:hAnsi="Times New Roman" w:cs="Times New Roman"/>
          <w:sz w:val="26"/>
          <w:szCs w:val="26"/>
        </w:rPr>
        <w:t>-202</w:t>
      </w:r>
      <w:r w:rsidR="00541A6E" w:rsidRPr="00A71DEE">
        <w:rPr>
          <w:rFonts w:ascii="Times New Roman" w:hAnsi="Times New Roman" w:cs="Times New Roman"/>
          <w:sz w:val="26"/>
          <w:szCs w:val="26"/>
        </w:rPr>
        <w:t>6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годов, согласно приложению 2 к настоящему решению.</w:t>
      </w:r>
    </w:p>
    <w:p w:rsidR="005174F9" w:rsidRPr="00A71DEE" w:rsidRDefault="005174F9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D203E" w:rsidRPr="00A71DEE" w:rsidRDefault="00961E77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Статья 4</w:t>
      </w:r>
      <w:r w:rsidR="007D203E" w:rsidRPr="00A71DEE">
        <w:rPr>
          <w:rFonts w:ascii="Times New Roman" w:hAnsi="Times New Roman" w:cs="Times New Roman"/>
          <w:sz w:val="26"/>
          <w:szCs w:val="26"/>
        </w:rPr>
        <w:t>. Особенности зачисления средств, поступающих во временное распоряжение муниципальным учреждениям и органам местного самоуправления Находкинского городского округа</w:t>
      </w:r>
    </w:p>
    <w:p w:rsidR="00961E77" w:rsidRPr="00A71DEE" w:rsidRDefault="007D203E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Средства, поступающие во временное распоряжение муниципальным учреждениям, органам местного самоуправления </w:t>
      </w:r>
      <w:r w:rsidR="00055246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="00055246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 xml:space="preserve">в соответствии с законодательными и иными нормативными правовыми актами Российской Федерации, муниципальными правовыми актами Находкинского городского округа, учитываются </w:t>
      </w:r>
      <w:r w:rsidR="005174F9">
        <w:rPr>
          <w:rFonts w:ascii="Times New Roman" w:hAnsi="Times New Roman" w:cs="Times New Roman"/>
          <w:sz w:val="26"/>
          <w:szCs w:val="26"/>
        </w:rPr>
        <w:t>на лицевых счетах, открытых ими</w:t>
      </w:r>
      <w:r w:rsidR="005174F9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в территориальном органе Федерального казначейства.</w:t>
      </w:r>
    </w:p>
    <w:p w:rsidR="005174F9" w:rsidRDefault="005174F9" w:rsidP="005174F9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211A1B" w:rsidRDefault="00211A1B" w:rsidP="007377C4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Статья 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5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Дорожный фонд Находкинского городского округа</w:t>
      </w:r>
    </w:p>
    <w:p w:rsidR="00055246" w:rsidRPr="00A71DEE" w:rsidRDefault="00055246" w:rsidP="0005524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211A1B" w:rsidRPr="00A71DEE" w:rsidRDefault="00211A1B" w:rsidP="005174F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Утвердить объем бюджетных ассигнований дорожного фонда Находкинского городского округа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 </w:t>
      </w:r>
      <w:r w:rsidR="0095460B" w:rsidRPr="00A71DE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="0095460B" w:rsidRPr="00A71DEE">
        <w:rPr>
          <w:rFonts w:ascii="Times New Roman" w:hAnsi="Times New Roman" w:cs="Times New Roman"/>
          <w:sz w:val="26"/>
          <w:szCs w:val="26"/>
        </w:rPr>
        <w:t>-202</w:t>
      </w:r>
      <w:r w:rsidR="00541A6E" w:rsidRPr="00A71DEE">
        <w:rPr>
          <w:rFonts w:ascii="Times New Roman" w:hAnsi="Times New Roman" w:cs="Times New Roman"/>
          <w:sz w:val="26"/>
          <w:szCs w:val="26"/>
        </w:rPr>
        <w:t>6</w:t>
      </w:r>
      <w:r w:rsidR="0095460B" w:rsidRPr="00A71DE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93E71" w:rsidRPr="00A71DEE">
        <w:rPr>
          <w:rFonts w:ascii="Times New Roman" w:hAnsi="Times New Roman" w:cs="Times New Roman"/>
          <w:sz w:val="26"/>
          <w:szCs w:val="26"/>
        </w:rPr>
        <w:t>,</w:t>
      </w:r>
      <w:r w:rsidR="0095460B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 xml:space="preserve">согласно </w:t>
      </w:r>
      <w:hyperlink w:anchor="P1334" w:history="1">
        <w:r w:rsidRPr="00A71DEE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</w:hyperlink>
      <w:r w:rsidR="0047401B" w:rsidRPr="00A71DEE">
        <w:rPr>
          <w:rFonts w:ascii="Times New Roman" w:hAnsi="Times New Roman" w:cs="Times New Roman"/>
          <w:sz w:val="26"/>
          <w:szCs w:val="26"/>
        </w:rPr>
        <w:t>3</w:t>
      </w:r>
      <w:r w:rsidRPr="00A71DEE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211A1B" w:rsidRPr="00A71DEE" w:rsidRDefault="00211A1B">
      <w:pPr>
        <w:pStyle w:val="ConsPlusNormal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11A1B" w:rsidRDefault="00211A1B" w:rsidP="007377C4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Статья 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6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Бюджетные ассигнования бюджета Находкинского городского округа на 202</w:t>
      </w:r>
      <w:r w:rsidR="00541A6E" w:rsidRPr="00A71DEE">
        <w:rPr>
          <w:rFonts w:ascii="Times New Roman" w:hAnsi="Times New Roman" w:cs="Times New Roman"/>
          <w:b w:val="0"/>
          <w:sz w:val="26"/>
          <w:szCs w:val="26"/>
        </w:rPr>
        <w:t>4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год и плановый период 202</w:t>
      </w:r>
      <w:r w:rsidR="00541A6E" w:rsidRPr="00A71DEE">
        <w:rPr>
          <w:rFonts w:ascii="Times New Roman" w:hAnsi="Times New Roman" w:cs="Times New Roman"/>
          <w:b w:val="0"/>
          <w:sz w:val="26"/>
          <w:szCs w:val="26"/>
        </w:rPr>
        <w:t>5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- 202</w:t>
      </w:r>
      <w:r w:rsidR="00541A6E" w:rsidRPr="00A71DEE">
        <w:rPr>
          <w:rFonts w:ascii="Times New Roman" w:hAnsi="Times New Roman" w:cs="Times New Roman"/>
          <w:b w:val="0"/>
          <w:sz w:val="26"/>
          <w:szCs w:val="26"/>
        </w:rPr>
        <w:t>6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годов</w:t>
      </w:r>
    </w:p>
    <w:p w:rsidR="00055246" w:rsidRPr="00A71DEE" w:rsidRDefault="00055246" w:rsidP="0005524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055246" w:rsidRDefault="00211A1B" w:rsidP="000552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A71DEE">
        <w:rPr>
          <w:rFonts w:ascii="Times New Roman" w:hAnsi="Times New Roman" w:cs="Times New Roman"/>
          <w:sz w:val="26"/>
          <w:szCs w:val="26"/>
        </w:rPr>
        <w:t xml:space="preserve">Утвердить в пределах общего </w:t>
      </w:r>
      <w:r w:rsidR="007377C4">
        <w:rPr>
          <w:rFonts w:ascii="Times New Roman" w:hAnsi="Times New Roman" w:cs="Times New Roman"/>
          <w:sz w:val="26"/>
          <w:szCs w:val="26"/>
        </w:rPr>
        <w:t>объема расходов, установленного</w:t>
      </w:r>
      <w:r w:rsidR="007377C4">
        <w:rPr>
          <w:rFonts w:ascii="Times New Roman" w:hAnsi="Times New Roman" w:cs="Times New Roman"/>
          <w:sz w:val="26"/>
          <w:szCs w:val="26"/>
        </w:rPr>
        <w:br/>
      </w:r>
      <w:hyperlink w:anchor="P16" w:history="1">
        <w:r w:rsidRPr="00A71DEE">
          <w:rPr>
            <w:rFonts w:ascii="Times New Roman" w:hAnsi="Times New Roman" w:cs="Times New Roman"/>
            <w:sz w:val="26"/>
            <w:szCs w:val="26"/>
          </w:rPr>
          <w:t>част</w:t>
        </w:r>
        <w:r w:rsidR="001D2F0F" w:rsidRPr="00A71DEE">
          <w:rPr>
            <w:rFonts w:ascii="Times New Roman" w:hAnsi="Times New Roman" w:cs="Times New Roman"/>
            <w:sz w:val="26"/>
            <w:szCs w:val="26"/>
          </w:rPr>
          <w:t>ями</w:t>
        </w:r>
        <w:r w:rsidRPr="00A71DEE">
          <w:rPr>
            <w:rFonts w:ascii="Times New Roman" w:hAnsi="Times New Roman" w:cs="Times New Roman"/>
            <w:sz w:val="26"/>
            <w:szCs w:val="26"/>
          </w:rPr>
          <w:t xml:space="preserve"> 1</w:t>
        </w:r>
        <w:r w:rsidR="00281671" w:rsidRPr="00A71DEE">
          <w:rPr>
            <w:rFonts w:ascii="Times New Roman" w:hAnsi="Times New Roman" w:cs="Times New Roman"/>
            <w:sz w:val="26"/>
            <w:szCs w:val="26"/>
          </w:rPr>
          <w:t xml:space="preserve"> и 2</w:t>
        </w:r>
        <w:r w:rsidRPr="00A71DEE">
          <w:rPr>
            <w:rFonts w:ascii="Times New Roman" w:hAnsi="Times New Roman" w:cs="Times New Roman"/>
            <w:sz w:val="26"/>
            <w:szCs w:val="26"/>
          </w:rPr>
          <w:t xml:space="preserve"> статьи 1</w:t>
        </w:r>
      </w:hyperlink>
      <w:r w:rsidRPr="00A71DEE">
        <w:rPr>
          <w:rFonts w:ascii="Times New Roman" w:hAnsi="Times New Roman" w:cs="Times New Roman"/>
          <w:sz w:val="26"/>
          <w:szCs w:val="26"/>
        </w:rPr>
        <w:t xml:space="preserve"> настоящего решения, </w:t>
      </w:r>
      <w:hyperlink w:anchor="P1385" w:history="1">
        <w:r w:rsidRPr="00A71DEE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Pr="00A71DEE">
        <w:rPr>
          <w:rFonts w:ascii="Times New Roman" w:hAnsi="Times New Roman" w:cs="Times New Roman"/>
          <w:sz w:val="26"/>
          <w:szCs w:val="26"/>
        </w:rPr>
        <w:t xml:space="preserve"> бюджетных ассигнований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="00281671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 xml:space="preserve">год </w:t>
      </w:r>
      <w:r w:rsidR="00281671" w:rsidRPr="00A71DE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="00281671" w:rsidRPr="00A71DEE">
        <w:rPr>
          <w:rFonts w:ascii="Times New Roman" w:hAnsi="Times New Roman" w:cs="Times New Roman"/>
          <w:sz w:val="26"/>
          <w:szCs w:val="26"/>
        </w:rPr>
        <w:t>-202</w:t>
      </w:r>
      <w:r w:rsidR="00541A6E" w:rsidRPr="00A71DEE">
        <w:rPr>
          <w:rFonts w:ascii="Times New Roman" w:hAnsi="Times New Roman" w:cs="Times New Roman"/>
          <w:sz w:val="26"/>
          <w:szCs w:val="26"/>
        </w:rPr>
        <w:t>6</w:t>
      </w:r>
      <w:r w:rsidR="00281671" w:rsidRPr="00A71DEE">
        <w:rPr>
          <w:rFonts w:ascii="Times New Roman" w:hAnsi="Times New Roman" w:cs="Times New Roman"/>
          <w:sz w:val="26"/>
          <w:szCs w:val="26"/>
        </w:rPr>
        <w:t xml:space="preserve"> годов </w:t>
      </w:r>
      <w:r w:rsidRPr="00A71DEE">
        <w:rPr>
          <w:rFonts w:ascii="Times New Roman" w:hAnsi="Times New Roman" w:cs="Times New Roman"/>
          <w:sz w:val="26"/>
          <w:szCs w:val="26"/>
        </w:rPr>
        <w:t xml:space="preserve">по разделам, подразделам, целевым статьям (муниципальным программам </w:t>
      </w:r>
      <w:r w:rsidR="007377C4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непрограммным направлениям деятельности), группам (группам и подгруппам) видов расходов классификации расходов бюджетов</w:t>
      </w:r>
      <w:r w:rsidR="00493E71" w:rsidRPr="00A71DEE">
        <w:rPr>
          <w:rFonts w:ascii="Times New Roman" w:hAnsi="Times New Roman" w:cs="Times New Roman"/>
          <w:sz w:val="26"/>
          <w:szCs w:val="26"/>
        </w:rPr>
        <w:t>,</w:t>
      </w:r>
      <w:r w:rsidRPr="00A71DEE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47401B" w:rsidRPr="00A71DEE">
        <w:rPr>
          <w:rFonts w:ascii="Times New Roman" w:hAnsi="Times New Roman" w:cs="Times New Roman"/>
          <w:sz w:val="26"/>
          <w:szCs w:val="26"/>
        </w:rPr>
        <w:t>4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к настоящему решению.</w:t>
      </w:r>
      <w:proofErr w:type="gramEnd"/>
    </w:p>
    <w:p w:rsidR="00211A1B" w:rsidRPr="00A71DEE" w:rsidRDefault="002A3738" w:rsidP="0005524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</w:t>
      </w:r>
      <w:r w:rsidR="00211A1B" w:rsidRPr="00A71DEE">
        <w:rPr>
          <w:rFonts w:ascii="Times New Roman" w:hAnsi="Times New Roman" w:cs="Times New Roman"/>
          <w:sz w:val="26"/>
          <w:szCs w:val="26"/>
        </w:rPr>
        <w:t>.</w:t>
      </w:r>
      <w:r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Утвердить </w:t>
      </w:r>
      <w:hyperlink w:anchor="P12182" w:history="1">
        <w:r w:rsidR="00211A1B" w:rsidRPr="00A71DEE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A71DEE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в ведомственной структуре расходов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="00281671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 год </w:t>
      </w:r>
      <w:r w:rsidR="00281671" w:rsidRPr="00A71DE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="00281671" w:rsidRPr="00A71DEE">
        <w:rPr>
          <w:rFonts w:ascii="Times New Roman" w:hAnsi="Times New Roman" w:cs="Times New Roman"/>
          <w:sz w:val="26"/>
          <w:szCs w:val="26"/>
        </w:rPr>
        <w:t>-202</w:t>
      </w:r>
      <w:r w:rsidR="00541A6E" w:rsidRPr="00A71DEE">
        <w:rPr>
          <w:rFonts w:ascii="Times New Roman" w:hAnsi="Times New Roman" w:cs="Times New Roman"/>
          <w:sz w:val="26"/>
          <w:szCs w:val="26"/>
        </w:rPr>
        <w:t>6</w:t>
      </w:r>
      <w:r w:rsidR="00281671" w:rsidRPr="00A71DEE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493E71" w:rsidRPr="00A71DEE">
        <w:rPr>
          <w:rFonts w:ascii="Times New Roman" w:hAnsi="Times New Roman" w:cs="Times New Roman"/>
          <w:sz w:val="26"/>
          <w:szCs w:val="26"/>
        </w:rPr>
        <w:t>,</w:t>
      </w:r>
      <w:r w:rsidR="00281671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согласно приложению </w:t>
      </w:r>
      <w:r w:rsidR="0047401B" w:rsidRPr="00A71DEE">
        <w:rPr>
          <w:rFonts w:ascii="Times New Roman" w:hAnsi="Times New Roman" w:cs="Times New Roman"/>
          <w:sz w:val="26"/>
          <w:szCs w:val="26"/>
        </w:rPr>
        <w:t>5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211A1B" w:rsidRPr="00A71DEE" w:rsidRDefault="002A3738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3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. Утвердить </w:t>
      </w:r>
      <w:hyperlink w:anchor="P25769" w:history="1">
        <w:r w:rsidR="00211A1B" w:rsidRPr="00A71DEE">
          <w:rPr>
            <w:rFonts w:ascii="Times New Roman" w:hAnsi="Times New Roman" w:cs="Times New Roman"/>
            <w:sz w:val="26"/>
            <w:szCs w:val="26"/>
          </w:rPr>
          <w:t>распределение</w:t>
        </w:r>
      </w:hyperlink>
      <w:r w:rsidR="00211A1B" w:rsidRPr="00A71DEE">
        <w:rPr>
          <w:rFonts w:ascii="Times New Roman" w:hAnsi="Times New Roman" w:cs="Times New Roman"/>
          <w:sz w:val="26"/>
          <w:szCs w:val="26"/>
        </w:rPr>
        <w:t xml:space="preserve"> бюджетных ассигнований из бюджета Находкинского городского округа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 год </w:t>
      </w:r>
      <w:r w:rsidR="00281671" w:rsidRPr="00A71DE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="00281671" w:rsidRPr="00A71DEE">
        <w:rPr>
          <w:rFonts w:ascii="Times New Roman" w:hAnsi="Times New Roman" w:cs="Times New Roman"/>
          <w:sz w:val="26"/>
          <w:szCs w:val="26"/>
        </w:rPr>
        <w:t>-202</w:t>
      </w:r>
      <w:r w:rsidR="00541A6E" w:rsidRPr="00A71DEE">
        <w:rPr>
          <w:rFonts w:ascii="Times New Roman" w:hAnsi="Times New Roman" w:cs="Times New Roman"/>
          <w:sz w:val="26"/>
          <w:szCs w:val="26"/>
        </w:rPr>
        <w:t>6</w:t>
      </w:r>
      <w:r w:rsidR="00055246">
        <w:rPr>
          <w:rFonts w:ascii="Times New Roman" w:hAnsi="Times New Roman" w:cs="Times New Roman"/>
          <w:sz w:val="26"/>
          <w:szCs w:val="26"/>
        </w:rPr>
        <w:t xml:space="preserve"> годов</w:t>
      </w:r>
      <w:r w:rsidR="00055246">
        <w:rPr>
          <w:rFonts w:ascii="Times New Roman" w:hAnsi="Times New Roman" w:cs="Times New Roman"/>
          <w:sz w:val="26"/>
          <w:szCs w:val="26"/>
        </w:rPr>
        <w:br/>
      </w:r>
      <w:r w:rsidR="00211A1B" w:rsidRPr="00A71DEE">
        <w:rPr>
          <w:rFonts w:ascii="Times New Roman" w:hAnsi="Times New Roman" w:cs="Times New Roman"/>
          <w:sz w:val="26"/>
          <w:szCs w:val="26"/>
        </w:rPr>
        <w:t>по муниципальным программам и непрограммным направлениям деятельности</w:t>
      </w:r>
      <w:r w:rsidR="00493E71" w:rsidRPr="00A71DEE">
        <w:rPr>
          <w:rFonts w:ascii="Times New Roman" w:hAnsi="Times New Roman" w:cs="Times New Roman"/>
          <w:sz w:val="26"/>
          <w:szCs w:val="26"/>
        </w:rPr>
        <w:t>,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 согласно приложению </w:t>
      </w:r>
      <w:r w:rsidR="0047401B" w:rsidRPr="00A71DEE">
        <w:rPr>
          <w:rFonts w:ascii="Times New Roman" w:hAnsi="Times New Roman" w:cs="Times New Roman"/>
          <w:sz w:val="26"/>
          <w:szCs w:val="26"/>
        </w:rPr>
        <w:t>6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 к настоящему решению.</w:t>
      </w:r>
    </w:p>
    <w:p w:rsidR="007D203E" w:rsidRPr="00A71DEE" w:rsidRDefault="007D203E" w:rsidP="003060C6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Default="00211A1B" w:rsidP="007377C4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Статья 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7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Муниципальные заимствования Находкинского городского округа</w:t>
      </w:r>
    </w:p>
    <w:p w:rsidR="00055246" w:rsidRPr="00A71DEE" w:rsidRDefault="00055246" w:rsidP="00055246">
      <w:pPr>
        <w:pStyle w:val="ConsPlusTitle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211A1B" w:rsidRPr="00A71DEE" w:rsidRDefault="00211A1B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Утвердить программу муниципальных заимствований Находкинского городского округа на 202</w:t>
      </w:r>
      <w:r w:rsidR="00541A6E" w:rsidRPr="00A71DEE">
        <w:rPr>
          <w:rFonts w:ascii="Times New Roman" w:hAnsi="Times New Roman" w:cs="Times New Roman"/>
          <w:sz w:val="26"/>
          <w:szCs w:val="26"/>
        </w:rPr>
        <w:t>4</w:t>
      </w:r>
      <w:r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047F43" w:rsidRPr="00A71DEE">
        <w:rPr>
          <w:rFonts w:ascii="Times New Roman" w:hAnsi="Times New Roman" w:cs="Times New Roman"/>
          <w:sz w:val="26"/>
          <w:szCs w:val="26"/>
        </w:rPr>
        <w:t>и плановый период 202</w:t>
      </w:r>
      <w:r w:rsidR="00541A6E" w:rsidRPr="00A71DEE">
        <w:rPr>
          <w:rFonts w:ascii="Times New Roman" w:hAnsi="Times New Roman" w:cs="Times New Roman"/>
          <w:sz w:val="26"/>
          <w:szCs w:val="26"/>
        </w:rPr>
        <w:t>5</w:t>
      </w:r>
      <w:r w:rsidR="00047F43" w:rsidRPr="00A71DEE">
        <w:rPr>
          <w:rFonts w:ascii="Times New Roman" w:hAnsi="Times New Roman" w:cs="Times New Roman"/>
          <w:sz w:val="26"/>
          <w:szCs w:val="26"/>
        </w:rPr>
        <w:t>-202</w:t>
      </w:r>
      <w:r w:rsidR="00541A6E" w:rsidRPr="00A71DEE">
        <w:rPr>
          <w:rFonts w:ascii="Times New Roman" w:hAnsi="Times New Roman" w:cs="Times New Roman"/>
          <w:sz w:val="26"/>
          <w:szCs w:val="26"/>
        </w:rPr>
        <w:t>6 годов</w:t>
      </w:r>
      <w:r w:rsidR="00493E71" w:rsidRPr="00A71DEE">
        <w:rPr>
          <w:rFonts w:ascii="Times New Roman" w:hAnsi="Times New Roman" w:cs="Times New Roman"/>
          <w:sz w:val="26"/>
          <w:szCs w:val="26"/>
        </w:rPr>
        <w:t>,</w:t>
      </w:r>
      <w:r w:rsidRPr="00A71DEE">
        <w:rPr>
          <w:rFonts w:ascii="Times New Roman" w:hAnsi="Times New Roman" w:cs="Times New Roman"/>
          <w:sz w:val="26"/>
          <w:szCs w:val="26"/>
        </w:rPr>
        <w:t xml:space="preserve"> согласно </w:t>
      </w:r>
      <w:hyperlink w:anchor="P36116" w:history="1">
        <w:r w:rsidRPr="00A71DEE">
          <w:rPr>
            <w:rFonts w:ascii="Times New Roman" w:hAnsi="Times New Roman" w:cs="Times New Roman"/>
            <w:sz w:val="26"/>
            <w:szCs w:val="26"/>
          </w:rPr>
          <w:t xml:space="preserve">приложению </w:t>
        </w:r>
      </w:hyperlink>
      <w:r w:rsidR="007F3906" w:rsidRPr="00A71DEE">
        <w:rPr>
          <w:rFonts w:ascii="Times New Roman" w:hAnsi="Times New Roman" w:cs="Times New Roman"/>
          <w:sz w:val="26"/>
          <w:szCs w:val="26"/>
        </w:rPr>
        <w:t>7</w:t>
      </w:r>
      <w:r w:rsidRPr="00A71DEE">
        <w:rPr>
          <w:rFonts w:ascii="Times New Roman" w:hAnsi="Times New Roman" w:cs="Times New Roman"/>
          <w:sz w:val="26"/>
          <w:szCs w:val="26"/>
        </w:rPr>
        <w:t xml:space="preserve"> к настоящему решению</w:t>
      </w:r>
      <w:r w:rsidR="00047F43" w:rsidRPr="00A71DEE">
        <w:rPr>
          <w:rFonts w:ascii="Times New Roman" w:hAnsi="Times New Roman" w:cs="Times New Roman"/>
          <w:sz w:val="26"/>
          <w:szCs w:val="26"/>
        </w:rPr>
        <w:t>.</w:t>
      </w:r>
      <w:r w:rsidRPr="00A71DEE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203E" w:rsidRPr="00A71DEE" w:rsidRDefault="007D203E" w:rsidP="007377C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A71DEE" w:rsidRDefault="00211A1B" w:rsidP="007377C4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Статья 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8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Субсидии юридическим лицам (за исключением субсидий муниципальным учреждениям), индивидуальным предпринимателям, физическим лицам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1DEE">
        <w:rPr>
          <w:rFonts w:ascii="Times New Roman" w:hAnsi="Times New Roman" w:cs="Times New Roman"/>
          <w:sz w:val="26"/>
          <w:szCs w:val="26"/>
        </w:rPr>
        <w:t>Установить, что субсидии юридическим лицам (за исключением субсидий муниципальным учреждениям), индивидуальным предпринимателям и физическим лицам - производителям товаров (работ, услуг) в целях возмещения недополученных доходов и (или) финансового обеспече</w:t>
      </w:r>
      <w:r w:rsidR="007377C4">
        <w:rPr>
          <w:rFonts w:ascii="Times New Roman" w:hAnsi="Times New Roman" w:cs="Times New Roman"/>
          <w:sz w:val="26"/>
          <w:szCs w:val="26"/>
        </w:rPr>
        <w:t>ния (возмещения) затрат в связи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с производством (реализацией) товаров, выполнением работ, оказанием услуг, предоставляются в порядке, установленном администрацией Находкинского городского округа, в следующих случаях:</w:t>
      </w:r>
      <w:proofErr w:type="gramEnd"/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1DEE">
        <w:rPr>
          <w:rFonts w:ascii="Times New Roman" w:hAnsi="Times New Roman" w:cs="Times New Roman"/>
          <w:sz w:val="26"/>
          <w:szCs w:val="26"/>
        </w:rPr>
        <w:t>1) субъектам малого и среднего предпринимательства Находкинского городского округа, производящим и реализующим товары (работы, услуги), предназначенные для внутреннего рынка Российской Федерации на воз</w:t>
      </w:r>
      <w:r w:rsidR="007377C4">
        <w:rPr>
          <w:rFonts w:ascii="Times New Roman" w:hAnsi="Times New Roman" w:cs="Times New Roman"/>
          <w:sz w:val="26"/>
          <w:szCs w:val="26"/>
        </w:rPr>
        <w:t xml:space="preserve">мещение части затрат, связанных </w:t>
      </w:r>
      <w:r w:rsidRPr="00A71DEE">
        <w:rPr>
          <w:rFonts w:ascii="Times New Roman" w:hAnsi="Times New Roman" w:cs="Times New Roman"/>
          <w:sz w:val="26"/>
          <w:szCs w:val="26"/>
        </w:rPr>
        <w:t>с уплатой лизинговых платежей по договорам финансовой аренды (лизинга); возмещения части затрат, связанных с приобретением оборудования;</w:t>
      </w:r>
      <w:proofErr w:type="gramEnd"/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возмещение затрат, связанных с организацией проведения официа</w:t>
      </w:r>
      <w:r w:rsidR="007377C4">
        <w:rPr>
          <w:rFonts w:ascii="Times New Roman" w:hAnsi="Times New Roman" w:cs="Times New Roman"/>
          <w:sz w:val="26"/>
          <w:szCs w:val="26"/>
        </w:rPr>
        <w:t>льных физкультурных мероприятий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спортивных мероприятий Находкинского городского округа и участием спортсменов Находкинского городского округа в официальных краевых физкультурных мероприятиях и спортивных мероприятиях;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3) субъектам малого и среднего предпринимательства Находкинского городского округа, производящим и реализующим товары, (работы, услуги), предназначенные для внутреннего рынка </w:t>
      </w:r>
      <w:r w:rsidR="007377C4">
        <w:rPr>
          <w:rFonts w:ascii="Times New Roman" w:hAnsi="Times New Roman" w:cs="Times New Roman"/>
          <w:sz w:val="26"/>
          <w:szCs w:val="26"/>
        </w:rPr>
        <w:t xml:space="preserve">Российской Федерации, </w:t>
      </w:r>
      <w:proofErr w:type="gramStart"/>
      <w:r w:rsidR="007377C4">
        <w:rPr>
          <w:rFonts w:ascii="Times New Roman" w:hAnsi="Times New Roman" w:cs="Times New Roman"/>
          <w:sz w:val="26"/>
          <w:szCs w:val="26"/>
        </w:rPr>
        <w:t>связанных</w:t>
      </w:r>
      <w:proofErr w:type="gramEnd"/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с развитием туристической инфраструктуры;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4) муниципальным унитарным предприятиям Находкинского городского округа на проведение мероприятий, связанных с завершением процедуры ликвидации;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5) организациям, предоставляющим н</w:t>
      </w:r>
      <w:r w:rsidR="007377C4">
        <w:rPr>
          <w:rFonts w:ascii="Times New Roman" w:hAnsi="Times New Roman" w:cs="Times New Roman"/>
          <w:sz w:val="26"/>
          <w:szCs w:val="26"/>
        </w:rPr>
        <w:t>аселению бытовые услуги (баня),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на возмещение недополученных доходов в связи с оказанием льготных услуг пенсионерам, достигшим возраста 65 лет;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6) юридическим лицам, в том числе бюджетному и (или) автономному учреждению, учредителем которого не являетс</w:t>
      </w:r>
      <w:r w:rsidR="007377C4">
        <w:rPr>
          <w:rFonts w:ascii="Times New Roman" w:hAnsi="Times New Roman" w:cs="Times New Roman"/>
          <w:sz w:val="26"/>
          <w:szCs w:val="26"/>
        </w:rPr>
        <w:t>я Находкинский городской округ,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 xml:space="preserve">на финансовое обеспечение мероприятий, связанных с предотвращением влияния ухудшения экономической ситуации </w:t>
      </w:r>
      <w:r w:rsidR="007377C4">
        <w:rPr>
          <w:rFonts w:ascii="Times New Roman" w:hAnsi="Times New Roman" w:cs="Times New Roman"/>
          <w:sz w:val="26"/>
          <w:szCs w:val="26"/>
        </w:rPr>
        <w:t>на развитие отраслей экономики,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 xml:space="preserve">с профилактикой и устранением последствий распространения </w:t>
      </w:r>
      <w:proofErr w:type="spellStart"/>
      <w:r w:rsidRPr="00A71DEE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A71DEE">
        <w:rPr>
          <w:rFonts w:ascii="Times New Roman" w:hAnsi="Times New Roman" w:cs="Times New Roman"/>
          <w:sz w:val="26"/>
          <w:szCs w:val="26"/>
        </w:rPr>
        <w:t xml:space="preserve"> инфекции;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7) субъектам малого предпринимательства с целью возмещения части затрат, связанных с началом предпринимательской деятельности;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8) на возмещение части затрат, связа</w:t>
      </w:r>
      <w:r w:rsidR="007377C4">
        <w:rPr>
          <w:rFonts w:ascii="Times New Roman" w:hAnsi="Times New Roman" w:cs="Times New Roman"/>
          <w:sz w:val="26"/>
          <w:szCs w:val="26"/>
        </w:rPr>
        <w:t>нных с оказанием услуг по уходу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присмотру за детьми;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9) на подготовку и содержание хоккейных коробок к проведению физкультурно-массовых мероприятий;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10) возмещения части затрат в связи с оказанием услуг по перевозке пассажиров и багажа городским автомобильным транспортом на территории Находкинского городского округа;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11) возмещения затрат в связи с осуществлением мероприятий по дезинфекции мест общего пользования многоквартирных домов и обеззараживанию придомовых территорий многоквартирных домов, расположенных на территории Находкинского городского округа, в связи с распространением новой </w:t>
      </w:r>
      <w:proofErr w:type="spellStart"/>
      <w:r w:rsidRPr="00A71DEE">
        <w:rPr>
          <w:rFonts w:ascii="Times New Roman" w:hAnsi="Times New Roman" w:cs="Times New Roman"/>
          <w:sz w:val="26"/>
          <w:szCs w:val="26"/>
        </w:rPr>
        <w:t>коронавирусной</w:t>
      </w:r>
      <w:proofErr w:type="spellEnd"/>
      <w:r w:rsidRPr="00A71DEE">
        <w:rPr>
          <w:rFonts w:ascii="Times New Roman" w:hAnsi="Times New Roman" w:cs="Times New Roman"/>
          <w:sz w:val="26"/>
          <w:szCs w:val="26"/>
        </w:rPr>
        <w:t xml:space="preserve"> инфекции (COVID-19);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12) муниципальным унитарным предприятиям Находкинского городского округа на возмещение затрат по приобретаемой ими коммунальной техники;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13) на возмещение части затрат субъектам малого и среднего предпринимательства Находкинского городского округа, осуществляющим деятельность в сфере социального предпринимательства;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14) на возмещение затрат физическим лицам - производителям товаров, работ, услуг в целях возмещения затрат в связи с производством (реализацией) товаров, выполнением работ, оказанием услуг, не являющихся индивидуальными предпринимателями и применяющих специ</w:t>
      </w:r>
      <w:r w:rsidR="00060B55">
        <w:rPr>
          <w:rFonts w:ascii="Times New Roman" w:hAnsi="Times New Roman" w:cs="Times New Roman"/>
          <w:sz w:val="26"/>
          <w:szCs w:val="26"/>
        </w:rPr>
        <w:t xml:space="preserve">альный налоговый режим </w:t>
      </w:r>
      <w:r w:rsidR="007377C4">
        <w:rPr>
          <w:rFonts w:ascii="Times New Roman" w:hAnsi="Times New Roman" w:cs="Times New Roman"/>
          <w:sz w:val="26"/>
          <w:szCs w:val="26"/>
        </w:rPr>
        <w:t>"Налог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на профессиональный доход";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15)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возмещение затрат, связанных с подготовкой спортивного резерва по видам спорта;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16) управляющим организациям, то</w:t>
      </w:r>
      <w:r w:rsidR="009139F6" w:rsidRPr="00A71DEE">
        <w:rPr>
          <w:rFonts w:ascii="Times New Roman" w:hAnsi="Times New Roman" w:cs="Times New Roman"/>
          <w:sz w:val="26"/>
          <w:szCs w:val="26"/>
        </w:rPr>
        <w:t>вариществам собственников жилья</w:t>
      </w:r>
      <w:r w:rsidRPr="00A71DEE">
        <w:rPr>
          <w:rFonts w:ascii="Times New Roman" w:hAnsi="Times New Roman" w:cs="Times New Roman"/>
          <w:sz w:val="26"/>
          <w:szCs w:val="26"/>
        </w:rPr>
        <w:t xml:space="preserve"> либо жилищным кооперативам или иным специализированным потребительским кооперативам Находкинского городского округа в целях возмещения части затрат, связанных с проведением капитального ремонта отдельных элементов общего имущества многоквартирных домов по следующим направлениям: ремонт входных групп, оконных блоков и подъездов;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17) управляющим организациям, то</w:t>
      </w:r>
      <w:r w:rsidR="009139F6" w:rsidRPr="00A71DEE">
        <w:rPr>
          <w:rFonts w:ascii="Times New Roman" w:hAnsi="Times New Roman" w:cs="Times New Roman"/>
          <w:sz w:val="26"/>
          <w:szCs w:val="26"/>
        </w:rPr>
        <w:t>вариществам собственников жилья</w:t>
      </w:r>
      <w:r w:rsidRPr="00A71DEE">
        <w:rPr>
          <w:rFonts w:ascii="Times New Roman" w:hAnsi="Times New Roman" w:cs="Times New Roman"/>
          <w:sz w:val="26"/>
          <w:szCs w:val="26"/>
        </w:rPr>
        <w:t xml:space="preserve"> либо жилищным кооперативам или иным специализированным потребительским кооперативам Находкинского городск</w:t>
      </w:r>
      <w:r w:rsidR="007377C4">
        <w:rPr>
          <w:rFonts w:ascii="Times New Roman" w:hAnsi="Times New Roman" w:cs="Times New Roman"/>
          <w:sz w:val="26"/>
          <w:szCs w:val="26"/>
        </w:rPr>
        <w:t>ого округа на возмещение затрат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по приобретению специализированной коммунальной техники, включая снегоуборочную технику и средства малой механизации, необходимой для оказания жилищно-коммунальных услуг населению и благоустройства придомовой т</w:t>
      </w:r>
      <w:r w:rsidR="000B497D" w:rsidRPr="00A71DEE">
        <w:rPr>
          <w:rFonts w:ascii="Times New Roman" w:hAnsi="Times New Roman" w:cs="Times New Roman"/>
          <w:sz w:val="26"/>
          <w:szCs w:val="26"/>
        </w:rPr>
        <w:t>ерритории многоквартирных домов;</w:t>
      </w:r>
    </w:p>
    <w:p w:rsidR="0096679F" w:rsidRPr="00A71DEE" w:rsidRDefault="0096679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18) на оплату соглашения о финансово</w:t>
      </w:r>
      <w:r w:rsidR="007377C4">
        <w:rPr>
          <w:rFonts w:ascii="Times New Roman" w:hAnsi="Times New Roman" w:cs="Times New Roman"/>
          <w:sz w:val="26"/>
          <w:szCs w:val="26"/>
        </w:rPr>
        <w:t>м обеспечении затрат, связанных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с оказанием муниципальных услуг в социальной сфере в соответствии с социальным сертификатом в Находкинском городском округе;</w:t>
      </w:r>
    </w:p>
    <w:p w:rsidR="0096679F" w:rsidRPr="00A71DEE" w:rsidRDefault="0096679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19) юридическим лицам (за исключением субсидий муниципальным учреждениям), индивидуальным предпринимателям - производителям работ (услуг) на финансовое обеспечение затрат, возникающих в связи с выполнением работ, оказанием услуг по обеспечению инженерной инфраструктурой земельных участков, предоставленных для индивидуального жилищного строительства, личного подсобного хозяйства гражданам, имеющих трех и более детей;</w:t>
      </w:r>
    </w:p>
    <w:p w:rsidR="009A1421" w:rsidRPr="00A71DEE" w:rsidRDefault="009A1421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20) управляющим организациям, товариществам собственников жилья, либо жилищным кооперативам или иным специализированным потребительским кооперативам Находкинского городского округа на финансовое обеспечение затрат возникающих в связи с выполнением работ по разработке проектно-сметной документации на проведение капитального ремонта общего имущества многоквартирных домов;</w:t>
      </w:r>
    </w:p>
    <w:p w:rsidR="000B497D" w:rsidRPr="00A71DEE" w:rsidRDefault="0096679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</w:t>
      </w:r>
      <w:r w:rsidR="009A1421" w:rsidRPr="00A71DEE">
        <w:rPr>
          <w:rFonts w:ascii="Times New Roman" w:hAnsi="Times New Roman" w:cs="Times New Roman"/>
          <w:sz w:val="26"/>
          <w:szCs w:val="26"/>
        </w:rPr>
        <w:t>1</w:t>
      </w:r>
      <w:r w:rsidR="000B497D" w:rsidRPr="00A71DEE">
        <w:rPr>
          <w:rFonts w:ascii="Times New Roman" w:hAnsi="Times New Roman" w:cs="Times New Roman"/>
          <w:sz w:val="26"/>
          <w:szCs w:val="26"/>
        </w:rPr>
        <w:t>)</w:t>
      </w:r>
      <w:r w:rsidR="009139F6" w:rsidRPr="00A71DEE">
        <w:rPr>
          <w:rFonts w:ascii="Times New Roman" w:hAnsi="Times New Roman" w:cs="Times New Roman"/>
          <w:sz w:val="26"/>
          <w:szCs w:val="26"/>
        </w:rPr>
        <w:t xml:space="preserve"> управляющим организациям, товариществам собственников жилья либо жилищным кооперативам или иным специализированным потребительским кооперативам Находкинского городского округа в целях возмещения затрат, связанных с проведением капитального ремонта многоквартирных домов.</w:t>
      </w:r>
    </w:p>
    <w:p w:rsidR="001072CF" w:rsidRPr="00A71DEE" w:rsidRDefault="001072CF" w:rsidP="001072CF">
      <w:pPr>
        <w:pStyle w:val="ConsPlusNormal"/>
        <w:spacing w:line="200" w:lineRule="auto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11A1B" w:rsidRPr="00A71DEE" w:rsidRDefault="00211A1B" w:rsidP="007377C4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Статья 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9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Субсидии некоммерческим организациям, не являющимся муниципальными учреждениями</w:t>
      </w:r>
    </w:p>
    <w:p w:rsidR="00211A1B" w:rsidRPr="00A71DEE" w:rsidRDefault="00211A1B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Установить следующие субсидии </w:t>
      </w:r>
      <w:r w:rsidR="007377C4">
        <w:rPr>
          <w:rFonts w:ascii="Times New Roman" w:hAnsi="Times New Roman" w:cs="Times New Roman"/>
          <w:sz w:val="26"/>
          <w:szCs w:val="26"/>
        </w:rPr>
        <w:t>некоммерческим организациям,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не являющимся муниципальными учреждениями, предоставляемые из бюджета Находкинского городского округа в порядке, установленном администрацией Находкинского городского округа:</w:t>
      </w:r>
    </w:p>
    <w:p w:rsidR="00211A1B" w:rsidRPr="00A71DEE" w:rsidRDefault="00211A1B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1) физкультурно-спортивным организациям на возмещени</w:t>
      </w:r>
      <w:r w:rsidR="007377C4">
        <w:rPr>
          <w:rFonts w:ascii="Times New Roman" w:hAnsi="Times New Roman" w:cs="Times New Roman"/>
          <w:sz w:val="26"/>
          <w:szCs w:val="26"/>
        </w:rPr>
        <w:t>е затрат, связанных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с организацией проведения официальных физкультурных мероприятий и спортивных мероприятий Находкинского городског</w:t>
      </w:r>
      <w:r w:rsidR="007377C4">
        <w:rPr>
          <w:rFonts w:ascii="Times New Roman" w:hAnsi="Times New Roman" w:cs="Times New Roman"/>
          <w:sz w:val="26"/>
          <w:szCs w:val="26"/>
        </w:rPr>
        <w:t>о округа и участием спортсменов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в официальных спортивных соревнованиях;</w:t>
      </w:r>
    </w:p>
    <w:p w:rsidR="00211A1B" w:rsidRPr="00A71DEE" w:rsidRDefault="00211A1B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2) на поддержку социально ориентированным некоммерческим организациям Находкинского городского округа;</w:t>
      </w:r>
    </w:p>
    <w:p w:rsidR="00211A1B" w:rsidRPr="00A71DEE" w:rsidRDefault="00211A1B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3) на реализацию общественно значимых проектов территориальных общественных самоуправлений Находкинского городского округа;</w:t>
      </w:r>
    </w:p>
    <w:p w:rsidR="00211A1B" w:rsidRPr="00A71DEE" w:rsidRDefault="00211A1B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4) на реализацию конкурсов социально значимых проектов социально ориентированных некоммерческих организаций Находкинского городского округа;</w:t>
      </w:r>
    </w:p>
    <w:p w:rsidR="00211A1B" w:rsidRPr="00A71DEE" w:rsidRDefault="00211A1B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5) на мероприятия по осуществлению территориального общественного самоуправления Находкинского городского округа.</w:t>
      </w:r>
    </w:p>
    <w:p w:rsidR="001072CF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6) физкультурно-спортивным организациям </w:t>
      </w:r>
      <w:r w:rsidR="007377C4">
        <w:rPr>
          <w:rFonts w:ascii="Times New Roman" w:hAnsi="Times New Roman" w:cs="Times New Roman"/>
          <w:sz w:val="26"/>
          <w:szCs w:val="26"/>
        </w:rPr>
        <w:t>на возмещение затрат, связанных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с подготовкой спортивного резерва по видам спорта;</w:t>
      </w:r>
    </w:p>
    <w:p w:rsidR="00F77969" w:rsidRPr="00A71DEE" w:rsidRDefault="001072CF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7) социально ориентированным некоммерческим организациям Находкинского городского округа, осуществляющим деятельность в сфере защиты</w:t>
      </w:r>
      <w:r w:rsidR="00F77969" w:rsidRPr="00A71DEE">
        <w:rPr>
          <w:rFonts w:ascii="Times New Roman" w:hAnsi="Times New Roman" w:cs="Times New Roman"/>
          <w:sz w:val="26"/>
          <w:szCs w:val="26"/>
        </w:rPr>
        <w:t xml:space="preserve"> и помощи безнадзорным животным;</w:t>
      </w:r>
    </w:p>
    <w:p w:rsidR="001072CF" w:rsidRPr="00A71DEE" w:rsidRDefault="00F77969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8) на реализацию проектов-победителей краевого конкурса проектов, проводимого в соответствии с постановлением</w:t>
      </w:r>
      <w:r w:rsidR="007377C4">
        <w:rPr>
          <w:rFonts w:ascii="Times New Roman" w:hAnsi="Times New Roman" w:cs="Times New Roman"/>
          <w:sz w:val="26"/>
          <w:szCs w:val="26"/>
        </w:rPr>
        <w:t xml:space="preserve"> администрации Приморского края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от 21.03.2019 N 170-па "О грантах победителям конкурса проектов, инициируемых жителями муниципальных образований Приморского края, по решению вопросов местного значения.</w:t>
      </w:r>
    </w:p>
    <w:p w:rsidR="003D662F" w:rsidRPr="00A71DEE" w:rsidRDefault="003D662F" w:rsidP="00060B55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211A1B" w:rsidRPr="00A71DEE" w:rsidRDefault="00211A1B" w:rsidP="007377C4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Статья 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10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7377C4">
        <w:rPr>
          <w:rFonts w:ascii="Times New Roman" w:hAnsi="Times New Roman" w:cs="Times New Roman"/>
          <w:b w:val="0"/>
          <w:sz w:val="26"/>
          <w:szCs w:val="26"/>
        </w:rPr>
        <w:t xml:space="preserve">Об </w:t>
      </w:r>
      <w:r w:rsidR="0010133D" w:rsidRPr="00A71DEE">
        <w:rPr>
          <w:rFonts w:ascii="Times New Roman" w:hAnsi="Times New Roman" w:cs="Times New Roman"/>
          <w:b w:val="0"/>
          <w:sz w:val="26"/>
          <w:szCs w:val="26"/>
        </w:rPr>
        <w:t>увеличении (и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ндексаци</w:t>
      </w:r>
      <w:r w:rsidR="0010133D" w:rsidRPr="00A71DEE">
        <w:rPr>
          <w:rFonts w:ascii="Times New Roman" w:hAnsi="Times New Roman" w:cs="Times New Roman"/>
          <w:b w:val="0"/>
          <w:sz w:val="26"/>
          <w:szCs w:val="26"/>
        </w:rPr>
        <w:t>и)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оплаты труда</w:t>
      </w:r>
    </w:p>
    <w:p w:rsidR="000653C5" w:rsidRPr="00A71DEE" w:rsidRDefault="003B72D1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0"/>
      <w:bookmarkEnd w:id="3"/>
      <w:r w:rsidRPr="00A71DEE">
        <w:rPr>
          <w:rFonts w:ascii="Times New Roman" w:hAnsi="Times New Roman" w:cs="Times New Roman"/>
          <w:sz w:val="26"/>
          <w:szCs w:val="26"/>
        </w:rPr>
        <w:t xml:space="preserve">1. </w:t>
      </w:r>
      <w:r w:rsidR="000653C5" w:rsidRPr="00A71DEE">
        <w:rPr>
          <w:rFonts w:ascii="Times New Roman" w:hAnsi="Times New Roman" w:cs="Times New Roman"/>
          <w:sz w:val="26"/>
          <w:szCs w:val="26"/>
        </w:rPr>
        <w:t>Провести с 1 октября 202</w:t>
      </w:r>
      <w:r w:rsidR="009139F6" w:rsidRPr="00A71DEE">
        <w:rPr>
          <w:rFonts w:ascii="Times New Roman" w:hAnsi="Times New Roman" w:cs="Times New Roman"/>
          <w:sz w:val="26"/>
          <w:szCs w:val="26"/>
        </w:rPr>
        <w:t>4</w:t>
      </w:r>
      <w:r w:rsidR="000653C5" w:rsidRPr="00A71DEE">
        <w:rPr>
          <w:rFonts w:ascii="Times New Roman" w:hAnsi="Times New Roman" w:cs="Times New Roman"/>
          <w:sz w:val="26"/>
          <w:szCs w:val="26"/>
        </w:rPr>
        <w:t xml:space="preserve"> года</w:t>
      </w:r>
      <w:r w:rsidR="0010133D" w:rsidRPr="00A71DEE">
        <w:rPr>
          <w:rFonts w:ascii="Times New Roman" w:hAnsi="Times New Roman" w:cs="Times New Roman"/>
          <w:sz w:val="26"/>
          <w:szCs w:val="26"/>
        </w:rPr>
        <w:t>,</w:t>
      </w:r>
      <w:r w:rsidR="000653C5" w:rsidRPr="00A71DEE">
        <w:rPr>
          <w:rFonts w:ascii="Times New Roman" w:hAnsi="Times New Roman" w:cs="Times New Roman"/>
          <w:sz w:val="26"/>
          <w:szCs w:val="26"/>
        </w:rPr>
        <w:t xml:space="preserve"> с 1 октября 202</w:t>
      </w:r>
      <w:r w:rsidR="009139F6" w:rsidRPr="00A71DEE">
        <w:rPr>
          <w:rFonts w:ascii="Times New Roman" w:hAnsi="Times New Roman" w:cs="Times New Roman"/>
          <w:sz w:val="26"/>
          <w:szCs w:val="26"/>
        </w:rPr>
        <w:t>5</w:t>
      </w:r>
      <w:r w:rsidR="000653C5" w:rsidRPr="00A71DEE">
        <w:rPr>
          <w:rFonts w:ascii="Times New Roman" w:hAnsi="Times New Roman" w:cs="Times New Roman"/>
          <w:sz w:val="26"/>
          <w:szCs w:val="26"/>
        </w:rPr>
        <w:t xml:space="preserve"> года, с 1 октября 202</w:t>
      </w:r>
      <w:r w:rsidR="009139F6" w:rsidRPr="00A71DEE">
        <w:rPr>
          <w:rFonts w:ascii="Times New Roman" w:hAnsi="Times New Roman" w:cs="Times New Roman"/>
          <w:sz w:val="26"/>
          <w:szCs w:val="26"/>
        </w:rPr>
        <w:t>6</w:t>
      </w:r>
      <w:r w:rsidR="000653C5" w:rsidRPr="00A71DEE">
        <w:rPr>
          <w:rFonts w:ascii="Times New Roman" w:hAnsi="Times New Roman" w:cs="Times New Roman"/>
          <w:sz w:val="26"/>
          <w:szCs w:val="26"/>
        </w:rPr>
        <w:t xml:space="preserve"> года индексацию путем увеличения в 1,04 раза:</w:t>
      </w:r>
    </w:p>
    <w:p w:rsidR="000653C5" w:rsidRPr="00A71DEE" w:rsidRDefault="000653C5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1)</w:t>
      </w:r>
      <w:r w:rsidR="003B72D1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 xml:space="preserve">размеров ежемесячного денежного вознаграждения лиц, замещающих </w:t>
      </w:r>
      <w:r w:rsidR="007B19C9" w:rsidRPr="00A71DEE">
        <w:rPr>
          <w:rFonts w:ascii="Times New Roman" w:hAnsi="Times New Roman" w:cs="Times New Roman"/>
          <w:sz w:val="26"/>
          <w:szCs w:val="26"/>
        </w:rPr>
        <w:t>муниципальные</w:t>
      </w:r>
      <w:r w:rsidRPr="00A71DEE">
        <w:rPr>
          <w:rFonts w:ascii="Times New Roman" w:hAnsi="Times New Roman" w:cs="Times New Roman"/>
          <w:sz w:val="26"/>
          <w:szCs w:val="26"/>
        </w:rPr>
        <w:t xml:space="preserve"> должности </w:t>
      </w:r>
      <w:r w:rsidR="007B19C9" w:rsidRPr="00A71DEE">
        <w:rPr>
          <w:rFonts w:ascii="Times New Roman" w:hAnsi="Times New Roman" w:cs="Times New Roman"/>
          <w:sz w:val="26"/>
          <w:szCs w:val="26"/>
        </w:rPr>
        <w:t>Находкинского городского округа</w:t>
      </w:r>
      <w:r w:rsidRPr="00A71DEE">
        <w:rPr>
          <w:rFonts w:ascii="Times New Roman" w:hAnsi="Times New Roman" w:cs="Times New Roman"/>
          <w:sz w:val="26"/>
          <w:szCs w:val="26"/>
        </w:rPr>
        <w:t>;</w:t>
      </w:r>
    </w:p>
    <w:p w:rsidR="000653C5" w:rsidRPr="00A71DEE" w:rsidRDefault="000653C5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2)</w:t>
      </w:r>
      <w:r w:rsidR="003B72D1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>размеров должностных окладов муниципальных служащих, замещающих должности муниципальной службы в органах местного самоуправления Находкинского городского округа;</w:t>
      </w:r>
    </w:p>
    <w:p w:rsidR="000653C5" w:rsidRPr="00A71DEE" w:rsidRDefault="000653C5" w:rsidP="007377C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3)</w:t>
      </w:r>
      <w:r w:rsidR="003B72D1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>размеров должностных окладов ра</w:t>
      </w:r>
      <w:r w:rsidR="007377C4">
        <w:rPr>
          <w:rFonts w:ascii="Times New Roman" w:hAnsi="Times New Roman" w:cs="Times New Roman"/>
          <w:sz w:val="26"/>
          <w:szCs w:val="26"/>
        </w:rPr>
        <w:t>ботников, замещающих должности,</w:t>
      </w:r>
      <w:r w:rsidR="007377C4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 xml:space="preserve">не </w:t>
      </w:r>
      <w:r w:rsidR="007B19C9" w:rsidRPr="00A71DEE">
        <w:rPr>
          <w:rFonts w:ascii="Times New Roman" w:hAnsi="Times New Roman" w:cs="Times New Roman"/>
          <w:sz w:val="26"/>
          <w:szCs w:val="26"/>
        </w:rPr>
        <w:t xml:space="preserve">являющимися </w:t>
      </w:r>
      <w:r w:rsidRPr="00A71DEE">
        <w:rPr>
          <w:rFonts w:ascii="Times New Roman" w:hAnsi="Times New Roman" w:cs="Times New Roman"/>
          <w:sz w:val="26"/>
          <w:szCs w:val="26"/>
        </w:rPr>
        <w:t>должност</w:t>
      </w:r>
      <w:r w:rsidR="007B19C9" w:rsidRPr="00A71DEE">
        <w:rPr>
          <w:rFonts w:ascii="Times New Roman" w:hAnsi="Times New Roman" w:cs="Times New Roman"/>
          <w:sz w:val="26"/>
          <w:szCs w:val="26"/>
        </w:rPr>
        <w:t>ями</w:t>
      </w:r>
      <w:r w:rsidRPr="00A71DEE">
        <w:rPr>
          <w:rFonts w:ascii="Times New Roman" w:hAnsi="Times New Roman" w:cs="Times New Roman"/>
          <w:sz w:val="26"/>
          <w:szCs w:val="26"/>
        </w:rPr>
        <w:t xml:space="preserve"> муниципальной службы в органах местного самоуправления </w:t>
      </w:r>
      <w:r w:rsidR="003B72D1" w:rsidRPr="00A71DEE">
        <w:rPr>
          <w:rFonts w:ascii="Times New Roman" w:hAnsi="Times New Roman" w:cs="Times New Roman"/>
          <w:sz w:val="26"/>
          <w:szCs w:val="26"/>
        </w:rPr>
        <w:t>Находкинского городского округа;</w:t>
      </w:r>
    </w:p>
    <w:p w:rsidR="003B72D1" w:rsidRPr="00A71DEE" w:rsidRDefault="003B72D1" w:rsidP="007377C4">
      <w:pPr>
        <w:widowControl w:val="0"/>
        <w:autoSpaceDE w:val="0"/>
        <w:autoSpaceDN w:val="0"/>
        <w:spacing w:line="360" w:lineRule="auto"/>
        <w:ind w:firstLine="709"/>
        <w:jc w:val="both"/>
        <w:rPr>
          <w:sz w:val="26"/>
          <w:szCs w:val="26"/>
        </w:rPr>
      </w:pPr>
      <w:r w:rsidRPr="00A71DEE">
        <w:rPr>
          <w:sz w:val="26"/>
          <w:szCs w:val="26"/>
        </w:rPr>
        <w:t>4) размеров должностных окладов работников муниципальных учреждений Находкинского городского округа.</w:t>
      </w:r>
    </w:p>
    <w:p w:rsidR="00A33B7C" w:rsidRPr="00A71DEE" w:rsidRDefault="00A33B7C" w:rsidP="007377C4">
      <w:pPr>
        <w:widowControl w:val="0"/>
        <w:autoSpaceDE w:val="0"/>
        <w:autoSpaceDN w:val="0"/>
        <w:spacing w:before="220" w:line="360" w:lineRule="auto"/>
        <w:ind w:firstLine="709"/>
        <w:jc w:val="both"/>
        <w:rPr>
          <w:sz w:val="26"/>
          <w:szCs w:val="26"/>
        </w:rPr>
      </w:pPr>
      <w:r w:rsidRPr="00A71DEE">
        <w:rPr>
          <w:sz w:val="26"/>
          <w:szCs w:val="26"/>
        </w:rPr>
        <w:t xml:space="preserve">2. </w:t>
      </w:r>
      <w:proofErr w:type="gramStart"/>
      <w:r w:rsidRPr="00A71DEE">
        <w:rPr>
          <w:sz w:val="26"/>
          <w:szCs w:val="26"/>
        </w:rPr>
        <w:t>Установить, что в целях реализации указов Президента Росси</w:t>
      </w:r>
      <w:r w:rsidR="008B2942">
        <w:rPr>
          <w:sz w:val="26"/>
          <w:szCs w:val="26"/>
        </w:rPr>
        <w:t>йской Федерации от 1 июня 2012 №</w:t>
      </w:r>
      <w:r w:rsidRPr="00A71DEE">
        <w:rPr>
          <w:sz w:val="26"/>
          <w:szCs w:val="26"/>
        </w:rPr>
        <w:t xml:space="preserve"> 761 «О Национальной стратегии действий в интерес</w:t>
      </w:r>
      <w:r w:rsidR="008B2942">
        <w:rPr>
          <w:sz w:val="26"/>
          <w:szCs w:val="26"/>
        </w:rPr>
        <w:t>ах детей на 2012 - 2017 годы», от 7 мая 2012 №</w:t>
      </w:r>
      <w:r w:rsidRPr="00A71DEE">
        <w:rPr>
          <w:sz w:val="26"/>
          <w:szCs w:val="26"/>
        </w:rPr>
        <w:t xml:space="preserve"> 597 «О мероприятиях по реализации государственной социальной политики», повышение оплаты труда отдельных категорий работников муниципальных учреждений осуществляется в 202</w:t>
      </w:r>
      <w:r w:rsidR="009A28FF" w:rsidRPr="00A71DEE">
        <w:rPr>
          <w:sz w:val="26"/>
          <w:szCs w:val="26"/>
        </w:rPr>
        <w:t>4</w:t>
      </w:r>
      <w:r w:rsidR="007377C4">
        <w:rPr>
          <w:sz w:val="26"/>
          <w:szCs w:val="26"/>
        </w:rPr>
        <w:t xml:space="preserve"> году</w:t>
      </w:r>
      <w:r w:rsidR="007377C4">
        <w:rPr>
          <w:sz w:val="26"/>
          <w:szCs w:val="26"/>
        </w:rPr>
        <w:br/>
      </w:r>
      <w:r w:rsidRPr="00A71DEE">
        <w:rPr>
          <w:sz w:val="26"/>
          <w:szCs w:val="26"/>
        </w:rPr>
        <w:t>и плановом периоде 202</w:t>
      </w:r>
      <w:r w:rsidR="009A28FF" w:rsidRPr="00A71DEE">
        <w:rPr>
          <w:sz w:val="26"/>
          <w:szCs w:val="26"/>
        </w:rPr>
        <w:t>5</w:t>
      </w:r>
      <w:r w:rsidRPr="00A71DEE">
        <w:rPr>
          <w:sz w:val="26"/>
          <w:szCs w:val="26"/>
        </w:rPr>
        <w:t xml:space="preserve"> и 202</w:t>
      </w:r>
      <w:r w:rsidR="009A28FF" w:rsidRPr="00A71DEE">
        <w:rPr>
          <w:sz w:val="26"/>
          <w:szCs w:val="26"/>
        </w:rPr>
        <w:t>6</w:t>
      </w:r>
      <w:r w:rsidR="008B2942">
        <w:rPr>
          <w:sz w:val="26"/>
          <w:szCs w:val="26"/>
        </w:rPr>
        <w:t xml:space="preserve"> годов в соответствии с темпами</w:t>
      </w:r>
      <w:proofErr w:type="gramEnd"/>
      <w:r w:rsidR="008B2942">
        <w:rPr>
          <w:sz w:val="26"/>
          <w:szCs w:val="26"/>
        </w:rPr>
        <w:t xml:space="preserve"> </w:t>
      </w:r>
      <w:r w:rsidRPr="00A71DEE">
        <w:rPr>
          <w:sz w:val="26"/>
          <w:szCs w:val="26"/>
        </w:rPr>
        <w:t>роста среднемесячного дохода от трудовой деятельности в Приморском крае, утвержденного  распоряжением</w:t>
      </w:r>
      <w:r w:rsidR="008422FE" w:rsidRPr="00A71DEE">
        <w:rPr>
          <w:sz w:val="26"/>
          <w:szCs w:val="26"/>
        </w:rPr>
        <w:t xml:space="preserve"> Правительства Приморского края</w:t>
      </w:r>
      <w:r w:rsidRPr="00A71DEE">
        <w:rPr>
          <w:sz w:val="26"/>
          <w:szCs w:val="26"/>
        </w:rPr>
        <w:t>.</w:t>
      </w:r>
    </w:p>
    <w:p w:rsidR="00902604" w:rsidRPr="00A71DEE" w:rsidRDefault="00902604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</w:p>
    <w:p w:rsidR="00211A1B" w:rsidRPr="00A71DEE" w:rsidRDefault="00211A1B" w:rsidP="008B2942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>Статья 1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1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Особенности исполнения бюджета Находкинского городского округа в 202</w:t>
      </w:r>
      <w:r w:rsidR="009A1421" w:rsidRPr="00A71DEE">
        <w:rPr>
          <w:rFonts w:ascii="Times New Roman" w:hAnsi="Times New Roman" w:cs="Times New Roman"/>
          <w:b w:val="0"/>
          <w:sz w:val="26"/>
          <w:szCs w:val="26"/>
        </w:rPr>
        <w:t>4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 xml:space="preserve"> году</w:t>
      </w:r>
    </w:p>
    <w:p w:rsidR="00211A1B" w:rsidRPr="00A71DEE" w:rsidRDefault="00211A1B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1. В соответствии с </w:t>
      </w:r>
      <w:hyperlink r:id="rId11" w:history="1">
        <w:r w:rsidRPr="00A71DEE">
          <w:rPr>
            <w:rFonts w:ascii="Times New Roman" w:hAnsi="Times New Roman" w:cs="Times New Roman"/>
            <w:sz w:val="26"/>
            <w:szCs w:val="26"/>
          </w:rPr>
          <w:t>пунктом 8 статьи 217</w:t>
        </w:r>
      </w:hyperlink>
      <w:r w:rsidRPr="00A71DEE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 дополнительным основанием для внесения в 202</w:t>
      </w:r>
      <w:r w:rsidR="009A1421" w:rsidRPr="00A71DEE">
        <w:rPr>
          <w:rFonts w:ascii="Times New Roman" w:hAnsi="Times New Roman" w:cs="Times New Roman"/>
          <w:sz w:val="26"/>
          <w:szCs w:val="26"/>
        </w:rPr>
        <w:t>4</w:t>
      </w:r>
      <w:r w:rsidR="008B2942">
        <w:rPr>
          <w:rFonts w:ascii="Times New Roman" w:hAnsi="Times New Roman" w:cs="Times New Roman"/>
          <w:sz w:val="26"/>
          <w:szCs w:val="26"/>
        </w:rPr>
        <w:t xml:space="preserve"> году изменений</w:t>
      </w:r>
      <w:r w:rsidR="008B2942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в показатели сводной бюджетной росписи б</w:t>
      </w:r>
      <w:r w:rsidR="008B2942">
        <w:rPr>
          <w:rFonts w:ascii="Times New Roman" w:hAnsi="Times New Roman" w:cs="Times New Roman"/>
          <w:sz w:val="26"/>
          <w:szCs w:val="26"/>
        </w:rPr>
        <w:t>ез внесения изменений в решение</w:t>
      </w:r>
      <w:r w:rsidR="008B2942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о бюджете, в соответствии с решениями руководителя финансового управления являются:</w:t>
      </w:r>
    </w:p>
    <w:p w:rsidR="00211A1B" w:rsidRPr="00A71DEE" w:rsidRDefault="00211A1B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об утверждении муниципальных программ в пределах ассигнований, доведенных до главного распорядителя;</w:t>
      </w:r>
    </w:p>
    <w:p w:rsidR="00211A1B" w:rsidRPr="00A71DEE" w:rsidRDefault="00211A1B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1DEE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 в связи с принятием администрацией Находкинского городского округа решений о внесении изменений в утвержденные муниципальные программы Находкинского городского округа в пределах общего объема бюджетных ассигнований</w:t>
      </w:r>
      <w:r w:rsidR="00ED7224" w:rsidRPr="00A71DEE">
        <w:rPr>
          <w:rFonts w:ascii="Times New Roman" w:hAnsi="Times New Roman" w:cs="Times New Roman"/>
          <w:sz w:val="26"/>
          <w:szCs w:val="26"/>
        </w:rPr>
        <w:t>, предусмотренных на реализацию мероприятий в рамках каждой муниципальной программы Находкинского городского округа;</w:t>
      </w:r>
      <w:proofErr w:type="gramEnd"/>
    </w:p>
    <w:p w:rsidR="00211A1B" w:rsidRPr="00A71DEE" w:rsidRDefault="00211A1B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между </w:t>
      </w:r>
      <w:r w:rsidR="00F23BE7" w:rsidRPr="00A71DEE">
        <w:rPr>
          <w:rFonts w:ascii="Times New Roman" w:hAnsi="Times New Roman" w:cs="Times New Roman"/>
          <w:sz w:val="26"/>
          <w:szCs w:val="26"/>
        </w:rPr>
        <w:t xml:space="preserve">разделами, подразделами, </w:t>
      </w:r>
      <w:r w:rsidRPr="00A71DEE">
        <w:rPr>
          <w:rFonts w:ascii="Times New Roman" w:hAnsi="Times New Roman" w:cs="Times New Roman"/>
          <w:sz w:val="26"/>
          <w:szCs w:val="26"/>
        </w:rPr>
        <w:t>целевыми статьями, группами (группами и подгруппами) видов расходов, кодами дополнительной классификации расходов бюджетов в пределах общего объема бюджетных ассигнований, предусмотренных главному распорядителю средств бюджета в текущем финансовом году;</w:t>
      </w:r>
    </w:p>
    <w:p w:rsidR="00211A1B" w:rsidRPr="00A71DEE" w:rsidRDefault="00211A1B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перераспределение бюджетных ассигнова</w:t>
      </w:r>
      <w:r w:rsidR="008B2942">
        <w:rPr>
          <w:rFonts w:ascii="Times New Roman" w:hAnsi="Times New Roman" w:cs="Times New Roman"/>
          <w:sz w:val="26"/>
          <w:szCs w:val="26"/>
        </w:rPr>
        <w:t>ний на предоставление бюджетным</w:t>
      </w:r>
      <w:r w:rsidR="008B2942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автономным учреждениям субсидий на финансовое обеспечение выполнения муниципального задания на оказание муницип</w:t>
      </w:r>
      <w:r w:rsidR="008B2942">
        <w:rPr>
          <w:rFonts w:ascii="Times New Roman" w:hAnsi="Times New Roman" w:cs="Times New Roman"/>
          <w:sz w:val="26"/>
          <w:szCs w:val="26"/>
        </w:rPr>
        <w:t>альных услуг (выполнение работ)</w:t>
      </w:r>
      <w:r w:rsidR="008B2942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и субсидий на иные цели в пределах средств, предусмотренных главным распорядителем средств бюджета на указанные цели;</w:t>
      </w:r>
    </w:p>
    <w:p w:rsidR="00211A1B" w:rsidRPr="00A71DEE" w:rsidRDefault="00211A1B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в случае изменения (уточнения) кодов бюджетной классификации;</w:t>
      </w:r>
    </w:p>
    <w:p w:rsidR="00211A1B" w:rsidRPr="00A71DEE" w:rsidRDefault="00211A1B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A71DEE">
        <w:rPr>
          <w:rFonts w:ascii="Times New Roman" w:hAnsi="Times New Roman" w:cs="Times New Roman"/>
          <w:sz w:val="26"/>
          <w:szCs w:val="26"/>
        </w:rPr>
        <w:t>перераспределение бюджетных ассигнований между муниципальными программами, главными распорядителями бюджетных средств, разделами, подразделами, целевыми статьями, группами (группами и подгруппами) видов расходов классификации расходов бюджетов, в связи с принятием администрацией Находкинского городского округа решений о внесении изменений в утвержденные муниципальные программы Находкинского городского округа в пределах суммарного общего объема бюджетных ассигнований, п</w:t>
      </w:r>
      <w:r w:rsidR="00A94BE8" w:rsidRPr="00A71DEE">
        <w:rPr>
          <w:rFonts w:ascii="Times New Roman" w:hAnsi="Times New Roman" w:cs="Times New Roman"/>
          <w:sz w:val="26"/>
          <w:szCs w:val="26"/>
        </w:rPr>
        <w:t>редусмотренных на их реализацию;</w:t>
      </w:r>
      <w:proofErr w:type="gramEnd"/>
    </w:p>
    <w:p w:rsidR="00266184" w:rsidRPr="00A71DEE" w:rsidRDefault="00A94BE8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 xml:space="preserve">перераспределение бюджетных ассигнований на исполнение расходных обязательств Находкинского городского округа, </w:t>
      </w:r>
      <w:proofErr w:type="spellStart"/>
      <w:r w:rsidRPr="00A71DEE">
        <w:rPr>
          <w:rFonts w:ascii="Times New Roman" w:hAnsi="Times New Roman" w:cs="Times New Roman"/>
          <w:sz w:val="26"/>
          <w:szCs w:val="26"/>
        </w:rPr>
        <w:t>софинанс</w:t>
      </w:r>
      <w:r w:rsidR="00266184" w:rsidRPr="00A71DEE">
        <w:rPr>
          <w:rFonts w:ascii="Times New Roman" w:hAnsi="Times New Roman" w:cs="Times New Roman"/>
          <w:sz w:val="26"/>
          <w:szCs w:val="26"/>
        </w:rPr>
        <w:t>ируемых</w:t>
      </w:r>
      <w:proofErr w:type="spellEnd"/>
      <w:r w:rsidR="00266184" w:rsidRPr="00A71DEE">
        <w:rPr>
          <w:rFonts w:ascii="Times New Roman" w:hAnsi="Times New Roman" w:cs="Times New Roman"/>
          <w:sz w:val="26"/>
          <w:szCs w:val="26"/>
        </w:rPr>
        <w:t xml:space="preserve"> из вышестоящих бюджетов;</w:t>
      </w:r>
    </w:p>
    <w:p w:rsidR="00A94BE8" w:rsidRPr="00A71DEE" w:rsidRDefault="00266184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направление доходов, фактически полученных при исполнении бюджета Находкинского городского округа сверх утвержденного решением о бюджете Находкинского городского округа общего объема доходов, на замещение муниципальных заимствований и погашение муниципального долга.</w:t>
      </w:r>
    </w:p>
    <w:p w:rsidR="007D203E" w:rsidRPr="00A71DEE" w:rsidRDefault="007D203E" w:rsidP="00060B5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94BE8" w:rsidRPr="00A71DEE" w:rsidRDefault="00A94BE8" w:rsidP="008B2942">
      <w:pPr>
        <w:pStyle w:val="ConsPlusTitle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>Статья 1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2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Особенности испол</w:t>
      </w:r>
      <w:r w:rsidR="008B2942">
        <w:rPr>
          <w:rFonts w:ascii="Times New Roman" w:hAnsi="Times New Roman" w:cs="Times New Roman"/>
          <w:b w:val="0"/>
          <w:sz w:val="26"/>
          <w:szCs w:val="26"/>
        </w:rPr>
        <w:t>ьзования бюджетных ассигнований</w:t>
      </w:r>
      <w:r w:rsidR="008B2942">
        <w:rPr>
          <w:rFonts w:ascii="Times New Roman" w:hAnsi="Times New Roman" w:cs="Times New Roman"/>
          <w:b w:val="0"/>
          <w:sz w:val="26"/>
          <w:szCs w:val="26"/>
        </w:rPr>
        <w:br/>
      </w:r>
      <w:r w:rsidRPr="00A71DEE">
        <w:rPr>
          <w:rFonts w:ascii="Times New Roman" w:hAnsi="Times New Roman" w:cs="Times New Roman"/>
          <w:b w:val="0"/>
          <w:sz w:val="26"/>
          <w:szCs w:val="26"/>
        </w:rPr>
        <w:t>на обеспечение деятельности муниципальных учреждений Находкинского городского округа</w:t>
      </w:r>
    </w:p>
    <w:p w:rsidR="00A94BE8" w:rsidRPr="00A71DEE" w:rsidRDefault="00A94BE8" w:rsidP="008B294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Муниципальные автономные, бюджетные и казенные учреждения Находкинского городского округа не вправ</w:t>
      </w:r>
      <w:r w:rsidR="008B2942">
        <w:rPr>
          <w:rFonts w:ascii="Times New Roman" w:hAnsi="Times New Roman" w:cs="Times New Roman"/>
          <w:sz w:val="26"/>
          <w:szCs w:val="26"/>
        </w:rPr>
        <w:t>е принимать решения, приводящие</w:t>
      </w:r>
      <w:r w:rsidR="008B2942">
        <w:rPr>
          <w:rFonts w:ascii="Times New Roman" w:hAnsi="Times New Roman" w:cs="Times New Roman"/>
          <w:sz w:val="26"/>
          <w:szCs w:val="26"/>
        </w:rPr>
        <w:br/>
      </w:r>
      <w:r w:rsidRPr="00A71DEE">
        <w:rPr>
          <w:rFonts w:ascii="Times New Roman" w:hAnsi="Times New Roman" w:cs="Times New Roman"/>
          <w:sz w:val="26"/>
          <w:szCs w:val="26"/>
        </w:rPr>
        <w:t>к увеличению в 202</w:t>
      </w:r>
      <w:r w:rsidR="009A28FF" w:rsidRPr="00A71DEE">
        <w:rPr>
          <w:rFonts w:ascii="Times New Roman" w:hAnsi="Times New Roman" w:cs="Times New Roman"/>
          <w:sz w:val="26"/>
          <w:szCs w:val="26"/>
        </w:rPr>
        <w:t>4</w:t>
      </w:r>
      <w:r w:rsidRPr="00A71DEE">
        <w:rPr>
          <w:rFonts w:ascii="Times New Roman" w:hAnsi="Times New Roman" w:cs="Times New Roman"/>
          <w:sz w:val="26"/>
          <w:szCs w:val="26"/>
        </w:rPr>
        <w:t xml:space="preserve"> году штатной численности работников.</w:t>
      </w:r>
    </w:p>
    <w:p w:rsidR="00F23BE7" w:rsidRPr="00A71DEE" w:rsidRDefault="00F23BE7" w:rsidP="0013612D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A71DEE" w:rsidRDefault="00211A1B">
      <w:pPr>
        <w:pStyle w:val="ConsPlusTitle"/>
        <w:ind w:firstLine="540"/>
        <w:jc w:val="both"/>
        <w:outlineLvl w:val="1"/>
        <w:rPr>
          <w:rFonts w:ascii="Times New Roman" w:hAnsi="Times New Roman" w:cs="Times New Roman"/>
          <w:b w:val="0"/>
          <w:sz w:val="26"/>
          <w:szCs w:val="26"/>
        </w:rPr>
      </w:pPr>
      <w:r w:rsidRPr="00A71DEE">
        <w:rPr>
          <w:rFonts w:ascii="Times New Roman" w:hAnsi="Times New Roman" w:cs="Times New Roman"/>
          <w:b w:val="0"/>
          <w:sz w:val="26"/>
          <w:szCs w:val="26"/>
        </w:rPr>
        <w:t>Статья 1</w:t>
      </w:r>
      <w:r w:rsidR="007D203E" w:rsidRPr="00A71DEE">
        <w:rPr>
          <w:rFonts w:ascii="Times New Roman" w:hAnsi="Times New Roman" w:cs="Times New Roman"/>
          <w:b w:val="0"/>
          <w:sz w:val="26"/>
          <w:szCs w:val="26"/>
        </w:rPr>
        <w:t>3</w:t>
      </w:r>
      <w:r w:rsidRPr="00A71DEE">
        <w:rPr>
          <w:rFonts w:ascii="Times New Roman" w:hAnsi="Times New Roman" w:cs="Times New Roman"/>
          <w:b w:val="0"/>
          <w:sz w:val="26"/>
          <w:szCs w:val="26"/>
        </w:rPr>
        <w:t>. Вступление в силу настоящего решения</w:t>
      </w:r>
    </w:p>
    <w:p w:rsidR="00211A1B" w:rsidRPr="00A71DEE" w:rsidRDefault="00211A1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A71DEE" w:rsidRDefault="00211A1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Настоящее решение вступает в силу с 1 января 202</w:t>
      </w:r>
      <w:r w:rsidR="009A28FF" w:rsidRPr="00A71DEE">
        <w:rPr>
          <w:rFonts w:ascii="Times New Roman" w:hAnsi="Times New Roman" w:cs="Times New Roman"/>
          <w:sz w:val="26"/>
          <w:szCs w:val="26"/>
        </w:rPr>
        <w:t>4</w:t>
      </w:r>
      <w:r w:rsidR="000653C5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>года.</w:t>
      </w:r>
    </w:p>
    <w:p w:rsidR="0013612D" w:rsidRPr="00A71DEE" w:rsidRDefault="0013612D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13612D" w:rsidRPr="00A71DEE" w:rsidRDefault="0013612D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D203E" w:rsidRPr="00A71DEE" w:rsidRDefault="007D203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6"/>
          <w:szCs w:val="26"/>
        </w:rPr>
      </w:pPr>
    </w:p>
    <w:p w:rsidR="007373FE" w:rsidRPr="00A71DEE" w:rsidRDefault="00060B55" w:rsidP="007373FE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7373FE" w:rsidRPr="00A71DEE">
        <w:rPr>
          <w:sz w:val="26"/>
          <w:szCs w:val="26"/>
        </w:rPr>
        <w:t>редседател</w:t>
      </w:r>
      <w:r w:rsidR="00072E31">
        <w:rPr>
          <w:sz w:val="26"/>
          <w:szCs w:val="26"/>
        </w:rPr>
        <w:t>ь</w:t>
      </w:r>
      <w:r w:rsidR="007373FE" w:rsidRPr="00A71DEE">
        <w:rPr>
          <w:sz w:val="26"/>
          <w:szCs w:val="26"/>
        </w:rPr>
        <w:t xml:space="preserve"> Думы </w:t>
      </w:r>
    </w:p>
    <w:p w:rsidR="007373FE" w:rsidRPr="00A71DEE" w:rsidRDefault="007373FE" w:rsidP="007373FE">
      <w:pPr>
        <w:jc w:val="both"/>
        <w:rPr>
          <w:sz w:val="26"/>
          <w:szCs w:val="26"/>
        </w:rPr>
      </w:pPr>
      <w:r w:rsidRPr="00A71DEE">
        <w:rPr>
          <w:sz w:val="26"/>
          <w:szCs w:val="26"/>
        </w:rPr>
        <w:t xml:space="preserve">Находкинского городского округа          </w:t>
      </w:r>
      <w:r w:rsidR="00060B55">
        <w:rPr>
          <w:sz w:val="26"/>
          <w:szCs w:val="26"/>
        </w:rPr>
        <w:t xml:space="preserve">                              </w:t>
      </w:r>
      <w:r w:rsidRPr="00A71DEE">
        <w:rPr>
          <w:sz w:val="26"/>
          <w:szCs w:val="26"/>
        </w:rPr>
        <w:t xml:space="preserve">                       </w:t>
      </w:r>
      <w:r w:rsidR="00060B55">
        <w:rPr>
          <w:sz w:val="26"/>
          <w:szCs w:val="26"/>
        </w:rPr>
        <w:t>А.В. Кузнецов</w:t>
      </w:r>
    </w:p>
    <w:p w:rsidR="007373FE" w:rsidRDefault="007373FE" w:rsidP="007373FE">
      <w:pPr>
        <w:jc w:val="both"/>
        <w:rPr>
          <w:sz w:val="26"/>
          <w:szCs w:val="26"/>
        </w:rPr>
      </w:pPr>
    </w:p>
    <w:p w:rsidR="008B2942" w:rsidRDefault="008B2942" w:rsidP="007373FE">
      <w:pPr>
        <w:jc w:val="both"/>
        <w:rPr>
          <w:sz w:val="26"/>
          <w:szCs w:val="26"/>
        </w:rPr>
      </w:pPr>
    </w:p>
    <w:p w:rsidR="00060B55" w:rsidRPr="00A71DEE" w:rsidRDefault="00060B55" w:rsidP="007373FE">
      <w:pPr>
        <w:jc w:val="both"/>
        <w:rPr>
          <w:sz w:val="26"/>
          <w:szCs w:val="26"/>
        </w:rPr>
      </w:pPr>
    </w:p>
    <w:p w:rsidR="007D203E" w:rsidRPr="00A71DEE" w:rsidRDefault="007D203E" w:rsidP="007D203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11A1B" w:rsidRPr="00A71DEE" w:rsidRDefault="007D203E" w:rsidP="001D2F0F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A71DEE">
        <w:rPr>
          <w:rFonts w:ascii="Times New Roman" w:hAnsi="Times New Roman" w:cs="Times New Roman"/>
          <w:sz w:val="26"/>
          <w:szCs w:val="26"/>
        </w:rPr>
        <w:t>Г</w:t>
      </w:r>
      <w:r w:rsidR="00211A1B" w:rsidRPr="00A71DEE">
        <w:rPr>
          <w:rFonts w:ascii="Times New Roman" w:hAnsi="Times New Roman" w:cs="Times New Roman"/>
          <w:sz w:val="26"/>
          <w:szCs w:val="26"/>
        </w:rPr>
        <w:t>лав</w:t>
      </w:r>
      <w:r w:rsidRPr="00A71DEE">
        <w:rPr>
          <w:rFonts w:ascii="Times New Roman" w:hAnsi="Times New Roman" w:cs="Times New Roman"/>
          <w:sz w:val="26"/>
          <w:szCs w:val="26"/>
        </w:rPr>
        <w:t>а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 Находкинского городского округа    </w:t>
      </w:r>
      <w:r w:rsidR="008F73F0" w:rsidRPr="00A71DEE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211A1B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="008F73F0" w:rsidRPr="00A71DEE">
        <w:rPr>
          <w:rFonts w:ascii="Times New Roman" w:hAnsi="Times New Roman" w:cs="Times New Roman"/>
          <w:sz w:val="26"/>
          <w:szCs w:val="26"/>
        </w:rPr>
        <w:t xml:space="preserve">      </w:t>
      </w:r>
      <w:r w:rsidR="0013612D" w:rsidRPr="00A71DEE">
        <w:rPr>
          <w:rFonts w:ascii="Times New Roman" w:hAnsi="Times New Roman" w:cs="Times New Roman"/>
          <w:sz w:val="26"/>
          <w:szCs w:val="26"/>
        </w:rPr>
        <w:t xml:space="preserve"> </w:t>
      </w:r>
      <w:r w:rsidRPr="00A71DEE">
        <w:rPr>
          <w:rFonts w:ascii="Times New Roman" w:hAnsi="Times New Roman" w:cs="Times New Roman"/>
          <w:sz w:val="26"/>
          <w:szCs w:val="26"/>
        </w:rPr>
        <w:t xml:space="preserve">                Т.В. Магинский</w:t>
      </w:r>
    </w:p>
    <w:sectPr w:rsidR="00211A1B" w:rsidRPr="00A71DEE" w:rsidSect="00C57E20">
      <w:headerReference w:type="default" r:id="rId12"/>
      <w:pgSz w:w="11905" w:h="16838"/>
      <w:pgMar w:top="851" w:right="567" w:bottom="851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BE7" w:rsidRDefault="00F23BE7" w:rsidP="0013612D">
      <w:r>
        <w:separator/>
      </w:r>
    </w:p>
  </w:endnote>
  <w:endnote w:type="continuationSeparator" w:id="0">
    <w:p w:rsidR="00F23BE7" w:rsidRDefault="00F23BE7" w:rsidP="00136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BE7" w:rsidRDefault="00F23BE7" w:rsidP="0013612D">
      <w:r>
        <w:separator/>
      </w:r>
    </w:p>
  </w:footnote>
  <w:footnote w:type="continuationSeparator" w:id="0">
    <w:p w:rsidR="00F23BE7" w:rsidRDefault="00F23BE7" w:rsidP="001361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E20" w:rsidRDefault="00C57E20">
    <w:pPr>
      <w:pStyle w:val="a5"/>
      <w:jc w:val="center"/>
    </w:pPr>
  </w:p>
  <w:p w:rsidR="00896526" w:rsidRDefault="00896526">
    <w:pPr>
      <w:pStyle w:val="a5"/>
      <w:jc w:val="center"/>
    </w:pPr>
  </w:p>
  <w:p w:rsidR="00C57E20" w:rsidRDefault="00896526">
    <w:pPr>
      <w:pStyle w:val="a5"/>
      <w:jc w:val="center"/>
    </w:pPr>
    <w:sdt>
      <w:sdtPr>
        <w:id w:val="1867099552"/>
        <w:docPartObj>
          <w:docPartGallery w:val="Page Numbers (Top of Page)"/>
          <w:docPartUnique/>
        </w:docPartObj>
      </w:sdtPr>
      <w:sdtEndPr/>
      <w:sdtContent>
        <w:r w:rsidR="00C57E20">
          <w:fldChar w:fldCharType="begin"/>
        </w:r>
        <w:r w:rsidR="00C57E20">
          <w:instrText>PAGE   \* MERGEFORMAT</w:instrText>
        </w:r>
        <w:r w:rsidR="00C57E20">
          <w:fldChar w:fldCharType="separate"/>
        </w:r>
        <w:r>
          <w:rPr>
            <w:noProof/>
          </w:rPr>
          <w:t>14</w:t>
        </w:r>
        <w:r w:rsidR="00C57E20">
          <w:fldChar w:fldCharType="end"/>
        </w:r>
      </w:sdtContent>
    </w:sdt>
  </w:p>
  <w:p w:rsidR="00C57E20" w:rsidRDefault="00C57E2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000E6"/>
    <w:multiLevelType w:val="hybridMultilevel"/>
    <w:tmpl w:val="8ED86AE4"/>
    <w:lvl w:ilvl="0" w:tplc="33046D8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1B"/>
    <w:rsid w:val="00007C8D"/>
    <w:rsid w:val="00014FEC"/>
    <w:rsid w:val="00047F43"/>
    <w:rsid w:val="00055246"/>
    <w:rsid w:val="000568C8"/>
    <w:rsid w:val="00060B55"/>
    <w:rsid w:val="000653C5"/>
    <w:rsid w:val="00066DC5"/>
    <w:rsid w:val="00072E31"/>
    <w:rsid w:val="000B497D"/>
    <w:rsid w:val="000C5437"/>
    <w:rsid w:val="0010133D"/>
    <w:rsid w:val="001072CF"/>
    <w:rsid w:val="00110F19"/>
    <w:rsid w:val="0013612D"/>
    <w:rsid w:val="0016198C"/>
    <w:rsid w:val="00176DCD"/>
    <w:rsid w:val="00193AE7"/>
    <w:rsid w:val="001A0659"/>
    <w:rsid w:val="001D2F0F"/>
    <w:rsid w:val="00211A1B"/>
    <w:rsid w:val="00231CE4"/>
    <w:rsid w:val="00262E0E"/>
    <w:rsid w:val="00266184"/>
    <w:rsid w:val="00281671"/>
    <w:rsid w:val="0028690D"/>
    <w:rsid w:val="002A0948"/>
    <w:rsid w:val="002A3738"/>
    <w:rsid w:val="002C1AC1"/>
    <w:rsid w:val="0030293F"/>
    <w:rsid w:val="003060C6"/>
    <w:rsid w:val="00310EAB"/>
    <w:rsid w:val="003B72D1"/>
    <w:rsid w:val="003D662F"/>
    <w:rsid w:val="003F6F24"/>
    <w:rsid w:val="0044301E"/>
    <w:rsid w:val="00444B10"/>
    <w:rsid w:val="0047401B"/>
    <w:rsid w:val="00493E71"/>
    <w:rsid w:val="004E6965"/>
    <w:rsid w:val="005174F9"/>
    <w:rsid w:val="005247C8"/>
    <w:rsid w:val="00541A6E"/>
    <w:rsid w:val="00553BA7"/>
    <w:rsid w:val="00597A61"/>
    <w:rsid w:val="005C43EC"/>
    <w:rsid w:val="005E60E6"/>
    <w:rsid w:val="00697E5C"/>
    <w:rsid w:val="00731BE5"/>
    <w:rsid w:val="007373FE"/>
    <w:rsid w:val="007377C4"/>
    <w:rsid w:val="007548D4"/>
    <w:rsid w:val="007A71E3"/>
    <w:rsid w:val="007B19C9"/>
    <w:rsid w:val="007C1FC5"/>
    <w:rsid w:val="007D203E"/>
    <w:rsid w:val="007E0421"/>
    <w:rsid w:val="007E2DB5"/>
    <w:rsid w:val="007F3906"/>
    <w:rsid w:val="00803629"/>
    <w:rsid w:val="008344B1"/>
    <w:rsid w:val="00841146"/>
    <w:rsid w:val="008422FE"/>
    <w:rsid w:val="00896526"/>
    <w:rsid w:val="008B2942"/>
    <w:rsid w:val="008B2CA5"/>
    <w:rsid w:val="008F73F0"/>
    <w:rsid w:val="00902604"/>
    <w:rsid w:val="009139F6"/>
    <w:rsid w:val="00942A3C"/>
    <w:rsid w:val="0095460B"/>
    <w:rsid w:val="00961E77"/>
    <w:rsid w:val="0096679F"/>
    <w:rsid w:val="009A1421"/>
    <w:rsid w:val="009A28FF"/>
    <w:rsid w:val="009A571A"/>
    <w:rsid w:val="009C471D"/>
    <w:rsid w:val="00A33B7C"/>
    <w:rsid w:val="00A71DEE"/>
    <w:rsid w:val="00A94BE8"/>
    <w:rsid w:val="00B22BAA"/>
    <w:rsid w:val="00B364C5"/>
    <w:rsid w:val="00B5156E"/>
    <w:rsid w:val="00B9578C"/>
    <w:rsid w:val="00BA5B92"/>
    <w:rsid w:val="00BC328F"/>
    <w:rsid w:val="00BE10A8"/>
    <w:rsid w:val="00BF5659"/>
    <w:rsid w:val="00C57E20"/>
    <w:rsid w:val="00C81749"/>
    <w:rsid w:val="00CA4CDA"/>
    <w:rsid w:val="00D4151B"/>
    <w:rsid w:val="00D419F3"/>
    <w:rsid w:val="00D7083E"/>
    <w:rsid w:val="00DD273B"/>
    <w:rsid w:val="00E5682A"/>
    <w:rsid w:val="00E64E81"/>
    <w:rsid w:val="00E82CCB"/>
    <w:rsid w:val="00E85BAA"/>
    <w:rsid w:val="00E876AB"/>
    <w:rsid w:val="00ED7224"/>
    <w:rsid w:val="00F23BE7"/>
    <w:rsid w:val="00F77969"/>
    <w:rsid w:val="00F92771"/>
    <w:rsid w:val="00FE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0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11A1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11A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11A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11A1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5460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60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361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3612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29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A20A52D28C62ABEBC691674F43827431D3DD054527242A4A8DEC4493EFCC5A35A0C6231FF519553A60629099D5E935EB7CE71C79EA4c5OD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97DC5DAA67BFCB7CF4C01A29CD854D2A2390A47CAA17ADE80ADE91AA45C6D59BA3ADB36346404E87BEB0B5185DEABDB4EB20C22BD8558AB7w3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D0A21D-5FFD-4636-9F0F-E422BC6B8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14</Pages>
  <Words>4020</Words>
  <Characters>22917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Е. Большакова</dc:creator>
  <cp:lastModifiedBy>Наталья В. Чернова</cp:lastModifiedBy>
  <cp:revision>75</cp:revision>
  <cp:lastPrinted>2023-11-09T05:19:00Z</cp:lastPrinted>
  <dcterms:created xsi:type="dcterms:W3CDTF">2021-10-06T05:14:00Z</dcterms:created>
  <dcterms:modified xsi:type="dcterms:W3CDTF">2023-11-09T05:19:00Z</dcterms:modified>
</cp:coreProperties>
</file>