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A140EE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40EE">
        <w:rPr>
          <w:rFonts w:ascii="Times New Roman" w:hAnsi="Times New Roman" w:cs="Times New Roman"/>
          <w:sz w:val="26"/>
          <w:szCs w:val="26"/>
        </w:rPr>
        <w:t>28 сентября</w:t>
      </w:r>
      <w:r>
        <w:rPr>
          <w:rFonts w:ascii="Times New Roman" w:hAnsi="Times New Roman" w:cs="Times New Roman"/>
          <w:sz w:val="26"/>
          <w:szCs w:val="26"/>
        </w:rPr>
        <w:t xml:space="preserve"> 2018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33972">
        <w:rPr>
          <w:rFonts w:ascii="Times New Roman" w:hAnsi="Times New Roman" w:cs="Times New Roman"/>
          <w:sz w:val="26"/>
          <w:szCs w:val="26"/>
        </w:rPr>
        <w:t xml:space="preserve"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B30A8A">
        <w:rPr>
          <w:rFonts w:ascii="Times New Roman" w:hAnsi="Times New Roman" w:cs="Times New Roman"/>
          <w:sz w:val="26"/>
          <w:szCs w:val="26"/>
        </w:rPr>
        <w:t>29</w:t>
      </w:r>
      <w:r w:rsidRPr="00833972">
        <w:rPr>
          <w:rFonts w:ascii="Times New Roman" w:hAnsi="Times New Roman" w:cs="Times New Roman"/>
          <w:sz w:val="26"/>
          <w:szCs w:val="26"/>
        </w:rPr>
        <w:t>.0</w:t>
      </w:r>
      <w:r w:rsidR="00B30A8A">
        <w:rPr>
          <w:rFonts w:ascii="Times New Roman" w:hAnsi="Times New Roman" w:cs="Times New Roman"/>
          <w:sz w:val="26"/>
          <w:szCs w:val="26"/>
        </w:rPr>
        <w:t>6</w:t>
      </w:r>
      <w:r w:rsidRPr="00833972">
        <w:rPr>
          <w:rFonts w:ascii="Times New Roman" w:hAnsi="Times New Roman" w:cs="Times New Roman"/>
          <w:sz w:val="26"/>
          <w:szCs w:val="26"/>
        </w:rPr>
        <w:t xml:space="preserve">.2018 № </w:t>
      </w:r>
      <w:r w:rsidR="00B30A8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 рассмотрении информации о </w:t>
      </w:r>
      <w:r w:rsidRPr="00833972">
        <w:rPr>
          <w:rFonts w:ascii="Times New Roman" w:hAnsi="Times New Roman" w:cs="Times New Roman"/>
          <w:sz w:val="26"/>
          <w:szCs w:val="26"/>
        </w:rPr>
        <w:t>правоприменительной практик</w:t>
      </w:r>
      <w:r w:rsidR="00E1552F">
        <w:rPr>
          <w:rFonts w:ascii="Times New Roman" w:hAnsi="Times New Roman" w:cs="Times New Roman"/>
          <w:sz w:val="26"/>
          <w:szCs w:val="26"/>
        </w:rPr>
        <w:t>е</w:t>
      </w:r>
      <w:r w:rsidRPr="00833972">
        <w:rPr>
          <w:rFonts w:ascii="Times New Roman" w:hAnsi="Times New Roman" w:cs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833972">
        <w:rPr>
          <w:rFonts w:ascii="Times New Roman" w:hAnsi="Times New Roman" w:cs="Times New Roman"/>
          <w:sz w:val="26"/>
          <w:szCs w:val="26"/>
        </w:rPr>
        <w:t>О рассмотрении информации об анализе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аппарате Думы Находкинского городского округа, и муниципальными служащими аппарата Думы Находкинского городского округа за отчетный 2017 год,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833972">
        <w:rPr>
          <w:rFonts w:ascii="Times New Roman" w:hAnsi="Times New Roman" w:cs="Times New Roman"/>
          <w:sz w:val="26"/>
          <w:szCs w:val="26"/>
        </w:rPr>
        <w:t>О рассмо</w:t>
      </w:r>
      <w:r>
        <w:rPr>
          <w:rFonts w:ascii="Times New Roman" w:hAnsi="Times New Roman" w:cs="Times New Roman"/>
          <w:sz w:val="26"/>
          <w:szCs w:val="26"/>
        </w:rPr>
        <w:t xml:space="preserve">трении обзора типовых ситуаций </w:t>
      </w:r>
      <w:r w:rsidRPr="00833972">
        <w:rPr>
          <w:rFonts w:ascii="Times New Roman" w:hAnsi="Times New Roman" w:cs="Times New Roman"/>
          <w:sz w:val="26"/>
          <w:szCs w:val="26"/>
        </w:rPr>
        <w:t xml:space="preserve">конфликта интересов на муниципальной службе Российской Федерации и порядок их урегулирования.   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B30A8A">
        <w:rPr>
          <w:rFonts w:ascii="Times New Roman" w:hAnsi="Times New Roman" w:cs="Times New Roman"/>
          <w:sz w:val="26"/>
          <w:szCs w:val="26"/>
        </w:rPr>
        <w:t>29</w:t>
      </w:r>
      <w:r w:rsidR="00E1552F" w:rsidRPr="00E1552F">
        <w:rPr>
          <w:rFonts w:ascii="Times New Roman" w:hAnsi="Times New Roman" w:cs="Times New Roman"/>
          <w:sz w:val="26"/>
          <w:szCs w:val="26"/>
        </w:rPr>
        <w:t>.0</w:t>
      </w:r>
      <w:r w:rsidR="00B30A8A">
        <w:rPr>
          <w:rFonts w:ascii="Times New Roman" w:hAnsi="Times New Roman" w:cs="Times New Roman"/>
          <w:sz w:val="26"/>
          <w:szCs w:val="26"/>
        </w:rPr>
        <w:t>6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.2018 № </w:t>
      </w:r>
      <w:r w:rsidR="00B30A8A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информацию, поступив</w:t>
      </w:r>
      <w:r>
        <w:rPr>
          <w:rFonts w:ascii="Times New Roman" w:hAnsi="Times New Roman" w:cs="Times New Roman"/>
          <w:sz w:val="26"/>
          <w:szCs w:val="26"/>
        </w:rPr>
        <w:t xml:space="preserve">шую в ходе обсуждения вопроса о </w:t>
      </w:r>
      <w:r w:rsidRPr="00E1552F">
        <w:rPr>
          <w:rFonts w:ascii="Times New Roman" w:hAnsi="Times New Roman" w:cs="Times New Roman"/>
          <w:sz w:val="26"/>
          <w:szCs w:val="26"/>
        </w:rPr>
        <w:t xml:space="preserve">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</w:t>
      </w:r>
      <w:r w:rsidRPr="00E1552F">
        <w:rPr>
          <w:rFonts w:ascii="Times New Roman" w:hAnsi="Times New Roman" w:cs="Times New Roman"/>
          <w:sz w:val="26"/>
          <w:szCs w:val="26"/>
        </w:rPr>
        <w:lastRenderedPageBreak/>
        <w:t>должностных лиц в целях выработки и принятия мер по предупреждению и устранению причин выявленных нарушений.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 об анализе сведений о доходах, расходах, об имуществе и обязательствах имущественного характера, представленными муниципальными служащими аппарата Думы Находкинского городского округа в 2018 году (за отчетный 2017 год).</w:t>
      </w:r>
    </w:p>
    <w:p w:rsidR="00E1552F" w:rsidRP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Информацию о перечне типовых ситуаций конфликта интересов на муниципальной службе Российской Федерации и порядок их урегулирования принять к сведению и использовать в работе.</w:t>
      </w:r>
    </w:p>
    <w:sectPr w:rsidR="00E1552F" w:rsidRPr="00E1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D25BD"/>
    <w:rsid w:val="0025286C"/>
    <w:rsid w:val="00833972"/>
    <w:rsid w:val="00852D42"/>
    <w:rsid w:val="00A140EE"/>
    <w:rsid w:val="00B30A8A"/>
    <w:rsid w:val="00E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3FED"/>
  <w15:chartTrackingRefBased/>
  <w15:docId w15:val="{CE08C013-F24C-468A-AFF9-8CFE2E8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4</cp:revision>
  <dcterms:created xsi:type="dcterms:W3CDTF">2018-11-08T00:24:00Z</dcterms:created>
  <dcterms:modified xsi:type="dcterms:W3CDTF">2019-01-24T23:25:00Z</dcterms:modified>
</cp:coreProperties>
</file>