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24" w:rsidRPr="00A97E6E" w:rsidRDefault="00F61A24" w:rsidP="00A97E6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A97E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 xml:space="preserve">Финансовое обеспечение деятельности Думы города </w:t>
      </w:r>
      <w:r w:rsidR="00600F32" w:rsidRPr="00A97E6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Находки</w:t>
      </w:r>
    </w:p>
    <w:p w:rsidR="00F61A24" w:rsidRDefault="00F61A24" w:rsidP="00F6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денежных средствах, выделенных из бюджета </w:t>
      </w:r>
      <w:r w:rsidR="0060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Находкинского</w:t>
      </w:r>
      <w:r w:rsidRPr="00F61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на функционирование Думы города </w:t>
      </w:r>
      <w:r w:rsidR="00600F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Находки</w:t>
      </w:r>
    </w:p>
    <w:p w:rsidR="004055FA" w:rsidRDefault="004055FA" w:rsidP="00F61A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5FA" w:rsidRPr="00F61A24" w:rsidRDefault="004055FA" w:rsidP="004055F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507" w:type="dxa"/>
        <w:jc w:val="center"/>
        <w:tblCellSpacing w:w="15" w:type="dxa"/>
        <w:tblBorders>
          <w:top w:val="single" w:sz="6" w:space="0" w:color="FFFAF0"/>
          <w:left w:val="single" w:sz="6" w:space="0" w:color="FFFAF0"/>
          <w:bottom w:val="single" w:sz="6" w:space="0" w:color="FFFAF0"/>
          <w:right w:val="single" w:sz="6" w:space="0" w:color="FFFAF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5"/>
        <w:gridCol w:w="1650"/>
        <w:gridCol w:w="7782"/>
        <w:gridCol w:w="3240"/>
      </w:tblGrid>
      <w:tr w:rsidR="004B4555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F61A2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5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Исполнение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B4555" w:rsidRP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555">
              <w:rPr>
                <w:rFonts w:ascii="Times New Roman" w:hAnsi="Times New Roman" w:cs="Times New Roman"/>
                <w:b/>
                <w:sz w:val="28"/>
                <w:szCs w:val="28"/>
              </w:rPr>
              <w:t>Публикация</w:t>
            </w: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18 400 000,00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18 283 166,69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16.12.2014 N 536-НПА</w:t>
            </w:r>
          </w:p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2015 год и плановый период 2016 и 2017 годов"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30.06.2016 N 903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2015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№31(89), 25.12.2014г.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14(136), 14.07.2016г.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18 100 000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17 868 925,89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09.12.2015 N 793-НПА</w:t>
            </w:r>
          </w:p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2016 год"</w:t>
            </w:r>
          </w:p>
          <w:p w:rsidR="004B4555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31.05.2017 N 1162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2016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4B4555" w:rsidP="004B4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№31(121), 15.12.2015г.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</w:t>
            </w:r>
          </w:p>
          <w:p w:rsidR="00EC290E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 xml:space="preserve"> 82(12847), 22.06.2017г.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25D02" w:rsidP="00725D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B45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4055FA" w:rsidP="00405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20 555 000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0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05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20 082 497,98</w:t>
            </w: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16.12.2016 N 1046-НПА"О бюджете Находкинского городского округа на 2017 год и плановый период 2018 - 2019 годов"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30.05.2018 N 167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"Об отчете об исполнении бюджета Находкинского городского округа за 2017 год"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31(153), 22.12.2016г.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«Находкинский рабочий",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спецвыпуск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45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19(211), 14.06.2018г.</w:t>
            </w:r>
          </w:p>
          <w:p w:rsidR="00F61A24" w:rsidRPr="00F61A24" w:rsidRDefault="00F61A24" w:rsidP="00F6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5FA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F61A24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F4079" w:rsidP="00E47A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27 206 330,00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1A24" w:rsidRPr="00F61A24" w:rsidRDefault="007F4079" w:rsidP="00F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26 881 248,79</w:t>
            </w:r>
            <w:r w:rsidR="00F61A24" w:rsidRPr="00F61A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004C" w:rsidRDefault="00FE004C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04.12.2017 N 59-НПА</w:t>
            </w:r>
          </w:p>
          <w:p w:rsidR="00EC290E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2018 год и плановый период 2019 - 2020 годов"</w:t>
            </w:r>
          </w:p>
          <w:p w:rsidR="00F61A24" w:rsidRPr="00F61A24" w:rsidRDefault="00F61A24" w:rsidP="00F61A2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B4555" w:rsidRDefault="00EC290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"Находкинский рабочий",  </w:t>
            </w:r>
          </w:p>
          <w:p w:rsidR="00EC290E" w:rsidRDefault="004B4555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>176(12941), 14.12.2017</w:t>
            </w:r>
            <w:r w:rsidR="004A206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C2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1A24" w:rsidRPr="00F61A24" w:rsidRDefault="00F61A24" w:rsidP="00F61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463E" w:rsidRPr="00F61A24" w:rsidTr="00FE004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Pr="00F61A24" w:rsidRDefault="0071463E" w:rsidP="004B45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Pr="004B4BEF" w:rsidRDefault="004B4BEF" w:rsidP="00E47A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27 196 091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,72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4B4BEF" w:rsidP="00F61A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27 020 149,16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12.12.2018 N 309-НПА</w:t>
            </w:r>
          </w:p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2019 год и плановый период 2020 - 2021 годов"</w:t>
            </w:r>
          </w:p>
          <w:p w:rsidR="0071463E" w:rsidRDefault="0071463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Находкинский рабочий",  </w:t>
            </w:r>
          </w:p>
          <w:p w:rsidR="0071463E" w:rsidRDefault="0071463E" w:rsidP="007146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36, 20.12.2018г.</w:t>
            </w:r>
          </w:p>
          <w:p w:rsidR="0071463E" w:rsidRDefault="0071463E" w:rsidP="00EC29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3B6E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Pr="00F61A24" w:rsidRDefault="00F13B6E" w:rsidP="00F13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F13B6E" w:rsidP="00D1072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0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2C6D79" w:rsidP="0097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28 174 371,01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</w:t>
            </w:r>
            <w:r w:rsidR="004B4B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.12.2019 N</w:t>
            </w:r>
            <w:r w:rsidR="004B4BEF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2020 год и плановый период 2021 - 2022 годов"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13B6E" w:rsidRDefault="00646E2F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</w:t>
            </w:r>
            <w:r w:rsidR="00F13B6E">
              <w:rPr>
                <w:rFonts w:ascii="Times New Roman" w:hAnsi="Times New Roman" w:cs="Times New Roman"/>
                <w:sz w:val="24"/>
                <w:szCs w:val="24"/>
              </w:rPr>
              <w:t>Находки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3B6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646E2F">
              <w:rPr>
                <w:rFonts w:ascii="Times New Roman" w:hAnsi="Times New Roman" w:cs="Times New Roman"/>
                <w:sz w:val="24"/>
                <w:szCs w:val="24"/>
              </w:rPr>
              <w:t>66, 25.12.2019г.</w:t>
            </w:r>
          </w:p>
          <w:p w:rsidR="00F13B6E" w:rsidRDefault="00F13B6E" w:rsidP="00977F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D79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Pr="00F61A24" w:rsidRDefault="002C6D79" w:rsidP="002C6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6B7F98" w:rsidP="002C6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30 488 943,00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6B7F98" w:rsidP="002C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30 186 279,58</w:t>
            </w: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17.12.2020 N754 -НПА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2021 год и плановый период 2022 - 2023 годов"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91, 23.12.2020г.</w:t>
            </w:r>
          </w:p>
          <w:p w:rsidR="002C6D79" w:rsidRDefault="002C6D79" w:rsidP="002C6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7F98" w:rsidRPr="00F61A24" w:rsidTr="00977FFB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Pr="00F61A24" w:rsidRDefault="006B7F98" w:rsidP="006B7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34 608 600,00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Думы Находкинского городского округа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-НПА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"О бюджете Находкинского городского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Ведомости Находки»,  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B7F98" w:rsidRDefault="006B7F98" w:rsidP="006B7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B6E" w:rsidRDefault="00F13B6E" w:rsidP="00F13B6E"/>
    <w:p w:rsidR="00AE3D71" w:rsidRDefault="00AE3D71">
      <w:bookmarkStart w:id="0" w:name="_GoBack"/>
      <w:bookmarkEnd w:id="0"/>
    </w:p>
    <w:sectPr w:rsidR="00AE3D71" w:rsidSect="004055FA">
      <w:pgSz w:w="16838" w:h="11906" w:orient="landscape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24"/>
    <w:rsid w:val="002C6D79"/>
    <w:rsid w:val="004055FA"/>
    <w:rsid w:val="004A2066"/>
    <w:rsid w:val="004A3158"/>
    <w:rsid w:val="004B4555"/>
    <w:rsid w:val="004B4BEF"/>
    <w:rsid w:val="00600F32"/>
    <w:rsid w:val="00646E2F"/>
    <w:rsid w:val="006B7F98"/>
    <w:rsid w:val="0071463E"/>
    <w:rsid w:val="00725D02"/>
    <w:rsid w:val="0074312B"/>
    <w:rsid w:val="007F4079"/>
    <w:rsid w:val="00A97E6E"/>
    <w:rsid w:val="00AE3D71"/>
    <w:rsid w:val="00B62691"/>
    <w:rsid w:val="00CE5727"/>
    <w:rsid w:val="00D10723"/>
    <w:rsid w:val="00E47AE8"/>
    <w:rsid w:val="00EC290E"/>
    <w:rsid w:val="00F13B6E"/>
    <w:rsid w:val="00F61A24"/>
    <w:rsid w:val="00FE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FCA6"/>
  <w15:chartTrackingRefBased/>
  <w15:docId w15:val="{00495E34-936C-4A95-92C4-8BB433D8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7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3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2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Диана Александровна</dc:creator>
  <cp:keywords/>
  <dc:description/>
  <cp:lastModifiedBy>Бухгалтер</cp:lastModifiedBy>
  <cp:revision>2</cp:revision>
  <cp:lastPrinted>2018-10-11T01:55:00Z</cp:lastPrinted>
  <dcterms:created xsi:type="dcterms:W3CDTF">2022-01-26T01:51:00Z</dcterms:created>
  <dcterms:modified xsi:type="dcterms:W3CDTF">2022-01-26T01:51:00Z</dcterms:modified>
</cp:coreProperties>
</file>