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5774C7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5774C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C62428"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C62428"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5774C7">
        <w:rPr>
          <w:sz w:val="26"/>
          <w:szCs w:val="26"/>
        </w:rPr>
        <w:t>18</w:t>
      </w:r>
      <w:r w:rsidR="00DA4711">
        <w:rPr>
          <w:sz w:val="26"/>
          <w:szCs w:val="26"/>
        </w:rPr>
        <w:t>.</w:t>
      </w:r>
      <w:r w:rsidR="005774C7">
        <w:rPr>
          <w:sz w:val="26"/>
          <w:szCs w:val="26"/>
        </w:rPr>
        <w:t>12</w:t>
      </w:r>
      <w:r w:rsidR="00DA4711">
        <w:rPr>
          <w:sz w:val="26"/>
          <w:szCs w:val="26"/>
        </w:rPr>
        <w:t>.201</w:t>
      </w:r>
      <w:r w:rsidR="009850B5">
        <w:rPr>
          <w:sz w:val="26"/>
          <w:szCs w:val="26"/>
        </w:rPr>
        <w:t>9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5774C7">
        <w:rPr>
          <w:sz w:val="26"/>
          <w:szCs w:val="26"/>
        </w:rPr>
        <w:t>523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или в газете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5774C7">
        <w:rPr>
          <w:rStyle w:val="HTML"/>
          <w:rFonts w:ascii="Times New Roman" w:hAnsi="Times New Roman" w:cs="Times New Roman"/>
          <w:sz w:val="26"/>
          <w:szCs w:val="26"/>
        </w:rPr>
        <w:t>25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5774C7">
        <w:rPr>
          <w:rStyle w:val="HTML"/>
          <w:rFonts w:ascii="Times New Roman" w:hAnsi="Times New Roman" w:cs="Times New Roman"/>
          <w:sz w:val="26"/>
          <w:szCs w:val="26"/>
        </w:rPr>
        <w:t>12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.201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5774C7">
        <w:rPr>
          <w:rStyle w:val="HTML"/>
          <w:rFonts w:ascii="Times New Roman" w:hAnsi="Times New Roman" w:cs="Times New Roman"/>
          <w:sz w:val="26"/>
          <w:szCs w:val="26"/>
        </w:rPr>
        <w:t>66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>по проекту решения Думы Находкинского городского округа «О внесении изменени</w:t>
      </w:r>
      <w:r w:rsidR="00C62428"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C62428"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5774C7">
        <w:rPr>
          <w:sz w:val="26"/>
          <w:szCs w:val="26"/>
        </w:rPr>
        <w:t>18</w:t>
      </w:r>
      <w:r w:rsidR="00541E06">
        <w:rPr>
          <w:sz w:val="26"/>
          <w:szCs w:val="26"/>
        </w:rPr>
        <w:t>.</w:t>
      </w:r>
      <w:r w:rsidR="005774C7">
        <w:rPr>
          <w:sz w:val="26"/>
          <w:szCs w:val="26"/>
        </w:rPr>
        <w:t>12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5774C7">
        <w:rPr>
          <w:sz w:val="26"/>
          <w:szCs w:val="26"/>
        </w:rPr>
        <w:t>525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5774C7">
        <w:rPr>
          <w:sz w:val="26"/>
          <w:szCs w:val="26"/>
        </w:rPr>
        <w:t>18</w:t>
      </w:r>
      <w:r w:rsidR="00541E06">
        <w:rPr>
          <w:sz w:val="26"/>
          <w:szCs w:val="26"/>
        </w:rPr>
        <w:t>.</w:t>
      </w:r>
      <w:r w:rsidR="005774C7">
        <w:rPr>
          <w:sz w:val="26"/>
          <w:szCs w:val="26"/>
        </w:rPr>
        <w:t>12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5774C7">
        <w:rPr>
          <w:sz w:val="26"/>
          <w:szCs w:val="26"/>
        </w:rPr>
        <w:t>525</w:t>
      </w:r>
      <w:r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</w:t>
      </w:r>
      <w:r w:rsidR="00C62428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 xml:space="preserve"> в Устав Находкинского городского округа» и участия граждан в его обсуждении» опубликовано в газете «</w:t>
      </w:r>
      <w:r w:rsidR="004F54DC">
        <w:rPr>
          <w:sz w:val="26"/>
          <w:szCs w:val="26"/>
        </w:rPr>
        <w:t xml:space="preserve">Ведомости </w:t>
      </w:r>
      <w:r>
        <w:rPr>
          <w:sz w:val="26"/>
          <w:szCs w:val="26"/>
        </w:rPr>
        <w:t xml:space="preserve">Находки» </w:t>
      </w:r>
      <w:r w:rsidRPr="00AD0061">
        <w:rPr>
          <w:sz w:val="26"/>
          <w:szCs w:val="26"/>
        </w:rPr>
        <w:t xml:space="preserve">от </w:t>
      </w:r>
      <w:r w:rsidR="005774C7">
        <w:rPr>
          <w:sz w:val="26"/>
          <w:szCs w:val="26"/>
        </w:rPr>
        <w:t>25</w:t>
      </w:r>
      <w:r w:rsidR="00192D8D">
        <w:rPr>
          <w:sz w:val="26"/>
          <w:szCs w:val="26"/>
        </w:rPr>
        <w:t>.</w:t>
      </w:r>
      <w:r w:rsidR="005774C7">
        <w:rPr>
          <w:sz w:val="26"/>
          <w:szCs w:val="26"/>
        </w:rPr>
        <w:t>12</w:t>
      </w:r>
      <w:r w:rsidR="00054302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№ </w:t>
      </w:r>
      <w:r w:rsidR="005774C7">
        <w:rPr>
          <w:sz w:val="26"/>
          <w:szCs w:val="26"/>
        </w:rPr>
        <w:t>66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5774C7">
        <w:rPr>
          <w:sz w:val="26"/>
          <w:szCs w:val="26"/>
        </w:rPr>
        <w:t>17</w:t>
      </w:r>
      <w:r w:rsidR="00541E06">
        <w:rPr>
          <w:sz w:val="26"/>
          <w:szCs w:val="26"/>
        </w:rPr>
        <w:t xml:space="preserve"> </w:t>
      </w:r>
      <w:r w:rsidR="005774C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B058F"/>
    <w:rsid w:val="002B6E35"/>
    <w:rsid w:val="002C63CA"/>
    <w:rsid w:val="00460DA9"/>
    <w:rsid w:val="004F54DC"/>
    <w:rsid w:val="00526751"/>
    <w:rsid w:val="00541E06"/>
    <w:rsid w:val="005774C7"/>
    <w:rsid w:val="006E5F3B"/>
    <w:rsid w:val="008C0C5C"/>
    <w:rsid w:val="009850B5"/>
    <w:rsid w:val="00A97C5D"/>
    <w:rsid w:val="00AD0061"/>
    <w:rsid w:val="00B10253"/>
    <w:rsid w:val="00C547B1"/>
    <w:rsid w:val="00C62428"/>
    <w:rsid w:val="00D26092"/>
    <w:rsid w:val="00D804C3"/>
    <w:rsid w:val="00D8681D"/>
    <w:rsid w:val="00DA4711"/>
    <w:rsid w:val="00E05312"/>
    <w:rsid w:val="00E80D14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32</cp:revision>
  <cp:lastPrinted>2018-03-01T22:58:00Z</cp:lastPrinted>
  <dcterms:created xsi:type="dcterms:W3CDTF">2018-01-09T00:24:00Z</dcterms:created>
  <dcterms:modified xsi:type="dcterms:W3CDTF">2020-01-29T04:01:00Z</dcterms:modified>
</cp:coreProperties>
</file>