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02" w:rsidRDefault="00575C02" w:rsidP="00575C02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75C02" w:rsidRDefault="00575C02" w:rsidP="00575C0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</w:p>
    <w:p w:rsidR="00575C02" w:rsidRDefault="00575C02" w:rsidP="00575C0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75C02" w:rsidRDefault="00575C02" w:rsidP="00575C02">
      <w:pPr>
        <w:ind w:right="-285"/>
        <w:rPr>
          <w:b/>
          <w:sz w:val="26"/>
          <w:szCs w:val="26"/>
        </w:rPr>
      </w:pPr>
    </w:p>
    <w:p w:rsidR="00575C02" w:rsidRDefault="00575C02" w:rsidP="00575C02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ПРОЕКТ-НПА</w:t>
      </w:r>
    </w:p>
    <w:p w:rsidR="002A585A" w:rsidRPr="004121C5" w:rsidRDefault="002A585A" w:rsidP="002A585A">
      <w:pPr>
        <w:jc w:val="center"/>
        <w:rPr>
          <w:rFonts w:ascii="Arial" w:hAnsi="Arial" w:cs="Arial"/>
          <w:b/>
        </w:rPr>
      </w:pPr>
    </w:p>
    <w:p w:rsidR="002A585A" w:rsidRPr="00575C02" w:rsidRDefault="007F59F0" w:rsidP="00575C02">
      <w:pPr>
        <w:autoSpaceDE w:val="0"/>
        <w:autoSpaceDN w:val="0"/>
        <w:adjustRightInd w:val="0"/>
        <w:ind w:right="-285"/>
        <w:jc w:val="center"/>
        <w:rPr>
          <w:rFonts w:eastAsia="Calibri"/>
          <w:sz w:val="26"/>
          <w:szCs w:val="26"/>
          <w:lang w:eastAsia="en-US"/>
        </w:rPr>
      </w:pPr>
      <w:r w:rsidRPr="00575C02">
        <w:rPr>
          <w:rFonts w:eastAsia="Calibri"/>
          <w:sz w:val="26"/>
          <w:szCs w:val="26"/>
          <w:lang w:eastAsia="en-US"/>
        </w:rPr>
        <w:t>Об установлении регулируемых тарифов на регулярные</w:t>
      </w:r>
      <w:r w:rsid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>перевозки пассажиров и багажа автомобильным</w:t>
      </w:r>
      <w:r w:rsid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>транспортом</w:t>
      </w:r>
      <w:r w:rsidR="00FB65D3" w:rsidRP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 xml:space="preserve">по </w:t>
      </w:r>
      <w:r w:rsidR="00FB65D3" w:rsidRPr="00575C02">
        <w:rPr>
          <w:rFonts w:eastAsia="Calibri"/>
          <w:sz w:val="26"/>
          <w:szCs w:val="26"/>
          <w:lang w:eastAsia="en-US"/>
        </w:rPr>
        <w:t>муниципальным маршрутам в</w:t>
      </w:r>
      <w:r w:rsidR="00575C02">
        <w:rPr>
          <w:rFonts w:eastAsia="Calibri"/>
          <w:sz w:val="26"/>
          <w:szCs w:val="26"/>
          <w:lang w:eastAsia="en-US"/>
        </w:rPr>
        <w:t xml:space="preserve"> </w:t>
      </w:r>
      <w:r w:rsidRPr="00575C02">
        <w:rPr>
          <w:rFonts w:eastAsia="Calibri"/>
          <w:sz w:val="26"/>
          <w:szCs w:val="26"/>
          <w:lang w:eastAsia="en-US"/>
        </w:rPr>
        <w:t>границах</w:t>
      </w:r>
      <w:r w:rsidR="00FB65D3" w:rsidRPr="00575C02">
        <w:rPr>
          <w:rFonts w:eastAsia="Calibri"/>
          <w:sz w:val="26"/>
          <w:szCs w:val="26"/>
          <w:lang w:eastAsia="en-US"/>
        </w:rPr>
        <w:t xml:space="preserve"> Находкинского </w:t>
      </w:r>
      <w:r w:rsidRPr="00575C02">
        <w:rPr>
          <w:rFonts w:eastAsia="Calibri"/>
          <w:sz w:val="26"/>
          <w:szCs w:val="26"/>
          <w:lang w:eastAsia="en-US"/>
        </w:rPr>
        <w:t>городского округа</w:t>
      </w:r>
    </w:p>
    <w:p w:rsidR="005471B4" w:rsidRDefault="005471B4" w:rsidP="00575C0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957F30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57F30" w:rsidRPr="004267C7">
        <w:rPr>
          <w:sz w:val="26"/>
          <w:szCs w:val="26"/>
        </w:rPr>
        <w:t xml:space="preserve">Установить </w:t>
      </w:r>
      <w:r w:rsidR="00AD60AB">
        <w:rPr>
          <w:sz w:val="26"/>
          <w:szCs w:val="26"/>
        </w:rPr>
        <w:t xml:space="preserve">в 2024 году </w:t>
      </w:r>
      <w:r w:rsidR="00B307E7">
        <w:rPr>
          <w:sz w:val="26"/>
          <w:szCs w:val="26"/>
        </w:rPr>
        <w:t>регулируемый тариф на регулярны</w:t>
      </w:r>
      <w:r w:rsidR="00BF0928">
        <w:rPr>
          <w:sz w:val="26"/>
          <w:szCs w:val="26"/>
        </w:rPr>
        <w:t>е</w:t>
      </w:r>
      <w:r w:rsidR="00B307E7">
        <w:rPr>
          <w:sz w:val="26"/>
          <w:szCs w:val="26"/>
        </w:rPr>
        <w:t xml:space="preserve"> перевозк</w:t>
      </w:r>
      <w:r w:rsidR="00BF0928">
        <w:rPr>
          <w:sz w:val="26"/>
          <w:szCs w:val="26"/>
        </w:rPr>
        <w:t>и</w:t>
      </w:r>
      <w:r w:rsidR="00B307E7">
        <w:rPr>
          <w:sz w:val="26"/>
          <w:szCs w:val="26"/>
        </w:rPr>
        <w:t xml:space="preserve"> пассажиров и багажа автомобильным транспортом по муниципаль</w:t>
      </w:r>
      <w:r w:rsidR="003461DC">
        <w:rPr>
          <w:sz w:val="26"/>
          <w:szCs w:val="26"/>
        </w:rPr>
        <w:t>ным маршрутам в границах Н</w:t>
      </w:r>
      <w:r w:rsidR="00B307E7">
        <w:rPr>
          <w:sz w:val="26"/>
          <w:szCs w:val="26"/>
        </w:rPr>
        <w:t>аходкинского городского округа в размере 40 (сорок) рублей 00 копеек.</w:t>
      </w:r>
      <w:r w:rsidR="00B307E7" w:rsidRPr="004267C7">
        <w:rPr>
          <w:sz w:val="26"/>
          <w:szCs w:val="26"/>
        </w:rPr>
        <w:t xml:space="preserve"> </w:t>
      </w:r>
    </w:p>
    <w:p w:rsidR="00FD14B3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14B3" w:rsidRPr="00287213">
        <w:rPr>
          <w:sz w:val="26"/>
          <w:szCs w:val="26"/>
        </w:rPr>
        <w:t>Насто</w:t>
      </w:r>
      <w:r w:rsidR="00436951">
        <w:rPr>
          <w:sz w:val="26"/>
          <w:szCs w:val="26"/>
        </w:rPr>
        <w:t xml:space="preserve">ящее решение вступает в силу со дня его официального </w:t>
      </w:r>
      <w:r w:rsidR="00FD14B3">
        <w:rPr>
          <w:sz w:val="26"/>
          <w:szCs w:val="26"/>
        </w:rPr>
        <w:t>опубликования.</w:t>
      </w:r>
    </w:p>
    <w:p w:rsidR="00575C02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</w:p>
    <w:p w:rsidR="00575C02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bookmarkStart w:id="0" w:name="_GoBack"/>
      <w:bookmarkEnd w:id="0"/>
    </w:p>
    <w:p w:rsidR="00575C02" w:rsidRPr="00CC4DE7" w:rsidRDefault="00575C02" w:rsidP="00575C02">
      <w:pPr>
        <w:ind w:right="-285"/>
        <w:jc w:val="both"/>
        <w:rPr>
          <w:sz w:val="26"/>
          <w:szCs w:val="26"/>
        </w:rPr>
      </w:pPr>
      <w:r w:rsidRPr="00CC4DE7">
        <w:rPr>
          <w:sz w:val="26"/>
          <w:szCs w:val="26"/>
        </w:rPr>
        <w:t>Председатель Думы</w:t>
      </w:r>
    </w:p>
    <w:p w:rsidR="00575C02" w:rsidRPr="00CC4DE7" w:rsidRDefault="00575C02" w:rsidP="00575C02">
      <w:pPr>
        <w:ind w:right="-285"/>
        <w:jc w:val="both"/>
        <w:rPr>
          <w:sz w:val="26"/>
          <w:szCs w:val="26"/>
        </w:rPr>
      </w:pPr>
      <w:r w:rsidRPr="00CC4DE7">
        <w:rPr>
          <w:sz w:val="26"/>
          <w:szCs w:val="26"/>
        </w:rPr>
        <w:t xml:space="preserve">Находкинского городского округа </w:t>
      </w:r>
      <w:r w:rsidRPr="00CC4DE7">
        <w:rPr>
          <w:sz w:val="26"/>
          <w:szCs w:val="26"/>
        </w:rPr>
        <w:tab/>
      </w:r>
      <w:r w:rsidRPr="00CC4DE7">
        <w:rPr>
          <w:sz w:val="26"/>
          <w:szCs w:val="26"/>
        </w:rPr>
        <w:tab/>
      </w:r>
      <w:r w:rsidRPr="00CC4DE7">
        <w:rPr>
          <w:sz w:val="26"/>
          <w:szCs w:val="26"/>
        </w:rPr>
        <w:tab/>
        <w:t xml:space="preserve">                                    А.В. Кузнецов</w:t>
      </w:r>
    </w:p>
    <w:p w:rsidR="00575C02" w:rsidRPr="00CC4DE7" w:rsidRDefault="00575C02" w:rsidP="00575C02">
      <w:pPr>
        <w:ind w:right="-285" w:firstLine="708"/>
        <w:jc w:val="both"/>
        <w:rPr>
          <w:sz w:val="26"/>
          <w:szCs w:val="26"/>
        </w:rPr>
      </w:pPr>
    </w:p>
    <w:p w:rsidR="00575C02" w:rsidRPr="00CC4DE7" w:rsidRDefault="00575C02" w:rsidP="00575C02">
      <w:pPr>
        <w:ind w:right="-285" w:firstLine="708"/>
        <w:jc w:val="both"/>
        <w:rPr>
          <w:sz w:val="26"/>
          <w:szCs w:val="26"/>
        </w:rPr>
      </w:pPr>
    </w:p>
    <w:p w:rsidR="00575C02" w:rsidRPr="00CC4DE7" w:rsidRDefault="00575C02" w:rsidP="00575C02">
      <w:pPr>
        <w:ind w:right="-285"/>
        <w:rPr>
          <w:sz w:val="26"/>
          <w:szCs w:val="26"/>
        </w:rPr>
      </w:pPr>
      <w:r w:rsidRPr="00CC4DE7"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 w:rsidRPr="00CC4DE7">
        <w:rPr>
          <w:sz w:val="26"/>
          <w:szCs w:val="26"/>
        </w:rPr>
        <w:t>Магинский</w:t>
      </w:r>
      <w:proofErr w:type="spellEnd"/>
    </w:p>
    <w:p w:rsidR="00575C02" w:rsidRPr="00CC4DE7" w:rsidRDefault="00575C02" w:rsidP="00575C02">
      <w:pPr>
        <w:ind w:right="-285"/>
        <w:jc w:val="both"/>
        <w:rPr>
          <w:sz w:val="26"/>
          <w:szCs w:val="26"/>
        </w:rPr>
      </w:pPr>
    </w:p>
    <w:p w:rsidR="00575C02" w:rsidRPr="004267C7" w:rsidRDefault="00575C02" w:rsidP="00575C02">
      <w:pPr>
        <w:pStyle w:val="a5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</w:p>
    <w:p w:rsidR="005471B4" w:rsidRDefault="005471B4" w:rsidP="00575C0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5471B4" w:rsidRDefault="005471B4" w:rsidP="005471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sectPr w:rsidR="006F3B42" w:rsidSect="00575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0F1B"/>
    <w:multiLevelType w:val="hybridMultilevel"/>
    <w:tmpl w:val="44A249F8"/>
    <w:lvl w:ilvl="0" w:tplc="C41C058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60"/>
    <w:rsid w:val="002A585A"/>
    <w:rsid w:val="003461DC"/>
    <w:rsid w:val="00360C53"/>
    <w:rsid w:val="004270B5"/>
    <w:rsid w:val="00436951"/>
    <w:rsid w:val="00460986"/>
    <w:rsid w:val="005471B4"/>
    <w:rsid w:val="00564453"/>
    <w:rsid w:val="00575C02"/>
    <w:rsid w:val="006F3B42"/>
    <w:rsid w:val="00721CAD"/>
    <w:rsid w:val="007F59F0"/>
    <w:rsid w:val="008365C5"/>
    <w:rsid w:val="00957F30"/>
    <w:rsid w:val="009A3F50"/>
    <w:rsid w:val="00A126BD"/>
    <w:rsid w:val="00AA4A03"/>
    <w:rsid w:val="00AD60AB"/>
    <w:rsid w:val="00B307E7"/>
    <w:rsid w:val="00B93560"/>
    <w:rsid w:val="00BF0928"/>
    <w:rsid w:val="00D76202"/>
    <w:rsid w:val="00D90115"/>
    <w:rsid w:val="00E35B39"/>
    <w:rsid w:val="00FB65D3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47AA"/>
  <w15:docId w15:val="{5B7B02BD-6943-43C6-979C-CC5B2DE5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Анжелика Ивановна</dc:creator>
  <cp:lastModifiedBy>Троценко Наталья Александровна</cp:lastModifiedBy>
  <cp:revision>23</cp:revision>
  <cp:lastPrinted>2021-07-22T03:11:00Z</cp:lastPrinted>
  <dcterms:created xsi:type="dcterms:W3CDTF">2021-06-04T00:14:00Z</dcterms:created>
  <dcterms:modified xsi:type="dcterms:W3CDTF">2024-04-22T05:29:00Z</dcterms:modified>
</cp:coreProperties>
</file>