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7A" w:rsidRPr="00D2086A" w:rsidRDefault="00B54A0B" w:rsidP="00D2086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086A">
        <w:rPr>
          <w:rFonts w:ascii="Times New Roman" w:hAnsi="Times New Roman" w:cs="Times New Roman"/>
          <w:b/>
          <w:color w:val="FF0000"/>
          <w:sz w:val="32"/>
          <w:szCs w:val="32"/>
        </w:rPr>
        <w:t>СОСТАВ ГОРОДСКОЙ ДУМЫ (</w:t>
      </w:r>
      <w:r w:rsidRPr="00D2086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D20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СОЗЫВ)</w:t>
      </w:r>
    </w:p>
    <w:p w:rsidR="00837C52" w:rsidRDefault="00837C52" w:rsidP="00837C5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B54A0B" w:rsidRPr="00837C52" w:rsidRDefault="00B54A0B" w:rsidP="00837C5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Рыбкина Галина Григорьевна –</w:t>
      </w:r>
      <w:r w:rsidR="00837C52"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депутат на постоянной основе, состоит в постоянной депутатской комиссии по:</w:t>
      </w:r>
    </w:p>
    <w:p w:rsidR="00837C52" w:rsidRDefault="00837C52" w:rsidP="00AF2E1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F2E11">
        <w:rPr>
          <w:rFonts w:ascii="Times New Roman" w:hAnsi="Times New Roman" w:cs="Times New Roman"/>
          <w:color w:val="000000" w:themeColor="text1"/>
          <w:sz w:val="32"/>
          <w:szCs w:val="32"/>
        </w:rPr>
        <w:t>«Защите прав граждан, законности и правопорядку»-председатель комиссии.</w:t>
      </w:r>
    </w:p>
    <w:p w:rsidR="00837C52" w:rsidRPr="00AF2E11" w:rsidRDefault="00837C52" w:rsidP="00AF2E1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F2E11">
        <w:rPr>
          <w:rFonts w:ascii="Times New Roman" w:hAnsi="Times New Roman" w:cs="Times New Roman"/>
          <w:color w:val="000000" w:themeColor="text1"/>
          <w:sz w:val="32"/>
          <w:szCs w:val="32"/>
        </w:rPr>
        <w:t>«Бюджету, финансам и налогам».</w:t>
      </w:r>
    </w:p>
    <w:p w:rsidR="007C710F" w:rsidRDefault="00837C52" w:rsidP="007C710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Шумейко Сергей Алексеевич</w:t>
      </w:r>
      <w:r w:rsidR="007C7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7C710F" w:rsidRPr="007C7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C710F"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 w:rsidR="007C710F"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="007C710F"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7C710F" w:rsidRDefault="007C710F" w:rsidP="007C71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 -председатель комиссии.</w:t>
      </w:r>
    </w:p>
    <w:p w:rsidR="007C710F" w:rsidRDefault="007C710F" w:rsidP="007C71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«Бюджету, финансам и налогам».</w:t>
      </w:r>
    </w:p>
    <w:p w:rsidR="007C710F" w:rsidRPr="007C710F" w:rsidRDefault="007C710F" w:rsidP="007C710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Усова Татьяна Ивановна - </w:t>
      </w:r>
    </w:p>
    <w:p w:rsidR="00837C52" w:rsidRDefault="007C710F" w:rsidP="007C71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</w:t>
      </w:r>
      <w:r w:rsidR="00B1356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1356B" w:rsidRPr="007C710F" w:rsidRDefault="00664DB6" w:rsidP="007C71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«Защите прав граждан, законности и правопорядку»</w:t>
      </w:r>
    </w:p>
    <w:p w:rsidR="000C49F0" w:rsidRDefault="000C49F0" w:rsidP="000C49F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Кузнецов Василий Михайлович -</w:t>
      </w:r>
      <w:r w:rsidRPr="000C49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0C49F0" w:rsidRDefault="00E26A1C" w:rsidP="000C49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«Социальной политике».</w:t>
      </w:r>
    </w:p>
    <w:p w:rsidR="00E26A1C" w:rsidRPr="007C710F" w:rsidRDefault="00E26A1C" w:rsidP="00E26A1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«Защите прав граждан, законности и правопорядку»</w:t>
      </w:r>
    </w:p>
    <w:p w:rsidR="00964821" w:rsidRDefault="00964821" w:rsidP="0096482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Соколов Павел Григорьевич -</w:t>
      </w:r>
      <w:r w:rsidRPr="000C49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964821" w:rsidRDefault="00964821" w:rsidP="009648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64821" w:rsidRDefault="00964821" w:rsidP="0096482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«Социальной политике».</w:t>
      </w:r>
    </w:p>
    <w:p w:rsidR="00677D4B" w:rsidRDefault="00677D4B" w:rsidP="00677D4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Низий Владимир Тихонович – </w:t>
      </w:r>
      <w:r w:rsidRPr="00677D4B">
        <w:rPr>
          <w:rFonts w:ascii="Times New Roman" w:hAnsi="Times New Roman" w:cs="Times New Roman"/>
          <w:color w:val="FF0000"/>
          <w:sz w:val="32"/>
          <w:szCs w:val="32"/>
        </w:rPr>
        <w:t>председатель Думы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677D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остоит в постоянной депутатской комиссии по:</w:t>
      </w:r>
    </w:p>
    <w:p w:rsidR="00677D4B" w:rsidRDefault="00677D4B" w:rsidP="00677D4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промышленности».</w:t>
      </w:r>
    </w:p>
    <w:p w:rsidR="007B7FA3" w:rsidRDefault="007B7FA3" w:rsidP="007B7FA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промышленности».</w:t>
      </w:r>
    </w:p>
    <w:p w:rsidR="00FC1891" w:rsidRDefault="00FC1891" w:rsidP="00FC189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Заварзин Николай Иванович -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5841FF" w:rsidRDefault="005841FF" w:rsidP="005841F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промышленности».</w:t>
      </w:r>
    </w:p>
    <w:p w:rsidR="005841FF" w:rsidRDefault="005841FF" w:rsidP="005841F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«Бюджету, финансам и налогам»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 председатель комиссии.</w:t>
      </w:r>
    </w:p>
    <w:p w:rsidR="005841FF" w:rsidRDefault="005841FF" w:rsidP="005841F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Иванов Александр Владимирович-</w:t>
      </w:r>
      <w:r w:rsidRPr="005841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5841FF" w:rsidRDefault="005841FF" w:rsidP="005841F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«Бюджету, финансам и налогам».</w:t>
      </w:r>
    </w:p>
    <w:p w:rsidR="005841FF" w:rsidRDefault="005841FF" w:rsidP="005841F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«Социальной политике».</w:t>
      </w:r>
    </w:p>
    <w:p w:rsidR="0096084E" w:rsidRDefault="0096084E" w:rsidP="0096084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Дядюк Татьяна Анатольевна  -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депутат на постоянной основе, состоит в постоянной депутатской комиссии по:</w:t>
      </w:r>
    </w:p>
    <w:p w:rsidR="005E6951" w:rsidRDefault="005E6951" w:rsidP="005E695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«Бюджету, финансам и налогам».</w:t>
      </w:r>
    </w:p>
    <w:p w:rsidR="005E6951" w:rsidRDefault="005E6951" w:rsidP="005E695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«Социальной политике»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-председатель комиссии.</w:t>
      </w:r>
    </w:p>
    <w:p w:rsidR="005E6951" w:rsidRDefault="005E6951" w:rsidP="005E695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Пилипенко Михаил Михайлович -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депутат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постоянной основе, состоит в постоянной депутатской комиссии по:</w:t>
      </w:r>
    </w:p>
    <w:p w:rsidR="005E6951" w:rsidRDefault="005E6951" w:rsidP="005E695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«Экономике и промышленности».</w:t>
      </w:r>
    </w:p>
    <w:p w:rsidR="005E6951" w:rsidRDefault="005E6951" w:rsidP="005E695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«Защите прав граждан, законности и правопорядку»-председатель комиссии.</w:t>
      </w:r>
    </w:p>
    <w:p w:rsidR="002440FE" w:rsidRDefault="002440FE" w:rsidP="002440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Чернов Сергей Иванович - </w:t>
      </w:r>
      <w:r w:rsidRPr="00837C52">
        <w:rPr>
          <w:rFonts w:ascii="Times New Roman" w:hAnsi="Times New Roman" w:cs="Times New Roman"/>
          <w:color w:val="000000" w:themeColor="text1"/>
          <w:sz w:val="32"/>
          <w:szCs w:val="32"/>
        </w:rPr>
        <w:t>депутат на постоянной основе, состоит в постоянной депутатской комиссии по:</w:t>
      </w:r>
    </w:p>
    <w:p w:rsidR="002440FE" w:rsidRDefault="002440FE" w:rsidP="002440F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«Социальной политике».</w:t>
      </w:r>
    </w:p>
    <w:p w:rsidR="002440FE" w:rsidRDefault="002440FE" w:rsidP="002440F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«Защите прав граждан, законности и правопорядку»-председатель комиссии.</w:t>
      </w:r>
    </w:p>
    <w:p w:rsidR="002440FE" w:rsidRPr="002440FE" w:rsidRDefault="002440FE" w:rsidP="002440FE">
      <w:pPr>
        <w:pStyle w:val="a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E6951" w:rsidRPr="002440FE" w:rsidRDefault="005E6951" w:rsidP="002440FE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E6951" w:rsidRPr="005E6951" w:rsidRDefault="005E6951" w:rsidP="005E6951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E6951" w:rsidRPr="005E6951" w:rsidRDefault="005E6951" w:rsidP="005E6951">
      <w:pPr>
        <w:pStyle w:val="a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6084E" w:rsidRPr="0096084E" w:rsidRDefault="0096084E" w:rsidP="0096084E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41FF" w:rsidRDefault="005841FF" w:rsidP="005841FF">
      <w:pPr>
        <w:pStyle w:val="a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77D4B" w:rsidRPr="005841FF" w:rsidRDefault="00677D4B" w:rsidP="005841FF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A7C42" w:rsidRPr="000A7C42" w:rsidRDefault="000A7C42" w:rsidP="000A7C42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64821" w:rsidRPr="00964821" w:rsidRDefault="00964821" w:rsidP="0096482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C6F25" w:rsidRDefault="003D043F">
      <w:r w:rsidRPr="003D043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-1394460</wp:posOffset>
            </wp:positionH>
            <wp:positionV relativeFrom="paragraph">
              <wp:posOffset>1394460</wp:posOffset>
            </wp:positionV>
            <wp:extent cx="8673465" cy="5897245"/>
            <wp:effectExtent l="0" t="2540" r="0" b="0"/>
            <wp:wrapSquare wrapText="bothSides"/>
            <wp:docPr id="1" name="Рисунок 1" descr="C:\Users\priem\Desktop\20190621_08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20190621_08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73465" cy="5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B7" w:rsidRDefault="00C573B7" w:rsidP="005C0007">
      <w:pPr>
        <w:spacing w:after="0" w:line="240" w:lineRule="auto"/>
      </w:pPr>
      <w:r>
        <w:separator/>
      </w:r>
    </w:p>
  </w:endnote>
  <w:endnote w:type="continuationSeparator" w:id="0">
    <w:p w:rsidR="00C573B7" w:rsidRDefault="00C573B7" w:rsidP="005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B7" w:rsidRDefault="00C573B7" w:rsidP="005C0007">
      <w:pPr>
        <w:spacing w:after="0" w:line="240" w:lineRule="auto"/>
      </w:pPr>
      <w:r>
        <w:separator/>
      </w:r>
    </w:p>
  </w:footnote>
  <w:footnote w:type="continuationSeparator" w:id="0">
    <w:p w:rsidR="00C573B7" w:rsidRDefault="00C573B7" w:rsidP="005C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0B4"/>
    <w:multiLevelType w:val="hybridMultilevel"/>
    <w:tmpl w:val="38E4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7BE"/>
    <w:multiLevelType w:val="hybridMultilevel"/>
    <w:tmpl w:val="B7E4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186C"/>
    <w:multiLevelType w:val="hybridMultilevel"/>
    <w:tmpl w:val="2B40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696"/>
    <w:multiLevelType w:val="hybridMultilevel"/>
    <w:tmpl w:val="CC74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5AC4"/>
    <w:multiLevelType w:val="hybridMultilevel"/>
    <w:tmpl w:val="C3AE8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56B41"/>
    <w:multiLevelType w:val="hybridMultilevel"/>
    <w:tmpl w:val="B01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7A2F"/>
    <w:multiLevelType w:val="hybridMultilevel"/>
    <w:tmpl w:val="4568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4BD9"/>
    <w:multiLevelType w:val="hybridMultilevel"/>
    <w:tmpl w:val="35F0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D50"/>
    <w:multiLevelType w:val="hybridMultilevel"/>
    <w:tmpl w:val="CE54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A7D9E"/>
    <w:multiLevelType w:val="hybridMultilevel"/>
    <w:tmpl w:val="D742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52217"/>
    <w:multiLevelType w:val="hybridMultilevel"/>
    <w:tmpl w:val="F206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1E79"/>
    <w:multiLevelType w:val="hybridMultilevel"/>
    <w:tmpl w:val="98B4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43153"/>
    <w:multiLevelType w:val="hybridMultilevel"/>
    <w:tmpl w:val="E6B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8"/>
    <w:rsid w:val="000975B8"/>
    <w:rsid w:val="000A7C42"/>
    <w:rsid w:val="000C49F0"/>
    <w:rsid w:val="001259B8"/>
    <w:rsid w:val="002440FE"/>
    <w:rsid w:val="003D043F"/>
    <w:rsid w:val="0047347A"/>
    <w:rsid w:val="005841FF"/>
    <w:rsid w:val="00590408"/>
    <w:rsid w:val="005C0007"/>
    <w:rsid w:val="005C6F25"/>
    <w:rsid w:val="005E6951"/>
    <w:rsid w:val="00664DB6"/>
    <w:rsid w:val="00677D4B"/>
    <w:rsid w:val="007B7FA3"/>
    <w:rsid w:val="007C710F"/>
    <w:rsid w:val="00837C52"/>
    <w:rsid w:val="008953C3"/>
    <w:rsid w:val="0096084E"/>
    <w:rsid w:val="00964821"/>
    <w:rsid w:val="00AA007A"/>
    <w:rsid w:val="00AF2E11"/>
    <w:rsid w:val="00B1356B"/>
    <w:rsid w:val="00B54A0B"/>
    <w:rsid w:val="00C573B7"/>
    <w:rsid w:val="00D2086A"/>
    <w:rsid w:val="00E26A1C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D4ED-D231-4265-B7EB-3D9E387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007"/>
  </w:style>
  <w:style w:type="paragraph" w:styleId="a5">
    <w:name w:val="footer"/>
    <w:basedOn w:val="a"/>
    <w:link w:val="a6"/>
    <w:uiPriority w:val="99"/>
    <w:unhideWhenUsed/>
    <w:rsid w:val="005C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007"/>
  </w:style>
  <w:style w:type="paragraph" w:styleId="a7">
    <w:name w:val="List Paragraph"/>
    <w:basedOn w:val="a"/>
    <w:uiPriority w:val="34"/>
    <w:qFormat/>
    <w:rsid w:val="00B5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25</cp:revision>
  <dcterms:created xsi:type="dcterms:W3CDTF">2019-06-20T22:21:00Z</dcterms:created>
  <dcterms:modified xsi:type="dcterms:W3CDTF">2019-06-20T23:10:00Z</dcterms:modified>
</cp:coreProperties>
</file>