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249" w:rsidRDefault="000F6249" w:rsidP="000F6249">
      <w:pPr>
        <w:ind w:right="-285"/>
        <w:jc w:val="center"/>
        <w:rPr>
          <w:b/>
          <w:snapToGrid/>
          <w:sz w:val="26"/>
          <w:szCs w:val="26"/>
        </w:rPr>
      </w:pPr>
      <w:r>
        <w:rPr>
          <w:b/>
          <w:noProof/>
          <w:sz w:val="26"/>
          <w:szCs w:val="26"/>
        </w:rPr>
        <w:drawing>
          <wp:inline distT="0" distB="0" distL="0" distR="0">
            <wp:extent cx="638175" cy="895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895350"/>
                    </a:xfrm>
                    <a:prstGeom prst="rect">
                      <a:avLst/>
                    </a:prstGeom>
                    <a:noFill/>
                    <a:ln>
                      <a:noFill/>
                    </a:ln>
                  </pic:spPr>
                </pic:pic>
              </a:graphicData>
            </a:graphic>
          </wp:inline>
        </w:drawing>
      </w:r>
    </w:p>
    <w:p w:rsidR="000F6249" w:rsidRDefault="000F6249" w:rsidP="000F6249">
      <w:pPr>
        <w:ind w:right="-285"/>
        <w:jc w:val="center"/>
        <w:rPr>
          <w:b/>
          <w:sz w:val="26"/>
          <w:szCs w:val="26"/>
        </w:rPr>
      </w:pPr>
    </w:p>
    <w:p w:rsidR="000F6249" w:rsidRDefault="000F6249" w:rsidP="000F6249">
      <w:pPr>
        <w:ind w:right="-285"/>
        <w:jc w:val="center"/>
        <w:rPr>
          <w:b/>
          <w:sz w:val="26"/>
          <w:szCs w:val="26"/>
        </w:rPr>
      </w:pPr>
      <w:r>
        <w:rPr>
          <w:b/>
          <w:sz w:val="26"/>
          <w:szCs w:val="26"/>
        </w:rPr>
        <w:t>РОССИЙСКАЯ ФЕДЕРАЦИЯ</w:t>
      </w:r>
    </w:p>
    <w:p w:rsidR="000F6249" w:rsidRDefault="000F6249" w:rsidP="000F6249">
      <w:pPr>
        <w:ind w:right="-285"/>
        <w:jc w:val="center"/>
        <w:rPr>
          <w:b/>
          <w:sz w:val="26"/>
          <w:szCs w:val="26"/>
        </w:rPr>
      </w:pPr>
      <w:r>
        <w:rPr>
          <w:b/>
          <w:sz w:val="26"/>
          <w:szCs w:val="26"/>
        </w:rPr>
        <w:t>ПРИМОРСКИЙ КРАЙ</w:t>
      </w:r>
      <w:r>
        <w:rPr>
          <w:b/>
          <w:sz w:val="26"/>
          <w:szCs w:val="26"/>
        </w:rPr>
        <w:br/>
        <w:t>ДУМА НАХОДКИНСКОГО ГОРОДСКОГО ОКРУГА</w:t>
      </w:r>
    </w:p>
    <w:p w:rsidR="000F6249" w:rsidRDefault="000F6249" w:rsidP="000F6249">
      <w:pPr>
        <w:pBdr>
          <w:bottom w:val="double" w:sz="12" w:space="1" w:color="auto"/>
        </w:pBdr>
        <w:ind w:right="-285"/>
        <w:jc w:val="center"/>
        <w:rPr>
          <w:b/>
          <w:sz w:val="26"/>
          <w:szCs w:val="26"/>
        </w:rPr>
      </w:pPr>
    </w:p>
    <w:p w:rsidR="000F6249" w:rsidRDefault="000F6249" w:rsidP="000F6249">
      <w:pPr>
        <w:ind w:right="-285"/>
        <w:jc w:val="center"/>
        <w:rPr>
          <w:b/>
          <w:sz w:val="26"/>
          <w:szCs w:val="26"/>
        </w:rPr>
      </w:pPr>
    </w:p>
    <w:p w:rsidR="000F6249" w:rsidRDefault="000F6249" w:rsidP="000F6249">
      <w:pPr>
        <w:ind w:right="-285"/>
        <w:jc w:val="center"/>
        <w:rPr>
          <w:b/>
          <w:sz w:val="26"/>
          <w:szCs w:val="26"/>
        </w:rPr>
      </w:pPr>
      <w:r>
        <w:rPr>
          <w:b/>
          <w:sz w:val="26"/>
          <w:szCs w:val="26"/>
        </w:rPr>
        <w:t>РЕШЕНИЕ</w:t>
      </w:r>
    </w:p>
    <w:p w:rsidR="000F6249" w:rsidRDefault="000F6249" w:rsidP="000F6249">
      <w:pPr>
        <w:ind w:right="-285"/>
        <w:rPr>
          <w:b/>
          <w:sz w:val="26"/>
          <w:szCs w:val="26"/>
        </w:rPr>
      </w:pPr>
    </w:p>
    <w:p w:rsidR="000F6249" w:rsidRDefault="00147D7F" w:rsidP="000F6249">
      <w:pPr>
        <w:ind w:right="-285"/>
        <w:rPr>
          <w:sz w:val="26"/>
          <w:szCs w:val="26"/>
        </w:rPr>
      </w:pPr>
      <w:r>
        <w:rPr>
          <w:sz w:val="26"/>
          <w:szCs w:val="26"/>
        </w:rPr>
        <w:t>29</w:t>
      </w:r>
      <w:r w:rsidR="00975DB8">
        <w:rPr>
          <w:sz w:val="26"/>
          <w:szCs w:val="26"/>
        </w:rPr>
        <w:t>.</w:t>
      </w:r>
      <w:r>
        <w:rPr>
          <w:sz w:val="26"/>
          <w:szCs w:val="26"/>
        </w:rPr>
        <w:t>11</w:t>
      </w:r>
      <w:r w:rsidR="00975DB8">
        <w:rPr>
          <w:sz w:val="26"/>
          <w:szCs w:val="26"/>
        </w:rPr>
        <w:t>.2023</w:t>
      </w:r>
      <w:r w:rsidR="000F6249">
        <w:rPr>
          <w:sz w:val="26"/>
          <w:szCs w:val="26"/>
        </w:rPr>
        <w:t xml:space="preserve">                                                                                                    </w:t>
      </w:r>
      <w:r w:rsidR="00D92C53">
        <w:rPr>
          <w:sz w:val="26"/>
          <w:szCs w:val="26"/>
        </w:rPr>
        <w:t xml:space="preserve">  </w:t>
      </w:r>
      <w:r>
        <w:rPr>
          <w:sz w:val="26"/>
          <w:szCs w:val="26"/>
        </w:rPr>
        <w:t xml:space="preserve">     № 230</w:t>
      </w:r>
      <w:r w:rsidR="00975DB8">
        <w:rPr>
          <w:sz w:val="26"/>
          <w:szCs w:val="26"/>
        </w:rPr>
        <w:t>-НПА</w:t>
      </w:r>
    </w:p>
    <w:p w:rsidR="004B53D2" w:rsidRPr="00801FCB" w:rsidRDefault="004B53D2" w:rsidP="000F6249">
      <w:pPr>
        <w:ind w:right="-285"/>
        <w:jc w:val="center"/>
        <w:rPr>
          <w:sz w:val="26"/>
          <w:szCs w:val="26"/>
        </w:rPr>
      </w:pPr>
    </w:p>
    <w:p w:rsidR="0025707D" w:rsidRDefault="0025707D" w:rsidP="0025707D">
      <w:pPr>
        <w:ind w:right="-285"/>
        <w:jc w:val="center"/>
        <w:rPr>
          <w:sz w:val="26"/>
          <w:szCs w:val="26"/>
        </w:rPr>
      </w:pPr>
      <w:r w:rsidRPr="00F15D12">
        <w:rPr>
          <w:sz w:val="26"/>
          <w:szCs w:val="26"/>
        </w:rPr>
        <w:t>Об установлении средней рыночной</w:t>
      </w:r>
      <w:r>
        <w:rPr>
          <w:sz w:val="26"/>
          <w:szCs w:val="26"/>
        </w:rPr>
        <w:t xml:space="preserve"> </w:t>
      </w:r>
      <w:r w:rsidRPr="00F15D12">
        <w:rPr>
          <w:sz w:val="26"/>
          <w:szCs w:val="26"/>
        </w:rPr>
        <w:t>стоимости одного квадратного метра общей площади</w:t>
      </w:r>
      <w:r>
        <w:rPr>
          <w:sz w:val="26"/>
          <w:szCs w:val="26"/>
        </w:rPr>
        <w:t xml:space="preserve"> </w:t>
      </w:r>
      <w:r w:rsidRPr="00F15D12">
        <w:rPr>
          <w:sz w:val="26"/>
          <w:szCs w:val="26"/>
        </w:rPr>
        <w:t>жилого помещения</w:t>
      </w:r>
      <w:r w:rsidRPr="009F4788">
        <w:rPr>
          <w:sz w:val="26"/>
          <w:szCs w:val="26"/>
        </w:rPr>
        <w:t xml:space="preserve"> </w:t>
      </w:r>
      <w:r>
        <w:rPr>
          <w:sz w:val="26"/>
          <w:szCs w:val="26"/>
        </w:rPr>
        <w:t>в 2024 году</w:t>
      </w:r>
      <w:r w:rsidRPr="00F15D12">
        <w:rPr>
          <w:sz w:val="26"/>
          <w:szCs w:val="26"/>
        </w:rPr>
        <w:t>, используемой при формировании</w:t>
      </w:r>
      <w:r>
        <w:rPr>
          <w:sz w:val="26"/>
          <w:szCs w:val="26"/>
        </w:rPr>
        <w:t xml:space="preserve"> муниципального </w:t>
      </w:r>
      <w:r w:rsidRPr="00F15D12">
        <w:rPr>
          <w:sz w:val="26"/>
          <w:szCs w:val="26"/>
        </w:rPr>
        <w:t>специ</w:t>
      </w:r>
      <w:r>
        <w:rPr>
          <w:sz w:val="26"/>
          <w:szCs w:val="26"/>
        </w:rPr>
        <w:t xml:space="preserve">ализированного жилищного фонда </w:t>
      </w:r>
      <w:r w:rsidRPr="00F15D12">
        <w:rPr>
          <w:sz w:val="26"/>
          <w:szCs w:val="26"/>
        </w:rPr>
        <w:t>Находкинского городского округа</w:t>
      </w:r>
      <w:r>
        <w:rPr>
          <w:sz w:val="26"/>
          <w:szCs w:val="26"/>
        </w:rPr>
        <w:t xml:space="preserve"> </w:t>
      </w:r>
      <w:r w:rsidRPr="00F15D12">
        <w:rPr>
          <w:sz w:val="26"/>
          <w:szCs w:val="26"/>
        </w:rPr>
        <w:t>в целях обеспечения жилыми помещениями детей-сирот, детей, оставшихся без попечения родителей, лиц из числа детей-сирот и детей, оставшихся без попечения родителей</w:t>
      </w:r>
    </w:p>
    <w:p w:rsidR="0025707D" w:rsidRDefault="0025707D" w:rsidP="0025707D">
      <w:pPr>
        <w:ind w:right="-285" w:firstLine="708"/>
        <w:jc w:val="both"/>
      </w:pPr>
      <w:r>
        <w:t xml:space="preserve"> </w:t>
      </w:r>
    </w:p>
    <w:p w:rsidR="0025707D" w:rsidRPr="00961DF8" w:rsidRDefault="0025707D" w:rsidP="0025707D">
      <w:pPr>
        <w:ind w:right="-285" w:firstLine="708"/>
        <w:jc w:val="both"/>
        <w:rPr>
          <w:sz w:val="26"/>
          <w:szCs w:val="26"/>
        </w:rPr>
      </w:pPr>
      <w:r>
        <w:rPr>
          <w:sz w:val="26"/>
          <w:szCs w:val="26"/>
        </w:rPr>
        <w:t xml:space="preserve">1. </w:t>
      </w:r>
      <w:r w:rsidRPr="00961DF8">
        <w:rPr>
          <w:sz w:val="26"/>
          <w:szCs w:val="26"/>
        </w:rPr>
        <w:t xml:space="preserve">В соответствии с </w:t>
      </w:r>
      <w:r>
        <w:rPr>
          <w:sz w:val="26"/>
          <w:szCs w:val="26"/>
        </w:rPr>
        <w:t>пунктом</w:t>
      </w:r>
      <w:r w:rsidRPr="00961DF8">
        <w:rPr>
          <w:sz w:val="26"/>
          <w:szCs w:val="26"/>
        </w:rPr>
        <w:t xml:space="preserve"> 6 </w:t>
      </w:r>
      <w:r>
        <w:rPr>
          <w:sz w:val="26"/>
          <w:szCs w:val="26"/>
        </w:rPr>
        <w:t xml:space="preserve">части 4 </w:t>
      </w:r>
      <w:r w:rsidRPr="00961DF8">
        <w:rPr>
          <w:sz w:val="26"/>
          <w:szCs w:val="26"/>
        </w:rPr>
        <w:t xml:space="preserve">статьи </w:t>
      </w:r>
      <w:r>
        <w:rPr>
          <w:sz w:val="26"/>
          <w:szCs w:val="26"/>
        </w:rPr>
        <w:t xml:space="preserve">2, частью 4 статьи 9 </w:t>
      </w:r>
      <w:r w:rsidRPr="00961DF8">
        <w:rPr>
          <w:sz w:val="26"/>
          <w:szCs w:val="26"/>
        </w:rPr>
        <w:t>Закона</w:t>
      </w:r>
      <w:r>
        <w:rPr>
          <w:sz w:val="26"/>
          <w:szCs w:val="26"/>
        </w:rPr>
        <w:t xml:space="preserve"> </w:t>
      </w:r>
      <w:r w:rsidRPr="00961DF8">
        <w:rPr>
          <w:sz w:val="26"/>
          <w:szCs w:val="26"/>
        </w:rPr>
        <w:t>Приморского края</w:t>
      </w:r>
      <w:r>
        <w:rPr>
          <w:sz w:val="26"/>
          <w:szCs w:val="26"/>
        </w:rPr>
        <w:t xml:space="preserve"> </w:t>
      </w:r>
      <w:r w:rsidRPr="00961DF8">
        <w:rPr>
          <w:sz w:val="26"/>
          <w:szCs w:val="26"/>
        </w:rPr>
        <w:t>от 24 декабря 2018 года № 433-КЗ «Об обеспечении жилыми помещениями детей-сирот, детей, оставшихся без попечения родителей, лиц из числа детей-сирот и детей, оставшихся без попечения родителей, на территории Приморского края», установить среднюю рыночную стоимость одного квадратного метра общей площади жилого помещения, используемую при формировании муниципального специализированного жилищного фонда Находкинского городского округа для целей предоставления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25707D" w:rsidRPr="00DE6DA1" w:rsidRDefault="0025707D" w:rsidP="0025707D">
      <w:pPr>
        <w:ind w:right="-285" w:firstLine="709"/>
        <w:jc w:val="both"/>
        <w:rPr>
          <w:sz w:val="26"/>
          <w:szCs w:val="26"/>
        </w:rPr>
      </w:pPr>
      <w:r>
        <w:rPr>
          <w:sz w:val="26"/>
          <w:szCs w:val="26"/>
        </w:rPr>
        <w:t xml:space="preserve">1) </w:t>
      </w:r>
      <w:r w:rsidRPr="00527ACA">
        <w:rPr>
          <w:sz w:val="26"/>
          <w:szCs w:val="26"/>
        </w:rPr>
        <w:t>в отношении жилых домов и квартир, за исключением квартир в многоквартирных домах, со дня выдачи разрешения на ввод в эксплуатацию которых и до размещения извещения о проведении закупок прошло не более пяти лет, в административном центре Находкинского городского округа, в том числе:</w:t>
      </w:r>
      <w:r>
        <w:rPr>
          <w:sz w:val="26"/>
          <w:szCs w:val="26"/>
        </w:rPr>
        <w:t xml:space="preserve"> </w:t>
      </w:r>
      <w:r w:rsidRPr="00DE6DA1">
        <w:rPr>
          <w:sz w:val="26"/>
          <w:szCs w:val="26"/>
        </w:rPr>
        <w:t>г. Находка – 111 600,00</w:t>
      </w:r>
      <w:r>
        <w:rPr>
          <w:sz w:val="26"/>
          <w:szCs w:val="26"/>
        </w:rPr>
        <w:t xml:space="preserve"> </w:t>
      </w:r>
      <w:r w:rsidRPr="00DE6DA1">
        <w:rPr>
          <w:sz w:val="26"/>
          <w:szCs w:val="26"/>
        </w:rPr>
        <w:t>рублей,</w:t>
      </w:r>
      <w:r w:rsidRPr="00DE6DA1">
        <w:rPr>
          <w:color w:val="000000"/>
          <w:sz w:val="26"/>
          <w:szCs w:val="26"/>
        </w:rPr>
        <w:t xml:space="preserve"> микрорайон города Находка «поселок Врангель» - 100 100,00 рублей, микрорайон города Находка «поселок Ливадия» - 105 700,00 рублей;</w:t>
      </w:r>
    </w:p>
    <w:p w:rsidR="0025707D" w:rsidRPr="00DE6DA1" w:rsidRDefault="0025707D" w:rsidP="0025707D">
      <w:pPr>
        <w:autoSpaceDE w:val="0"/>
        <w:autoSpaceDN w:val="0"/>
        <w:adjustRightInd w:val="0"/>
        <w:ind w:right="-285" w:firstLine="709"/>
        <w:jc w:val="both"/>
        <w:rPr>
          <w:sz w:val="26"/>
          <w:szCs w:val="26"/>
        </w:rPr>
      </w:pPr>
      <w:r>
        <w:rPr>
          <w:sz w:val="26"/>
          <w:szCs w:val="26"/>
        </w:rPr>
        <w:t xml:space="preserve">2) </w:t>
      </w:r>
      <w:r w:rsidRPr="00DE6DA1">
        <w:rPr>
          <w:sz w:val="26"/>
          <w:szCs w:val="26"/>
        </w:rPr>
        <w:t>в отношении жилых домов и квартир, за исключением квартир в многоквартирных домах, со дня выдачи разрешения на ввод в эксплуатацию которых и до размещения извещения о проведении закупок прошло не более пяти лет, на территории Находкинского городского округа, за исключением его административного центра: с</w:t>
      </w:r>
      <w:r w:rsidRPr="00DE6DA1">
        <w:rPr>
          <w:color w:val="000000"/>
          <w:sz w:val="26"/>
          <w:szCs w:val="26"/>
        </w:rPr>
        <w:t xml:space="preserve">ело Анна, село </w:t>
      </w:r>
      <w:proofErr w:type="spellStart"/>
      <w:r w:rsidRPr="00DE6DA1">
        <w:rPr>
          <w:color w:val="000000"/>
          <w:sz w:val="26"/>
          <w:szCs w:val="26"/>
        </w:rPr>
        <w:t>Душкино</w:t>
      </w:r>
      <w:proofErr w:type="spellEnd"/>
      <w:r>
        <w:rPr>
          <w:color w:val="000000"/>
          <w:sz w:val="26"/>
          <w:szCs w:val="26"/>
        </w:rPr>
        <w:t>, поселок Береговой – 75 900,00 рублей;</w:t>
      </w:r>
    </w:p>
    <w:p w:rsidR="0025707D" w:rsidRDefault="0025707D" w:rsidP="0025707D">
      <w:pPr>
        <w:ind w:right="-285" w:firstLine="709"/>
        <w:jc w:val="both"/>
        <w:rPr>
          <w:sz w:val="26"/>
          <w:szCs w:val="26"/>
        </w:rPr>
      </w:pPr>
      <w:r>
        <w:rPr>
          <w:sz w:val="26"/>
          <w:szCs w:val="26"/>
        </w:rPr>
        <w:t xml:space="preserve">3) </w:t>
      </w:r>
      <w:r w:rsidRPr="00DE6DA1">
        <w:rPr>
          <w:sz w:val="26"/>
          <w:szCs w:val="26"/>
        </w:rPr>
        <w:t>в отношении квартир в многоквартирных домах, со дня выдачи разрешения на ввод в эксплуатацию которых и до размещения извещения о проведении закупок прошло не более пяти лет, расположенных в г. Находка –</w:t>
      </w:r>
      <w:r>
        <w:rPr>
          <w:sz w:val="26"/>
          <w:szCs w:val="26"/>
        </w:rPr>
        <w:t xml:space="preserve"> </w:t>
      </w:r>
      <w:r w:rsidRPr="00DE6DA1">
        <w:rPr>
          <w:sz w:val="26"/>
          <w:szCs w:val="26"/>
        </w:rPr>
        <w:t>160 800,00 рублей</w:t>
      </w:r>
      <w:r>
        <w:rPr>
          <w:sz w:val="26"/>
          <w:szCs w:val="26"/>
        </w:rPr>
        <w:t>;</w:t>
      </w:r>
    </w:p>
    <w:p w:rsidR="0025707D" w:rsidRDefault="0025707D" w:rsidP="0025707D">
      <w:pPr>
        <w:ind w:right="-285" w:firstLine="709"/>
        <w:jc w:val="both"/>
        <w:rPr>
          <w:sz w:val="26"/>
          <w:szCs w:val="26"/>
        </w:rPr>
      </w:pPr>
      <w:r>
        <w:rPr>
          <w:sz w:val="26"/>
          <w:szCs w:val="26"/>
        </w:rPr>
        <w:t xml:space="preserve">4) </w:t>
      </w:r>
      <w:r w:rsidRPr="002F1323">
        <w:rPr>
          <w:sz w:val="26"/>
          <w:szCs w:val="26"/>
        </w:rPr>
        <w:t xml:space="preserve">в отношении квартир в многоквартирных домах, со дня выдачи разрешения на ввод в эксплуатацию которых и до размещения извещения о проведении закупок </w:t>
      </w:r>
      <w:r w:rsidRPr="002F1323">
        <w:rPr>
          <w:sz w:val="26"/>
          <w:szCs w:val="26"/>
        </w:rPr>
        <w:lastRenderedPageBreak/>
        <w:t>прошло не более пяти лет, расположенных на территори</w:t>
      </w:r>
      <w:r>
        <w:rPr>
          <w:sz w:val="26"/>
          <w:szCs w:val="26"/>
        </w:rPr>
        <w:t>ях микрорайона города Находка «поселок Врангель»</w:t>
      </w:r>
      <w:r w:rsidRPr="002F1323">
        <w:rPr>
          <w:sz w:val="26"/>
          <w:szCs w:val="26"/>
        </w:rPr>
        <w:t xml:space="preserve">, </w:t>
      </w:r>
      <w:r>
        <w:rPr>
          <w:sz w:val="26"/>
          <w:szCs w:val="26"/>
        </w:rPr>
        <w:t xml:space="preserve">микрорайона города Находка «поселок Ливадия», село Анна, село </w:t>
      </w:r>
      <w:proofErr w:type="spellStart"/>
      <w:r>
        <w:rPr>
          <w:sz w:val="26"/>
          <w:szCs w:val="26"/>
        </w:rPr>
        <w:t>Душкино</w:t>
      </w:r>
      <w:proofErr w:type="spellEnd"/>
      <w:r>
        <w:rPr>
          <w:sz w:val="26"/>
          <w:szCs w:val="26"/>
        </w:rPr>
        <w:t xml:space="preserve">, поселок Береговой не устанавливается, в связи с отсутствием многоквартирных домов, </w:t>
      </w:r>
      <w:r w:rsidRPr="00260DDA">
        <w:rPr>
          <w:sz w:val="26"/>
          <w:szCs w:val="26"/>
        </w:rPr>
        <w:t>со дня выдачи разрешения на ввод в эксплуатацию которых и до размещения извещения о проведении з</w:t>
      </w:r>
      <w:r>
        <w:rPr>
          <w:sz w:val="26"/>
          <w:szCs w:val="26"/>
        </w:rPr>
        <w:t>акупок прошло не более пяти лет.</w:t>
      </w:r>
    </w:p>
    <w:p w:rsidR="0025707D" w:rsidRPr="00AA72FA" w:rsidRDefault="0025707D" w:rsidP="0025707D">
      <w:pPr>
        <w:autoSpaceDE w:val="0"/>
        <w:autoSpaceDN w:val="0"/>
        <w:adjustRightInd w:val="0"/>
        <w:ind w:right="-285" w:firstLine="709"/>
        <w:jc w:val="both"/>
        <w:rPr>
          <w:sz w:val="26"/>
          <w:szCs w:val="26"/>
        </w:rPr>
      </w:pPr>
      <w:r w:rsidRPr="00DE6DA1">
        <w:rPr>
          <w:sz w:val="26"/>
          <w:szCs w:val="26"/>
        </w:rPr>
        <w:t>2. Установить среднюю рыночную стоимость одного квадратного метра общей площади жилого помещения на территории Находкинского городского округа в целях предоставления социальной выплаты, удостоверяемой сертификатом – 110 800,00 рублей.</w:t>
      </w:r>
      <w:r w:rsidRPr="00AA72FA">
        <w:rPr>
          <w:sz w:val="26"/>
          <w:szCs w:val="26"/>
        </w:rPr>
        <w:t xml:space="preserve">         </w:t>
      </w:r>
    </w:p>
    <w:p w:rsidR="0025707D" w:rsidRDefault="0025707D" w:rsidP="0025707D">
      <w:pPr>
        <w:ind w:right="-285" w:firstLine="709"/>
        <w:jc w:val="both"/>
        <w:rPr>
          <w:sz w:val="26"/>
          <w:szCs w:val="26"/>
        </w:rPr>
      </w:pPr>
      <w:r>
        <w:rPr>
          <w:sz w:val="26"/>
          <w:szCs w:val="26"/>
        </w:rPr>
        <w:t xml:space="preserve">3. Определить, что стоимость </w:t>
      </w:r>
      <w:r w:rsidRPr="004E41E4">
        <w:rPr>
          <w:sz w:val="26"/>
          <w:szCs w:val="26"/>
        </w:rPr>
        <w:t>капитального ремонта (реконструкции)</w:t>
      </w:r>
      <w:r>
        <w:rPr>
          <w:sz w:val="26"/>
          <w:szCs w:val="26"/>
        </w:rPr>
        <w:t xml:space="preserve">, а также текущего ремонта </w:t>
      </w:r>
      <w:r w:rsidRPr="004E41E4">
        <w:rPr>
          <w:sz w:val="26"/>
          <w:szCs w:val="26"/>
        </w:rPr>
        <w:t>одного квадратного метра общей площади имеющегося муниципального жилищного фонда</w:t>
      </w:r>
      <w:r>
        <w:rPr>
          <w:sz w:val="26"/>
          <w:szCs w:val="26"/>
        </w:rPr>
        <w:t xml:space="preserve"> не устанавливается, в связи с отсутствием в </w:t>
      </w:r>
      <w:r w:rsidRPr="004E41E4">
        <w:rPr>
          <w:sz w:val="26"/>
          <w:szCs w:val="26"/>
        </w:rPr>
        <w:t>муниципально</w:t>
      </w:r>
      <w:r>
        <w:rPr>
          <w:sz w:val="26"/>
          <w:szCs w:val="26"/>
        </w:rPr>
        <w:t>м</w:t>
      </w:r>
      <w:r w:rsidRPr="004E41E4">
        <w:rPr>
          <w:sz w:val="26"/>
          <w:szCs w:val="26"/>
        </w:rPr>
        <w:t xml:space="preserve"> жилищно</w:t>
      </w:r>
      <w:r>
        <w:rPr>
          <w:sz w:val="26"/>
          <w:szCs w:val="26"/>
        </w:rPr>
        <w:t>м</w:t>
      </w:r>
      <w:r w:rsidRPr="004E41E4">
        <w:rPr>
          <w:sz w:val="26"/>
          <w:szCs w:val="26"/>
        </w:rPr>
        <w:t xml:space="preserve"> фонд</w:t>
      </w:r>
      <w:r>
        <w:rPr>
          <w:sz w:val="26"/>
          <w:szCs w:val="26"/>
        </w:rPr>
        <w:t>е жилых помещений, подлежащих</w:t>
      </w:r>
      <w:r w:rsidRPr="004E41E4">
        <w:rPr>
          <w:sz w:val="26"/>
          <w:szCs w:val="26"/>
        </w:rPr>
        <w:t xml:space="preserve"> капитально</w:t>
      </w:r>
      <w:r>
        <w:rPr>
          <w:sz w:val="26"/>
          <w:szCs w:val="26"/>
        </w:rPr>
        <w:t>му</w:t>
      </w:r>
      <w:r w:rsidRPr="004E41E4">
        <w:rPr>
          <w:sz w:val="26"/>
          <w:szCs w:val="26"/>
        </w:rPr>
        <w:t xml:space="preserve"> ремонт</w:t>
      </w:r>
      <w:r>
        <w:rPr>
          <w:sz w:val="26"/>
          <w:szCs w:val="26"/>
        </w:rPr>
        <w:t>у</w:t>
      </w:r>
      <w:r w:rsidRPr="004E41E4">
        <w:rPr>
          <w:sz w:val="26"/>
          <w:szCs w:val="26"/>
        </w:rPr>
        <w:t xml:space="preserve"> (реконструкции), </w:t>
      </w:r>
      <w:r>
        <w:rPr>
          <w:sz w:val="26"/>
          <w:szCs w:val="26"/>
        </w:rPr>
        <w:t xml:space="preserve">а также текущему ремонту </w:t>
      </w:r>
      <w:r w:rsidRPr="004E41E4">
        <w:rPr>
          <w:sz w:val="26"/>
          <w:szCs w:val="26"/>
        </w:rPr>
        <w:t xml:space="preserve">для последующего включения </w:t>
      </w:r>
      <w:r>
        <w:rPr>
          <w:sz w:val="26"/>
          <w:szCs w:val="26"/>
        </w:rPr>
        <w:t xml:space="preserve">их </w:t>
      </w:r>
      <w:r w:rsidRPr="004E41E4">
        <w:rPr>
          <w:sz w:val="26"/>
          <w:szCs w:val="26"/>
        </w:rPr>
        <w:t>в муниципальный специализированный жилищный фонд</w:t>
      </w:r>
      <w:r>
        <w:rPr>
          <w:sz w:val="26"/>
          <w:szCs w:val="26"/>
        </w:rPr>
        <w:t xml:space="preserve"> для предоставления жилых помещений </w:t>
      </w:r>
      <w:r w:rsidRPr="00961DF8">
        <w:rPr>
          <w:sz w:val="26"/>
          <w:szCs w:val="26"/>
        </w:rPr>
        <w:t>дет</w:t>
      </w:r>
      <w:r>
        <w:rPr>
          <w:sz w:val="26"/>
          <w:szCs w:val="26"/>
        </w:rPr>
        <w:t>ям</w:t>
      </w:r>
      <w:r w:rsidRPr="00961DF8">
        <w:rPr>
          <w:sz w:val="26"/>
          <w:szCs w:val="26"/>
        </w:rPr>
        <w:t>-сирот</w:t>
      </w:r>
      <w:r>
        <w:rPr>
          <w:sz w:val="26"/>
          <w:szCs w:val="26"/>
        </w:rPr>
        <w:t>ам</w:t>
      </w:r>
      <w:r w:rsidRPr="00961DF8">
        <w:rPr>
          <w:sz w:val="26"/>
          <w:szCs w:val="26"/>
        </w:rPr>
        <w:t>, дет</w:t>
      </w:r>
      <w:r>
        <w:rPr>
          <w:sz w:val="26"/>
          <w:szCs w:val="26"/>
        </w:rPr>
        <w:t>ям</w:t>
      </w:r>
      <w:r w:rsidRPr="00961DF8">
        <w:rPr>
          <w:sz w:val="26"/>
          <w:szCs w:val="26"/>
        </w:rPr>
        <w:t>, оставши</w:t>
      </w:r>
      <w:r>
        <w:rPr>
          <w:sz w:val="26"/>
          <w:szCs w:val="26"/>
        </w:rPr>
        <w:t>м</w:t>
      </w:r>
      <w:r w:rsidRPr="00961DF8">
        <w:rPr>
          <w:sz w:val="26"/>
          <w:szCs w:val="26"/>
        </w:rPr>
        <w:t>ся без попечения родителей, лиц</w:t>
      </w:r>
      <w:r>
        <w:rPr>
          <w:sz w:val="26"/>
          <w:szCs w:val="26"/>
        </w:rPr>
        <w:t>ам</w:t>
      </w:r>
      <w:r w:rsidRPr="00961DF8">
        <w:rPr>
          <w:sz w:val="26"/>
          <w:szCs w:val="26"/>
        </w:rPr>
        <w:t xml:space="preserve"> из числа детей-сирот и детей, оставшихся без попечения родителей</w:t>
      </w:r>
      <w:r>
        <w:rPr>
          <w:sz w:val="26"/>
          <w:szCs w:val="26"/>
        </w:rPr>
        <w:t>.</w:t>
      </w:r>
    </w:p>
    <w:p w:rsidR="0025707D" w:rsidRDefault="0025707D" w:rsidP="0025707D">
      <w:pPr>
        <w:ind w:right="-285" w:firstLine="709"/>
        <w:jc w:val="both"/>
        <w:rPr>
          <w:sz w:val="26"/>
          <w:szCs w:val="26"/>
        </w:rPr>
      </w:pPr>
      <w:r w:rsidRPr="005B7138">
        <w:rPr>
          <w:sz w:val="26"/>
          <w:szCs w:val="26"/>
        </w:rPr>
        <w:t>4. Со дня вступления в силу настоящего решения признать утратившим</w:t>
      </w:r>
      <w:r>
        <w:rPr>
          <w:sz w:val="26"/>
          <w:szCs w:val="26"/>
        </w:rPr>
        <w:t xml:space="preserve">и силу следующие </w:t>
      </w:r>
      <w:r w:rsidRPr="004E41E4">
        <w:rPr>
          <w:sz w:val="26"/>
          <w:szCs w:val="26"/>
        </w:rPr>
        <w:t>решени</w:t>
      </w:r>
      <w:r>
        <w:rPr>
          <w:sz w:val="26"/>
          <w:szCs w:val="26"/>
        </w:rPr>
        <w:t>я</w:t>
      </w:r>
      <w:r w:rsidRPr="004E41E4">
        <w:rPr>
          <w:sz w:val="26"/>
          <w:szCs w:val="26"/>
        </w:rPr>
        <w:t xml:space="preserve"> Думы Наход</w:t>
      </w:r>
      <w:r>
        <w:rPr>
          <w:sz w:val="26"/>
          <w:szCs w:val="26"/>
        </w:rPr>
        <w:t>кинского городского округа:</w:t>
      </w:r>
    </w:p>
    <w:p w:rsidR="0025707D" w:rsidRDefault="0025707D" w:rsidP="0025707D">
      <w:pPr>
        <w:ind w:right="-285" w:firstLine="709"/>
        <w:jc w:val="both"/>
        <w:rPr>
          <w:sz w:val="26"/>
          <w:szCs w:val="26"/>
        </w:rPr>
      </w:pPr>
      <w:r>
        <w:rPr>
          <w:sz w:val="26"/>
          <w:szCs w:val="26"/>
        </w:rPr>
        <w:t>1) от 23</w:t>
      </w:r>
      <w:r w:rsidRPr="004E41E4">
        <w:rPr>
          <w:sz w:val="26"/>
          <w:szCs w:val="26"/>
        </w:rPr>
        <w:t>.</w:t>
      </w:r>
      <w:r>
        <w:rPr>
          <w:sz w:val="26"/>
          <w:szCs w:val="26"/>
        </w:rPr>
        <w:t>11</w:t>
      </w:r>
      <w:r w:rsidRPr="004E41E4">
        <w:rPr>
          <w:sz w:val="26"/>
          <w:szCs w:val="26"/>
        </w:rPr>
        <w:t>.20</w:t>
      </w:r>
      <w:r>
        <w:rPr>
          <w:sz w:val="26"/>
          <w:szCs w:val="26"/>
        </w:rPr>
        <w:t>22</w:t>
      </w:r>
      <w:r w:rsidRPr="004E41E4">
        <w:rPr>
          <w:sz w:val="26"/>
          <w:szCs w:val="26"/>
        </w:rPr>
        <w:t xml:space="preserve"> № </w:t>
      </w:r>
      <w:r>
        <w:rPr>
          <w:sz w:val="26"/>
          <w:szCs w:val="26"/>
        </w:rPr>
        <w:t>37-НПА</w:t>
      </w:r>
      <w:r w:rsidRPr="004E41E4">
        <w:rPr>
          <w:sz w:val="26"/>
          <w:szCs w:val="26"/>
        </w:rPr>
        <w:t xml:space="preserve"> </w:t>
      </w:r>
      <w:r>
        <w:rPr>
          <w:sz w:val="26"/>
          <w:szCs w:val="26"/>
        </w:rPr>
        <w:t>«</w:t>
      </w:r>
      <w:r w:rsidRPr="004E41E4">
        <w:rPr>
          <w:sz w:val="26"/>
          <w:szCs w:val="26"/>
        </w:rPr>
        <w:t>Об установлении средней рыночной стоимости одного квадратного метра общей площади жилого помещения</w:t>
      </w:r>
      <w:r>
        <w:rPr>
          <w:sz w:val="26"/>
          <w:szCs w:val="26"/>
        </w:rPr>
        <w:t xml:space="preserve"> в 2023 году</w:t>
      </w:r>
      <w:r w:rsidRPr="004E41E4">
        <w:rPr>
          <w:sz w:val="26"/>
          <w:szCs w:val="26"/>
        </w:rPr>
        <w:t>, используемой при формировании специализированного жилищного фонда Находкинского городского округа</w:t>
      </w:r>
      <w:r w:rsidRPr="00665C64">
        <w:rPr>
          <w:sz w:val="26"/>
          <w:szCs w:val="26"/>
        </w:rPr>
        <w:t xml:space="preserve"> </w:t>
      </w:r>
      <w:r w:rsidRPr="00F15D12">
        <w:rPr>
          <w:sz w:val="26"/>
          <w:szCs w:val="26"/>
        </w:rPr>
        <w:t>в целях обеспечения жилыми помещениями детей-сирот, детей, оставшихся без попечения родителей, лиц из числа детей-сирот и детей, оставшихся без попечения родителей</w:t>
      </w:r>
      <w:r w:rsidRPr="004E41E4">
        <w:rPr>
          <w:sz w:val="26"/>
          <w:szCs w:val="26"/>
        </w:rPr>
        <w:t>»</w:t>
      </w:r>
      <w:r>
        <w:rPr>
          <w:sz w:val="26"/>
          <w:szCs w:val="26"/>
        </w:rPr>
        <w:t xml:space="preserve"> (Ведомости Находки, 2022, 30 ноября, № 80); </w:t>
      </w:r>
    </w:p>
    <w:p w:rsidR="0025707D" w:rsidRDefault="0025707D" w:rsidP="0025707D">
      <w:pPr>
        <w:ind w:right="-285" w:firstLine="709"/>
        <w:jc w:val="both"/>
        <w:rPr>
          <w:sz w:val="26"/>
          <w:szCs w:val="26"/>
        </w:rPr>
      </w:pPr>
      <w:r>
        <w:rPr>
          <w:sz w:val="26"/>
          <w:szCs w:val="26"/>
        </w:rPr>
        <w:t xml:space="preserve">2) </w:t>
      </w:r>
      <w:r w:rsidRPr="00A10196">
        <w:rPr>
          <w:sz w:val="26"/>
          <w:szCs w:val="26"/>
        </w:rPr>
        <w:t>от 29.03.2023 № 80-НПА «О внесении изменений в пункт 1 решения Думы Находкинского городского округа от 23.11.2022 № 37-НПА</w:t>
      </w:r>
      <w:r w:rsidRPr="004E41E4">
        <w:rPr>
          <w:sz w:val="26"/>
          <w:szCs w:val="26"/>
        </w:rPr>
        <w:t xml:space="preserve"> «Об установлении средней рыночной стоимости одного квадратного метра общей площади жилого помещения</w:t>
      </w:r>
      <w:r>
        <w:rPr>
          <w:sz w:val="26"/>
          <w:szCs w:val="26"/>
        </w:rPr>
        <w:t xml:space="preserve"> в 2023 году</w:t>
      </w:r>
      <w:r w:rsidRPr="004E41E4">
        <w:rPr>
          <w:sz w:val="26"/>
          <w:szCs w:val="26"/>
        </w:rPr>
        <w:t>, используемой при формировании специализированного жилищного фонда Находкинского городского округа</w:t>
      </w:r>
      <w:r w:rsidRPr="00665C64">
        <w:rPr>
          <w:sz w:val="26"/>
          <w:szCs w:val="26"/>
        </w:rPr>
        <w:t xml:space="preserve"> </w:t>
      </w:r>
      <w:r w:rsidRPr="00F15D12">
        <w:rPr>
          <w:sz w:val="26"/>
          <w:szCs w:val="26"/>
        </w:rPr>
        <w:t>в целях обеспечения жилыми помещениями детей-сирот, детей, оставшихся без попечения родителей, лиц из числа детей-сирот и детей, оставшихся без попечения родителей</w:t>
      </w:r>
      <w:r w:rsidRPr="004E41E4">
        <w:rPr>
          <w:sz w:val="26"/>
          <w:szCs w:val="26"/>
        </w:rPr>
        <w:t>»</w:t>
      </w:r>
      <w:r w:rsidRPr="00A10196">
        <w:rPr>
          <w:sz w:val="26"/>
          <w:szCs w:val="26"/>
        </w:rPr>
        <w:t xml:space="preserve"> </w:t>
      </w:r>
      <w:r>
        <w:rPr>
          <w:sz w:val="26"/>
          <w:szCs w:val="26"/>
        </w:rPr>
        <w:t>(Находкинский рабочий, 2023, 5 апреля, № 18).</w:t>
      </w:r>
    </w:p>
    <w:p w:rsidR="0025707D" w:rsidRDefault="0025707D" w:rsidP="0025707D">
      <w:pPr>
        <w:widowControl w:val="0"/>
        <w:tabs>
          <w:tab w:val="left" w:pos="1276"/>
          <w:tab w:val="left" w:pos="9639"/>
        </w:tabs>
        <w:autoSpaceDE w:val="0"/>
        <w:autoSpaceDN w:val="0"/>
        <w:spacing w:line="232" w:lineRule="auto"/>
        <w:ind w:right="-285" w:firstLine="709"/>
        <w:jc w:val="both"/>
        <w:rPr>
          <w:sz w:val="26"/>
          <w:szCs w:val="26"/>
        </w:rPr>
      </w:pPr>
      <w:r>
        <w:rPr>
          <w:sz w:val="26"/>
          <w:szCs w:val="26"/>
        </w:rPr>
        <w:t xml:space="preserve">5. Настоящее решение вступает в силу </w:t>
      </w:r>
      <w:r w:rsidRPr="005B7138">
        <w:rPr>
          <w:sz w:val="26"/>
          <w:szCs w:val="26"/>
        </w:rPr>
        <w:t>с 1</w:t>
      </w:r>
      <w:r>
        <w:rPr>
          <w:sz w:val="26"/>
          <w:szCs w:val="26"/>
        </w:rPr>
        <w:t xml:space="preserve"> января 2024 года.</w:t>
      </w:r>
    </w:p>
    <w:p w:rsidR="000F4652" w:rsidRPr="00801FCB" w:rsidRDefault="000F4652" w:rsidP="00975DB8">
      <w:pPr>
        <w:widowControl w:val="0"/>
        <w:tabs>
          <w:tab w:val="left" w:pos="1276"/>
          <w:tab w:val="left" w:pos="9638"/>
        </w:tabs>
        <w:autoSpaceDE w:val="0"/>
        <w:autoSpaceDN w:val="0"/>
        <w:spacing w:line="232" w:lineRule="auto"/>
        <w:ind w:right="-285" w:firstLine="709"/>
        <w:jc w:val="both"/>
        <w:rPr>
          <w:sz w:val="26"/>
          <w:szCs w:val="26"/>
        </w:rPr>
      </w:pPr>
    </w:p>
    <w:p w:rsidR="00783A98" w:rsidRDefault="00783A98" w:rsidP="000F6249">
      <w:pPr>
        <w:widowControl w:val="0"/>
        <w:tabs>
          <w:tab w:val="left" w:pos="1276"/>
          <w:tab w:val="left" w:pos="9638"/>
        </w:tabs>
        <w:autoSpaceDE w:val="0"/>
        <w:autoSpaceDN w:val="0"/>
        <w:spacing w:line="232" w:lineRule="auto"/>
        <w:ind w:right="-285"/>
        <w:jc w:val="both"/>
        <w:rPr>
          <w:sz w:val="26"/>
          <w:szCs w:val="26"/>
        </w:rPr>
      </w:pPr>
    </w:p>
    <w:p w:rsidR="001706E5" w:rsidRPr="00801FCB" w:rsidRDefault="001706E5" w:rsidP="000F6249">
      <w:pPr>
        <w:widowControl w:val="0"/>
        <w:tabs>
          <w:tab w:val="left" w:pos="1276"/>
          <w:tab w:val="left" w:pos="9638"/>
        </w:tabs>
        <w:autoSpaceDE w:val="0"/>
        <w:autoSpaceDN w:val="0"/>
        <w:spacing w:line="232" w:lineRule="auto"/>
        <w:ind w:right="-285"/>
        <w:jc w:val="both"/>
        <w:rPr>
          <w:sz w:val="26"/>
          <w:szCs w:val="26"/>
        </w:rPr>
      </w:pPr>
      <w:r w:rsidRPr="00801FCB">
        <w:rPr>
          <w:sz w:val="26"/>
          <w:szCs w:val="26"/>
        </w:rPr>
        <w:t>Председатель Думы</w:t>
      </w:r>
    </w:p>
    <w:p w:rsidR="001706E5" w:rsidRPr="00801FCB" w:rsidRDefault="001706E5" w:rsidP="000917A8">
      <w:pPr>
        <w:widowControl w:val="0"/>
        <w:tabs>
          <w:tab w:val="left" w:pos="1276"/>
        </w:tabs>
        <w:autoSpaceDE w:val="0"/>
        <w:autoSpaceDN w:val="0"/>
        <w:spacing w:line="232" w:lineRule="auto"/>
        <w:ind w:right="-285"/>
        <w:jc w:val="both"/>
        <w:rPr>
          <w:sz w:val="26"/>
          <w:szCs w:val="26"/>
        </w:rPr>
      </w:pPr>
      <w:r w:rsidRPr="00801FCB">
        <w:rPr>
          <w:sz w:val="26"/>
          <w:szCs w:val="26"/>
        </w:rPr>
        <w:t xml:space="preserve">Находкинского городского округа                                     </w:t>
      </w:r>
      <w:r w:rsidR="00E14D42">
        <w:rPr>
          <w:sz w:val="26"/>
          <w:szCs w:val="26"/>
        </w:rPr>
        <w:t xml:space="preserve">               </w:t>
      </w:r>
      <w:r w:rsidR="00414583">
        <w:rPr>
          <w:sz w:val="26"/>
          <w:szCs w:val="26"/>
        </w:rPr>
        <w:t xml:space="preserve">           </w:t>
      </w:r>
      <w:r w:rsidR="00E14D42">
        <w:rPr>
          <w:sz w:val="26"/>
          <w:szCs w:val="26"/>
        </w:rPr>
        <w:t xml:space="preserve"> </w:t>
      </w:r>
      <w:r w:rsidRPr="00801FCB">
        <w:rPr>
          <w:sz w:val="26"/>
          <w:szCs w:val="26"/>
        </w:rPr>
        <w:t>А.В. Кузнецов</w:t>
      </w:r>
    </w:p>
    <w:p w:rsidR="00105148" w:rsidRPr="00801FCB" w:rsidRDefault="00105148" w:rsidP="000F6249">
      <w:pPr>
        <w:widowControl w:val="0"/>
        <w:tabs>
          <w:tab w:val="left" w:pos="1276"/>
          <w:tab w:val="left" w:pos="9638"/>
        </w:tabs>
        <w:autoSpaceDE w:val="0"/>
        <w:autoSpaceDN w:val="0"/>
        <w:spacing w:line="232" w:lineRule="auto"/>
        <w:ind w:right="-285"/>
        <w:jc w:val="both"/>
        <w:rPr>
          <w:sz w:val="26"/>
          <w:szCs w:val="26"/>
        </w:rPr>
      </w:pPr>
    </w:p>
    <w:p w:rsidR="00783A98" w:rsidRDefault="00783A98" w:rsidP="000F6249">
      <w:pPr>
        <w:widowControl w:val="0"/>
        <w:tabs>
          <w:tab w:val="left" w:pos="1276"/>
          <w:tab w:val="left" w:pos="9638"/>
        </w:tabs>
        <w:autoSpaceDE w:val="0"/>
        <w:autoSpaceDN w:val="0"/>
        <w:spacing w:line="232" w:lineRule="auto"/>
        <w:ind w:right="-285"/>
        <w:jc w:val="both"/>
        <w:rPr>
          <w:sz w:val="26"/>
          <w:szCs w:val="26"/>
        </w:rPr>
      </w:pPr>
    </w:p>
    <w:p w:rsidR="00147D7F" w:rsidRDefault="00FC0CEC" w:rsidP="00FC0CEC">
      <w:pPr>
        <w:widowControl w:val="0"/>
        <w:tabs>
          <w:tab w:val="left" w:pos="1276"/>
        </w:tabs>
        <w:autoSpaceDE w:val="0"/>
        <w:autoSpaceDN w:val="0"/>
        <w:spacing w:line="232" w:lineRule="auto"/>
        <w:ind w:right="-285"/>
        <w:jc w:val="both"/>
        <w:rPr>
          <w:sz w:val="26"/>
          <w:szCs w:val="26"/>
        </w:rPr>
      </w:pPr>
      <w:r>
        <w:rPr>
          <w:sz w:val="26"/>
          <w:szCs w:val="26"/>
        </w:rPr>
        <w:t>Г</w:t>
      </w:r>
      <w:r w:rsidR="001706E5" w:rsidRPr="00801FCB">
        <w:rPr>
          <w:sz w:val="26"/>
          <w:szCs w:val="26"/>
        </w:rPr>
        <w:t>лав</w:t>
      </w:r>
      <w:r>
        <w:rPr>
          <w:sz w:val="26"/>
          <w:szCs w:val="26"/>
        </w:rPr>
        <w:t>а</w:t>
      </w:r>
      <w:r w:rsidR="001706E5" w:rsidRPr="00801FCB">
        <w:rPr>
          <w:sz w:val="26"/>
          <w:szCs w:val="26"/>
        </w:rPr>
        <w:t xml:space="preserve"> Находкинского городского округа       </w:t>
      </w:r>
      <w:r w:rsidR="00E14D42">
        <w:rPr>
          <w:sz w:val="26"/>
          <w:szCs w:val="26"/>
        </w:rPr>
        <w:t xml:space="preserve">                          </w:t>
      </w:r>
      <w:r w:rsidR="00D92C53">
        <w:rPr>
          <w:sz w:val="26"/>
          <w:szCs w:val="26"/>
        </w:rPr>
        <w:t xml:space="preserve">     </w:t>
      </w:r>
      <w:r>
        <w:rPr>
          <w:sz w:val="26"/>
          <w:szCs w:val="26"/>
        </w:rPr>
        <w:t xml:space="preserve">                 </w:t>
      </w:r>
      <w:r w:rsidR="00D92C53">
        <w:rPr>
          <w:sz w:val="26"/>
          <w:szCs w:val="26"/>
        </w:rPr>
        <w:t xml:space="preserve"> </w:t>
      </w:r>
      <w:r>
        <w:rPr>
          <w:sz w:val="26"/>
          <w:szCs w:val="26"/>
        </w:rPr>
        <w:t xml:space="preserve">Т.В. </w:t>
      </w:r>
      <w:proofErr w:type="spellStart"/>
      <w:r>
        <w:rPr>
          <w:sz w:val="26"/>
          <w:szCs w:val="26"/>
        </w:rPr>
        <w:t>Магинский</w:t>
      </w:r>
      <w:proofErr w:type="spellEnd"/>
    </w:p>
    <w:p w:rsidR="00147D7F" w:rsidRDefault="00147D7F" w:rsidP="00FC0CEC">
      <w:pPr>
        <w:widowControl w:val="0"/>
        <w:tabs>
          <w:tab w:val="left" w:pos="1276"/>
        </w:tabs>
        <w:autoSpaceDE w:val="0"/>
        <w:autoSpaceDN w:val="0"/>
        <w:spacing w:line="232" w:lineRule="auto"/>
        <w:ind w:right="-285"/>
        <w:jc w:val="both"/>
      </w:pPr>
    </w:p>
    <w:p w:rsidR="00147D7F" w:rsidRDefault="00147D7F" w:rsidP="00FC0CEC">
      <w:pPr>
        <w:widowControl w:val="0"/>
        <w:tabs>
          <w:tab w:val="left" w:pos="1276"/>
        </w:tabs>
        <w:autoSpaceDE w:val="0"/>
        <w:autoSpaceDN w:val="0"/>
        <w:spacing w:line="232" w:lineRule="auto"/>
        <w:ind w:right="-285"/>
        <w:jc w:val="both"/>
      </w:pPr>
      <w:r>
        <w:t>29 ноября 2023 года</w:t>
      </w:r>
    </w:p>
    <w:p w:rsidR="00147D7F" w:rsidRPr="00147D7F" w:rsidRDefault="00147D7F" w:rsidP="00FC0CEC">
      <w:pPr>
        <w:widowControl w:val="0"/>
        <w:tabs>
          <w:tab w:val="left" w:pos="1276"/>
        </w:tabs>
        <w:autoSpaceDE w:val="0"/>
        <w:autoSpaceDN w:val="0"/>
        <w:spacing w:line="232" w:lineRule="auto"/>
        <w:ind w:right="-285"/>
        <w:jc w:val="both"/>
      </w:pPr>
      <w:r>
        <w:t>№ 230-НПА</w:t>
      </w:r>
      <w:bookmarkStart w:id="0" w:name="_GoBack"/>
      <w:bookmarkEnd w:id="0"/>
    </w:p>
    <w:p w:rsidR="001706E5" w:rsidRDefault="00FC0CEC" w:rsidP="00FC0CEC">
      <w:pPr>
        <w:widowControl w:val="0"/>
        <w:tabs>
          <w:tab w:val="left" w:pos="1276"/>
        </w:tabs>
        <w:autoSpaceDE w:val="0"/>
        <w:autoSpaceDN w:val="0"/>
        <w:spacing w:line="232" w:lineRule="auto"/>
        <w:ind w:right="-285"/>
        <w:jc w:val="both"/>
        <w:rPr>
          <w:sz w:val="26"/>
          <w:szCs w:val="26"/>
        </w:rPr>
      </w:pPr>
      <w:r>
        <w:rPr>
          <w:sz w:val="26"/>
          <w:szCs w:val="26"/>
        </w:rPr>
        <w:t xml:space="preserve"> </w:t>
      </w:r>
    </w:p>
    <w:p w:rsidR="00D92C53" w:rsidRDefault="00FC0CEC" w:rsidP="000917A8">
      <w:pPr>
        <w:widowControl w:val="0"/>
        <w:tabs>
          <w:tab w:val="left" w:pos="1276"/>
        </w:tabs>
        <w:autoSpaceDE w:val="0"/>
        <w:autoSpaceDN w:val="0"/>
        <w:spacing w:line="232" w:lineRule="auto"/>
        <w:ind w:right="-285"/>
        <w:jc w:val="both"/>
        <w:rPr>
          <w:sz w:val="26"/>
          <w:szCs w:val="26"/>
        </w:rPr>
      </w:pPr>
      <w:r>
        <w:rPr>
          <w:sz w:val="26"/>
          <w:szCs w:val="26"/>
        </w:rPr>
        <w:t xml:space="preserve">  </w:t>
      </w:r>
    </w:p>
    <w:p w:rsidR="00D92C53" w:rsidRPr="00D92C53" w:rsidRDefault="00D92C53" w:rsidP="000917A8">
      <w:pPr>
        <w:widowControl w:val="0"/>
        <w:tabs>
          <w:tab w:val="left" w:pos="1276"/>
        </w:tabs>
        <w:autoSpaceDE w:val="0"/>
        <w:autoSpaceDN w:val="0"/>
        <w:spacing w:line="232" w:lineRule="auto"/>
        <w:ind w:right="-285"/>
        <w:jc w:val="both"/>
      </w:pPr>
    </w:p>
    <w:sectPr w:rsidR="00D92C53" w:rsidRPr="00D92C53" w:rsidSect="00975DB8">
      <w:headerReference w:type="default" r:id="rId9"/>
      <w:headerReference w:type="first" r:id="rId10"/>
      <w:pgSz w:w="11906" w:h="16838"/>
      <w:pgMar w:top="1134" w:right="851" w:bottom="1134"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83D" w:rsidRDefault="004D783D" w:rsidP="00220395">
      <w:r>
        <w:separator/>
      </w:r>
    </w:p>
  </w:endnote>
  <w:endnote w:type="continuationSeparator" w:id="0">
    <w:p w:rsidR="004D783D" w:rsidRDefault="004D783D" w:rsidP="0022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83D" w:rsidRDefault="004D783D" w:rsidP="00220395">
      <w:r>
        <w:separator/>
      </w:r>
    </w:p>
  </w:footnote>
  <w:footnote w:type="continuationSeparator" w:id="0">
    <w:p w:rsidR="004D783D" w:rsidRDefault="004D783D" w:rsidP="002203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688231"/>
      <w:docPartObj>
        <w:docPartGallery w:val="Page Numbers (Top of Page)"/>
        <w:docPartUnique/>
      </w:docPartObj>
    </w:sdtPr>
    <w:sdtEndPr/>
    <w:sdtContent>
      <w:p w:rsidR="000F6249" w:rsidRDefault="000F6249">
        <w:pPr>
          <w:pStyle w:val="a8"/>
          <w:jc w:val="right"/>
        </w:pPr>
        <w:r>
          <w:fldChar w:fldCharType="begin"/>
        </w:r>
        <w:r>
          <w:instrText>PAGE   \* MERGEFORMAT</w:instrText>
        </w:r>
        <w:r>
          <w:fldChar w:fldCharType="separate"/>
        </w:r>
        <w:r w:rsidR="00147D7F">
          <w:rPr>
            <w:noProof/>
          </w:rPr>
          <w:t>2</w:t>
        </w:r>
        <w:r>
          <w:fldChar w:fldCharType="end"/>
        </w:r>
      </w:p>
    </w:sdtContent>
  </w:sdt>
  <w:p w:rsidR="00220395" w:rsidRDefault="00220395">
    <w:pPr>
      <w:pStyle w:val="a6"/>
      <w:spacing w:line="14" w:lineRule="auto"/>
      <w:jc w:val="left"/>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249" w:rsidRDefault="000F6249">
    <w:pPr>
      <w:pStyle w:val="a8"/>
      <w:jc w:val="right"/>
    </w:pPr>
  </w:p>
  <w:p w:rsidR="000F6249" w:rsidRDefault="000F6249">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34CE"/>
    <w:multiLevelType w:val="hybridMultilevel"/>
    <w:tmpl w:val="DBF4A1A2"/>
    <w:lvl w:ilvl="0" w:tplc="5FAA6818">
      <w:start w:val="1"/>
      <w:numFmt w:val="decimal"/>
      <w:lvlText w:val="%1)"/>
      <w:lvlJc w:val="left"/>
      <w:pPr>
        <w:ind w:left="1167" w:hanging="368"/>
      </w:pPr>
      <w:rPr>
        <w:rFonts w:ascii="Times New Roman" w:eastAsia="Times New Roman" w:hAnsi="Times New Roman" w:cs="Times New Roman" w:hint="default"/>
        <w:color w:val="262626"/>
        <w:w w:val="107"/>
        <w:sz w:val="26"/>
        <w:szCs w:val="26"/>
      </w:rPr>
    </w:lvl>
    <w:lvl w:ilvl="1" w:tplc="CB284A32">
      <w:numFmt w:val="bullet"/>
      <w:lvlText w:val="•"/>
      <w:lvlJc w:val="left"/>
      <w:pPr>
        <w:ind w:left="2154" w:hanging="368"/>
      </w:pPr>
      <w:rPr>
        <w:rFonts w:hint="default"/>
      </w:rPr>
    </w:lvl>
    <w:lvl w:ilvl="2" w:tplc="E0E66FEA">
      <w:numFmt w:val="bullet"/>
      <w:lvlText w:val="•"/>
      <w:lvlJc w:val="left"/>
      <w:pPr>
        <w:ind w:left="3148" w:hanging="368"/>
      </w:pPr>
      <w:rPr>
        <w:rFonts w:hint="default"/>
      </w:rPr>
    </w:lvl>
    <w:lvl w:ilvl="3" w:tplc="BE1A74D4">
      <w:numFmt w:val="bullet"/>
      <w:lvlText w:val="•"/>
      <w:lvlJc w:val="left"/>
      <w:pPr>
        <w:ind w:left="4142" w:hanging="368"/>
      </w:pPr>
      <w:rPr>
        <w:rFonts w:hint="default"/>
      </w:rPr>
    </w:lvl>
    <w:lvl w:ilvl="4" w:tplc="71E28250">
      <w:numFmt w:val="bullet"/>
      <w:lvlText w:val="•"/>
      <w:lvlJc w:val="left"/>
      <w:pPr>
        <w:ind w:left="5136" w:hanging="368"/>
      </w:pPr>
      <w:rPr>
        <w:rFonts w:hint="default"/>
      </w:rPr>
    </w:lvl>
    <w:lvl w:ilvl="5" w:tplc="B8A4FB4A">
      <w:numFmt w:val="bullet"/>
      <w:lvlText w:val="•"/>
      <w:lvlJc w:val="left"/>
      <w:pPr>
        <w:ind w:left="6130" w:hanging="368"/>
      </w:pPr>
      <w:rPr>
        <w:rFonts w:hint="default"/>
      </w:rPr>
    </w:lvl>
    <w:lvl w:ilvl="6" w:tplc="DC5A0A7C">
      <w:numFmt w:val="bullet"/>
      <w:lvlText w:val="•"/>
      <w:lvlJc w:val="left"/>
      <w:pPr>
        <w:ind w:left="7124" w:hanging="368"/>
      </w:pPr>
      <w:rPr>
        <w:rFonts w:hint="default"/>
      </w:rPr>
    </w:lvl>
    <w:lvl w:ilvl="7" w:tplc="834683C2">
      <w:numFmt w:val="bullet"/>
      <w:lvlText w:val="•"/>
      <w:lvlJc w:val="left"/>
      <w:pPr>
        <w:ind w:left="8118" w:hanging="368"/>
      </w:pPr>
      <w:rPr>
        <w:rFonts w:hint="default"/>
      </w:rPr>
    </w:lvl>
    <w:lvl w:ilvl="8" w:tplc="0A4A1DE2">
      <w:numFmt w:val="bullet"/>
      <w:lvlText w:val="•"/>
      <w:lvlJc w:val="left"/>
      <w:pPr>
        <w:ind w:left="9112" w:hanging="368"/>
      </w:pPr>
      <w:rPr>
        <w:rFonts w:hint="default"/>
      </w:rPr>
    </w:lvl>
  </w:abstractNum>
  <w:abstractNum w:abstractNumId="1" w15:restartNumberingAfterBreak="0">
    <w:nsid w:val="207C653C"/>
    <w:multiLevelType w:val="multilevel"/>
    <w:tmpl w:val="B62072F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15:restartNumberingAfterBreak="0">
    <w:nsid w:val="24D364F4"/>
    <w:multiLevelType w:val="hybridMultilevel"/>
    <w:tmpl w:val="540016F0"/>
    <w:lvl w:ilvl="0" w:tplc="797884CE">
      <w:start w:val="1"/>
      <w:numFmt w:val="decimal"/>
      <w:lvlText w:val="%1)"/>
      <w:lvlJc w:val="left"/>
      <w:pPr>
        <w:ind w:left="2217" w:hanging="282"/>
      </w:pPr>
      <w:rPr>
        <w:rFonts w:hint="default"/>
        <w:w w:val="107"/>
      </w:rPr>
    </w:lvl>
    <w:lvl w:ilvl="1" w:tplc="52A27FC0">
      <w:numFmt w:val="bullet"/>
      <w:lvlText w:val="•"/>
      <w:lvlJc w:val="left"/>
      <w:pPr>
        <w:ind w:left="3108" w:hanging="282"/>
      </w:pPr>
      <w:rPr>
        <w:rFonts w:hint="default"/>
      </w:rPr>
    </w:lvl>
    <w:lvl w:ilvl="2" w:tplc="80607D52">
      <w:numFmt w:val="bullet"/>
      <w:lvlText w:val="•"/>
      <w:lvlJc w:val="left"/>
      <w:pPr>
        <w:ind w:left="3996" w:hanging="282"/>
      </w:pPr>
      <w:rPr>
        <w:rFonts w:hint="default"/>
      </w:rPr>
    </w:lvl>
    <w:lvl w:ilvl="3" w:tplc="22E4CE0C">
      <w:numFmt w:val="bullet"/>
      <w:lvlText w:val="•"/>
      <w:lvlJc w:val="left"/>
      <w:pPr>
        <w:ind w:left="4884" w:hanging="282"/>
      </w:pPr>
      <w:rPr>
        <w:rFonts w:hint="default"/>
      </w:rPr>
    </w:lvl>
    <w:lvl w:ilvl="4" w:tplc="3030FE30">
      <w:numFmt w:val="bullet"/>
      <w:lvlText w:val="•"/>
      <w:lvlJc w:val="left"/>
      <w:pPr>
        <w:ind w:left="5772" w:hanging="282"/>
      </w:pPr>
      <w:rPr>
        <w:rFonts w:hint="default"/>
      </w:rPr>
    </w:lvl>
    <w:lvl w:ilvl="5" w:tplc="FD78893C">
      <w:numFmt w:val="bullet"/>
      <w:lvlText w:val="•"/>
      <w:lvlJc w:val="left"/>
      <w:pPr>
        <w:ind w:left="6660" w:hanging="282"/>
      </w:pPr>
      <w:rPr>
        <w:rFonts w:hint="default"/>
      </w:rPr>
    </w:lvl>
    <w:lvl w:ilvl="6" w:tplc="300240BE">
      <w:numFmt w:val="bullet"/>
      <w:lvlText w:val="•"/>
      <w:lvlJc w:val="left"/>
      <w:pPr>
        <w:ind w:left="7548" w:hanging="282"/>
      </w:pPr>
      <w:rPr>
        <w:rFonts w:hint="default"/>
      </w:rPr>
    </w:lvl>
    <w:lvl w:ilvl="7" w:tplc="372CF0A6">
      <w:numFmt w:val="bullet"/>
      <w:lvlText w:val="•"/>
      <w:lvlJc w:val="left"/>
      <w:pPr>
        <w:ind w:left="8436" w:hanging="282"/>
      </w:pPr>
      <w:rPr>
        <w:rFonts w:hint="default"/>
      </w:rPr>
    </w:lvl>
    <w:lvl w:ilvl="8" w:tplc="C0B0A656">
      <w:numFmt w:val="bullet"/>
      <w:lvlText w:val="•"/>
      <w:lvlJc w:val="left"/>
      <w:pPr>
        <w:ind w:left="9324" w:hanging="282"/>
      </w:pPr>
      <w:rPr>
        <w:rFonts w:hint="default"/>
      </w:rPr>
    </w:lvl>
  </w:abstractNum>
  <w:abstractNum w:abstractNumId="3" w15:restartNumberingAfterBreak="0">
    <w:nsid w:val="2D3D2A6F"/>
    <w:multiLevelType w:val="hybridMultilevel"/>
    <w:tmpl w:val="E17CE0C8"/>
    <w:lvl w:ilvl="0" w:tplc="641C03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FC604A3"/>
    <w:multiLevelType w:val="hybridMultilevel"/>
    <w:tmpl w:val="FCEA4ECE"/>
    <w:lvl w:ilvl="0" w:tplc="A05C90DE">
      <w:start w:val="1"/>
      <w:numFmt w:val="decimal"/>
      <w:lvlText w:val="%1."/>
      <w:lvlJc w:val="left"/>
      <w:pPr>
        <w:ind w:left="1185" w:hanging="265"/>
        <w:jc w:val="right"/>
      </w:pPr>
      <w:rPr>
        <w:rFonts w:hint="default"/>
        <w:b w:val="0"/>
        <w:bCs/>
        <w:spacing w:val="-21"/>
        <w:w w:val="103"/>
      </w:rPr>
    </w:lvl>
    <w:lvl w:ilvl="1" w:tplc="ED2EB4DE">
      <w:numFmt w:val="bullet"/>
      <w:lvlText w:val="•"/>
      <w:lvlJc w:val="left"/>
      <w:pPr>
        <w:ind w:left="2172" w:hanging="265"/>
      </w:pPr>
      <w:rPr>
        <w:rFonts w:hint="default"/>
      </w:rPr>
    </w:lvl>
    <w:lvl w:ilvl="2" w:tplc="31B68EA4">
      <w:numFmt w:val="bullet"/>
      <w:lvlText w:val="•"/>
      <w:lvlJc w:val="left"/>
      <w:pPr>
        <w:ind w:left="3164" w:hanging="265"/>
      </w:pPr>
      <w:rPr>
        <w:rFonts w:hint="default"/>
      </w:rPr>
    </w:lvl>
    <w:lvl w:ilvl="3" w:tplc="95E85A90">
      <w:numFmt w:val="bullet"/>
      <w:lvlText w:val="•"/>
      <w:lvlJc w:val="left"/>
      <w:pPr>
        <w:ind w:left="4156" w:hanging="265"/>
      </w:pPr>
      <w:rPr>
        <w:rFonts w:hint="default"/>
      </w:rPr>
    </w:lvl>
    <w:lvl w:ilvl="4" w:tplc="BA6681E0">
      <w:numFmt w:val="bullet"/>
      <w:lvlText w:val="•"/>
      <w:lvlJc w:val="left"/>
      <w:pPr>
        <w:ind w:left="5148" w:hanging="265"/>
      </w:pPr>
      <w:rPr>
        <w:rFonts w:hint="default"/>
      </w:rPr>
    </w:lvl>
    <w:lvl w:ilvl="5" w:tplc="CD2806CC">
      <w:numFmt w:val="bullet"/>
      <w:lvlText w:val="•"/>
      <w:lvlJc w:val="left"/>
      <w:pPr>
        <w:ind w:left="6140" w:hanging="265"/>
      </w:pPr>
      <w:rPr>
        <w:rFonts w:hint="default"/>
      </w:rPr>
    </w:lvl>
    <w:lvl w:ilvl="6" w:tplc="2432FB92">
      <w:numFmt w:val="bullet"/>
      <w:lvlText w:val="•"/>
      <w:lvlJc w:val="left"/>
      <w:pPr>
        <w:ind w:left="7132" w:hanging="265"/>
      </w:pPr>
      <w:rPr>
        <w:rFonts w:hint="default"/>
      </w:rPr>
    </w:lvl>
    <w:lvl w:ilvl="7" w:tplc="A60CC128">
      <w:numFmt w:val="bullet"/>
      <w:lvlText w:val="•"/>
      <w:lvlJc w:val="left"/>
      <w:pPr>
        <w:ind w:left="8124" w:hanging="265"/>
      </w:pPr>
      <w:rPr>
        <w:rFonts w:hint="default"/>
      </w:rPr>
    </w:lvl>
    <w:lvl w:ilvl="8" w:tplc="C56E7E8C">
      <w:numFmt w:val="bullet"/>
      <w:lvlText w:val="•"/>
      <w:lvlJc w:val="left"/>
      <w:pPr>
        <w:ind w:left="9116" w:hanging="265"/>
      </w:pPr>
      <w:rPr>
        <w:rFonts w:hint="default"/>
      </w:rPr>
    </w:lvl>
  </w:abstractNum>
  <w:abstractNum w:abstractNumId="5" w15:restartNumberingAfterBreak="0">
    <w:nsid w:val="46590BF6"/>
    <w:multiLevelType w:val="hybridMultilevel"/>
    <w:tmpl w:val="F3EA1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35E5473"/>
    <w:multiLevelType w:val="hybridMultilevel"/>
    <w:tmpl w:val="00E80B44"/>
    <w:lvl w:ilvl="0" w:tplc="AE627A00">
      <w:start w:val="11"/>
      <w:numFmt w:val="decimal"/>
      <w:lvlText w:val="%1."/>
      <w:lvlJc w:val="left"/>
      <w:pPr>
        <w:ind w:left="1158" w:hanging="432"/>
        <w:jc w:val="right"/>
      </w:pPr>
      <w:rPr>
        <w:rFonts w:hint="default"/>
        <w:w w:val="106"/>
      </w:rPr>
    </w:lvl>
    <w:lvl w:ilvl="1" w:tplc="EB0E2B54">
      <w:numFmt w:val="bullet"/>
      <w:lvlText w:val="•"/>
      <w:lvlJc w:val="left"/>
      <w:pPr>
        <w:ind w:left="2154" w:hanging="432"/>
      </w:pPr>
      <w:rPr>
        <w:rFonts w:hint="default"/>
      </w:rPr>
    </w:lvl>
    <w:lvl w:ilvl="2" w:tplc="98F46FE4">
      <w:numFmt w:val="bullet"/>
      <w:lvlText w:val="•"/>
      <w:lvlJc w:val="left"/>
      <w:pPr>
        <w:ind w:left="3148" w:hanging="432"/>
      </w:pPr>
      <w:rPr>
        <w:rFonts w:hint="default"/>
      </w:rPr>
    </w:lvl>
    <w:lvl w:ilvl="3" w:tplc="0998799A">
      <w:numFmt w:val="bullet"/>
      <w:lvlText w:val="•"/>
      <w:lvlJc w:val="left"/>
      <w:pPr>
        <w:ind w:left="4142" w:hanging="432"/>
      </w:pPr>
      <w:rPr>
        <w:rFonts w:hint="default"/>
      </w:rPr>
    </w:lvl>
    <w:lvl w:ilvl="4" w:tplc="6B96D042">
      <w:numFmt w:val="bullet"/>
      <w:lvlText w:val="•"/>
      <w:lvlJc w:val="left"/>
      <w:pPr>
        <w:ind w:left="5136" w:hanging="432"/>
      </w:pPr>
      <w:rPr>
        <w:rFonts w:hint="default"/>
      </w:rPr>
    </w:lvl>
    <w:lvl w:ilvl="5" w:tplc="310280DE">
      <w:numFmt w:val="bullet"/>
      <w:lvlText w:val="•"/>
      <w:lvlJc w:val="left"/>
      <w:pPr>
        <w:ind w:left="6130" w:hanging="432"/>
      </w:pPr>
      <w:rPr>
        <w:rFonts w:hint="default"/>
      </w:rPr>
    </w:lvl>
    <w:lvl w:ilvl="6" w:tplc="4EB84752">
      <w:numFmt w:val="bullet"/>
      <w:lvlText w:val="•"/>
      <w:lvlJc w:val="left"/>
      <w:pPr>
        <w:ind w:left="7124" w:hanging="432"/>
      </w:pPr>
      <w:rPr>
        <w:rFonts w:hint="default"/>
      </w:rPr>
    </w:lvl>
    <w:lvl w:ilvl="7" w:tplc="811EE466">
      <w:numFmt w:val="bullet"/>
      <w:lvlText w:val="•"/>
      <w:lvlJc w:val="left"/>
      <w:pPr>
        <w:ind w:left="8118" w:hanging="432"/>
      </w:pPr>
      <w:rPr>
        <w:rFonts w:hint="default"/>
      </w:rPr>
    </w:lvl>
    <w:lvl w:ilvl="8" w:tplc="BCB05846">
      <w:numFmt w:val="bullet"/>
      <w:lvlText w:val="•"/>
      <w:lvlJc w:val="left"/>
      <w:pPr>
        <w:ind w:left="9112" w:hanging="432"/>
      </w:pPr>
      <w:rPr>
        <w:rFonts w:hint="default"/>
      </w:rPr>
    </w:lvl>
  </w:abstractNum>
  <w:abstractNum w:abstractNumId="7" w15:restartNumberingAfterBreak="0">
    <w:nsid w:val="63DE0ABD"/>
    <w:multiLevelType w:val="hybridMultilevel"/>
    <w:tmpl w:val="19A2DA00"/>
    <w:lvl w:ilvl="0" w:tplc="0FB4C7DE">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8" w15:restartNumberingAfterBreak="0">
    <w:nsid w:val="64B23D5E"/>
    <w:multiLevelType w:val="hybridMultilevel"/>
    <w:tmpl w:val="EC96FE48"/>
    <w:lvl w:ilvl="0" w:tplc="C12AFD4C">
      <w:start w:val="1"/>
      <w:numFmt w:val="decimal"/>
      <w:lvlText w:val="%1)"/>
      <w:lvlJc w:val="left"/>
      <w:pPr>
        <w:ind w:left="1141" w:hanging="365"/>
      </w:pPr>
      <w:rPr>
        <w:rFonts w:ascii="Times New Roman" w:eastAsia="Times New Roman" w:hAnsi="Times New Roman" w:cs="Times New Roman" w:hint="default"/>
        <w:color w:val="363636"/>
        <w:w w:val="107"/>
        <w:sz w:val="26"/>
        <w:szCs w:val="26"/>
      </w:rPr>
    </w:lvl>
    <w:lvl w:ilvl="1" w:tplc="EBBC4436">
      <w:numFmt w:val="bullet"/>
      <w:lvlText w:val="•"/>
      <w:lvlJc w:val="left"/>
      <w:pPr>
        <w:ind w:left="2136" w:hanging="365"/>
      </w:pPr>
      <w:rPr>
        <w:rFonts w:hint="default"/>
      </w:rPr>
    </w:lvl>
    <w:lvl w:ilvl="2" w:tplc="2752BA5C">
      <w:numFmt w:val="bullet"/>
      <w:lvlText w:val="•"/>
      <w:lvlJc w:val="left"/>
      <w:pPr>
        <w:ind w:left="3132" w:hanging="365"/>
      </w:pPr>
      <w:rPr>
        <w:rFonts w:hint="default"/>
      </w:rPr>
    </w:lvl>
    <w:lvl w:ilvl="3" w:tplc="E2067FA2">
      <w:numFmt w:val="bullet"/>
      <w:lvlText w:val="•"/>
      <w:lvlJc w:val="left"/>
      <w:pPr>
        <w:ind w:left="4128" w:hanging="365"/>
      </w:pPr>
      <w:rPr>
        <w:rFonts w:hint="default"/>
      </w:rPr>
    </w:lvl>
    <w:lvl w:ilvl="4" w:tplc="F1087FA0">
      <w:numFmt w:val="bullet"/>
      <w:lvlText w:val="•"/>
      <w:lvlJc w:val="left"/>
      <w:pPr>
        <w:ind w:left="5124" w:hanging="365"/>
      </w:pPr>
      <w:rPr>
        <w:rFonts w:hint="default"/>
      </w:rPr>
    </w:lvl>
    <w:lvl w:ilvl="5" w:tplc="8424ED94">
      <w:numFmt w:val="bullet"/>
      <w:lvlText w:val="•"/>
      <w:lvlJc w:val="left"/>
      <w:pPr>
        <w:ind w:left="6120" w:hanging="365"/>
      </w:pPr>
      <w:rPr>
        <w:rFonts w:hint="default"/>
      </w:rPr>
    </w:lvl>
    <w:lvl w:ilvl="6" w:tplc="CC14B19A">
      <w:numFmt w:val="bullet"/>
      <w:lvlText w:val="•"/>
      <w:lvlJc w:val="left"/>
      <w:pPr>
        <w:ind w:left="7116" w:hanging="365"/>
      </w:pPr>
      <w:rPr>
        <w:rFonts w:hint="default"/>
      </w:rPr>
    </w:lvl>
    <w:lvl w:ilvl="7" w:tplc="FD347094">
      <w:numFmt w:val="bullet"/>
      <w:lvlText w:val="•"/>
      <w:lvlJc w:val="left"/>
      <w:pPr>
        <w:ind w:left="8112" w:hanging="365"/>
      </w:pPr>
      <w:rPr>
        <w:rFonts w:hint="default"/>
      </w:rPr>
    </w:lvl>
    <w:lvl w:ilvl="8" w:tplc="7B165CCE">
      <w:numFmt w:val="bullet"/>
      <w:lvlText w:val="•"/>
      <w:lvlJc w:val="left"/>
      <w:pPr>
        <w:ind w:left="9108" w:hanging="365"/>
      </w:pPr>
      <w:rPr>
        <w:rFonts w:hint="default"/>
      </w:rPr>
    </w:lvl>
  </w:abstractNum>
  <w:abstractNum w:abstractNumId="9" w15:restartNumberingAfterBreak="0">
    <w:nsid w:val="70F23C1B"/>
    <w:multiLevelType w:val="hybridMultilevel"/>
    <w:tmpl w:val="389291E2"/>
    <w:lvl w:ilvl="0" w:tplc="1E981DB0">
      <w:start w:val="1"/>
      <w:numFmt w:val="decimal"/>
      <w:lvlText w:val="%1)"/>
      <w:lvlJc w:val="left"/>
      <w:pPr>
        <w:ind w:left="2169" w:hanging="272"/>
      </w:pPr>
      <w:rPr>
        <w:rFonts w:hint="default"/>
        <w:b w:val="0"/>
        <w:bCs/>
        <w:spacing w:val="-1"/>
        <w:w w:val="99"/>
      </w:rPr>
    </w:lvl>
    <w:lvl w:ilvl="1" w:tplc="4B58EA9C">
      <w:numFmt w:val="bullet"/>
      <w:lvlText w:val="•"/>
      <w:lvlJc w:val="left"/>
      <w:pPr>
        <w:ind w:left="3054" w:hanging="272"/>
      </w:pPr>
      <w:rPr>
        <w:rFonts w:hint="default"/>
      </w:rPr>
    </w:lvl>
    <w:lvl w:ilvl="2" w:tplc="0CAC65BA">
      <w:numFmt w:val="bullet"/>
      <w:lvlText w:val="•"/>
      <w:lvlJc w:val="left"/>
      <w:pPr>
        <w:ind w:left="3948" w:hanging="272"/>
      </w:pPr>
      <w:rPr>
        <w:rFonts w:hint="default"/>
      </w:rPr>
    </w:lvl>
    <w:lvl w:ilvl="3" w:tplc="175A417C">
      <w:numFmt w:val="bullet"/>
      <w:lvlText w:val="•"/>
      <w:lvlJc w:val="left"/>
      <w:pPr>
        <w:ind w:left="4842" w:hanging="272"/>
      </w:pPr>
      <w:rPr>
        <w:rFonts w:hint="default"/>
      </w:rPr>
    </w:lvl>
    <w:lvl w:ilvl="4" w:tplc="9F7E2270">
      <w:numFmt w:val="bullet"/>
      <w:lvlText w:val="•"/>
      <w:lvlJc w:val="left"/>
      <w:pPr>
        <w:ind w:left="5736" w:hanging="272"/>
      </w:pPr>
      <w:rPr>
        <w:rFonts w:hint="default"/>
      </w:rPr>
    </w:lvl>
    <w:lvl w:ilvl="5" w:tplc="798ED33C">
      <w:numFmt w:val="bullet"/>
      <w:lvlText w:val="•"/>
      <w:lvlJc w:val="left"/>
      <w:pPr>
        <w:ind w:left="6630" w:hanging="272"/>
      </w:pPr>
      <w:rPr>
        <w:rFonts w:hint="default"/>
      </w:rPr>
    </w:lvl>
    <w:lvl w:ilvl="6" w:tplc="608091DE">
      <w:numFmt w:val="bullet"/>
      <w:lvlText w:val="•"/>
      <w:lvlJc w:val="left"/>
      <w:pPr>
        <w:ind w:left="7524" w:hanging="272"/>
      </w:pPr>
      <w:rPr>
        <w:rFonts w:hint="default"/>
      </w:rPr>
    </w:lvl>
    <w:lvl w:ilvl="7" w:tplc="9B1CFE28">
      <w:numFmt w:val="bullet"/>
      <w:lvlText w:val="•"/>
      <w:lvlJc w:val="left"/>
      <w:pPr>
        <w:ind w:left="8418" w:hanging="272"/>
      </w:pPr>
      <w:rPr>
        <w:rFonts w:hint="default"/>
      </w:rPr>
    </w:lvl>
    <w:lvl w:ilvl="8" w:tplc="F5184E96">
      <w:numFmt w:val="bullet"/>
      <w:lvlText w:val="•"/>
      <w:lvlJc w:val="left"/>
      <w:pPr>
        <w:ind w:left="9312" w:hanging="272"/>
      </w:pPr>
      <w:rPr>
        <w:rFonts w:hint="default"/>
      </w:rPr>
    </w:lvl>
  </w:abstractNum>
  <w:abstractNum w:abstractNumId="10" w15:restartNumberingAfterBreak="0">
    <w:nsid w:val="718A1308"/>
    <w:multiLevelType w:val="hybridMultilevel"/>
    <w:tmpl w:val="4DFE7292"/>
    <w:lvl w:ilvl="0" w:tplc="D118FE52">
      <w:start w:val="1"/>
      <w:numFmt w:val="decimal"/>
      <w:lvlText w:val="%1)"/>
      <w:lvlJc w:val="left"/>
      <w:pPr>
        <w:ind w:left="1180" w:hanging="391"/>
      </w:pPr>
      <w:rPr>
        <w:rFonts w:ascii="Times New Roman" w:eastAsia="Times New Roman" w:hAnsi="Times New Roman" w:cs="Times New Roman" w:hint="default"/>
        <w:color w:val="262626"/>
        <w:w w:val="107"/>
        <w:sz w:val="28"/>
        <w:szCs w:val="28"/>
      </w:rPr>
    </w:lvl>
    <w:lvl w:ilvl="1" w:tplc="6C2A2612">
      <w:numFmt w:val="bullet"/>
      <w:lvlText w:val="•"/>
      <w:lvlJc w:val="left"/>
      <w:pPr>
        <w:ind w:left="2172" w:hanging="391"/>
      </w:pPr>
      <w:rPr>
        <w:rFonts w:hint="default"/>
      </w:rPr>
    </w:lvl>
    <w:lvl w:ilvl="2" w:tplc="F5660B12">
      <w:numFmt w:val="bullet"/>
      <w:lvlText w:val="•"/>
      <w:lvlJc w:val="left"/>
      <w:pPr>
        <w:ind w:left="3164" w:hanging="391"/>
      </w:pPr>
      <w:rPr>
        <w:rFonts w:hint="default"/>
      </w:rPr>
    </w:lvl>
    <w:lvl w:ilvl="3" w:tplc="265CD95A">
      <w:numFmt w:val="bullet"/>
      <w:lvlText w:val="•"/>
      <w:lvlJc w:val="left"/>
      <w:pPr>
        <w:ind w:left="4156" w:hanging="391"/>
      </w:pPr>
      <w:rPr>
        <w:rFonts w:hint="default"/>
      </w:rPr>
    </w:lvl>
    <w:lvl w:ilvl="4" w:tplc="D8D4D3A0">
      <w:numFmt w:val="bullet"/>
      <w:lvlText w:val="•"/>
      <w:lvlJc w:val="left"/>
      <w:pPr>
        <w:ind w:left="5148" w:hanging="391"/>
      </w:pPr>
      <w:rPr>
        <w:rFonts w:hint="default"/>
      </w:rPr>
    </w:lvl>
    <w:lvl w:ilvl="5" w:tplc="30E2B43C">
      <w:numFmt w:val="bullet"/>
      <w:lvlText w:val="•"/>
      <w:lvlJc w:val="left"/>
      <w:pPr>
        <w:ind w:left="6140" w:hanging="391"/>
      </w:pPr>
      <w:rPr>
        <w:rFonts w:hint="default"/>
      </w:rPr>
    </w:lvl>
    <w:lvl w:ilvl="6" w:tplc="D234AB6C">
      <w:numFmt w:val="bullet"/>
      <w:lvlText w:val="•"/>
      <w:lvlJc w:val="left"/>
      <w:pPr>
        <w:ind w:left="7132" w:hanging="391"/>
      </w:pPr>
      <w:rPr>
        <w:rFonts w:hint="default"/>
      </w:rPr>
    </w:lvl>
    <w:lvl w:ilvl="7" w:tplc="C4D0FB78">
      <w:numFmt w:val="bullet"/>
      <w:lvlText w:val="•"/>
      <w:lvlJc w:val="left"/>
      <w:pPr>
        <w:ind w:left="8124" w:hanging="391"/>
      </w:pPr>
      <w:rPr>
        <w:rFonts w:hint="default"/>
      </w:rPr>
    </w:lvl>
    <w:lvl w:ilvl="8" w:tplc="F500BA06">
      <w:numFmt w:val="bullet"/>
      <w:lvlText w:val="•"/>
      <w:lvlJc w:val="left"/>
      <w:pPr>
        <w:ind w:left="9116" w:hanging="391"/>
      </w:pPr>
      <w:rPr>
        <w:rFonts w:hint="default"/>
      </w:rPr>
    </w:lvl>
  </w:abstractNum>
  <w:num w:numId="1">
    <w:abstractNumId w:val="1"/>
  </w:num>
  <w:num w:numId="2">
    <w:abstractNumId w:val="5"/>
  </w:num>
  <w:num w:numId="3">
    <w:abstractNumId w:val="3"/>
  </w:num>
  <w:num w:numId="4">
    <w:abstractNumId w:val="10"/>
  </w:num>
  <w:num w:numId="5">
    <w:abstractNumId w:val="0"/>
  </w:num>
  <w:num w:numId="6">
    <w:abstractNumId w:val="6"/>
  </w:num>
  <w:num w:numId="7">
    <w:abstractNumId w:val="9"/>
  </w:num>
  <w:num w:numId="8">
    <w:abstractNumId w:val="4"/>
  </w:num>
  <w:num w:numId="9">
    <w:abstractNumId w:val="2"/>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73F"/>
    <w:rsid w:val="00033F87"/>
    <w:rsid w:val="00040836"/>
    <w:rsid w:val="000478BE"/>
    <w:rsid w:val="0006408A"/>
    <w:rsid w:val="00067A5F"/>
    <w:rsid w:val="000917A8"/>
    <w:rsid w:val="000F4652"/>
    <w:rsid w:val="000F6249"/>
    <w:rsid w:val="00105148"/>
    <w:rsid w:val="00112A12"/>
    <w:rsid w:val="001424C0"/>
    <w:rsid w:val="00147D7F"/>
    <w:rsid w:val="001706E5"/>
    <w:rsid w:val="001E385E"/>
    <w:rsid w:val="001F376A"/>
    <w:rsid w:val="00201DCA"/>
    <w:rsid w:val="00220395"/>
    <w:rsid w:val="0025707D"/>
    <w:rsid w:val="002A1101"/>
    <w:rsid w:val="002B36AD"/>
    <w:rsid w:val="002C2A21"/>
    <w:rsid w:val="002E3952"/>
    <w:rsid w:val="003113DD"/>
    <w:rsid w:val="00365B35"/>
    <w:rsid w:val="0037310D"/>
    <w:rsid w:val="003B18E0"/>
    <w:rsid w:val="003D6DAA"/>
    <w:rsid w:val="00414583"/>
    <w:rsid w:val="00417702"/>
    <w:rsid w:val="00424C31"/>
    <w:rsid w:val="00475E64"/>
    <w:rsid w:val="004B53D2"/>
    <w:rsid w:val="004D783D"/>
    <w:rsid w:val="004E382D"/>
    <w:rsid w:val="005340B3"/>
    <w:rsid w:val="00544779"/>
    <w:rsid w:val="00546E7B"/>
    <w:rsid w:val="00566B39"/>
    <w:rsid w:val="005B53AB"/>
    <w:rsid w:val="005C1E93"/>
    <w:rsid w:val="005D4E84"/>
    <w:rsid w:val="0063371F"/>
    <w:rsid w:val="006373E1"/>
    <w:rsid w:val="00665DBB"/>
    <w:rsid w:val="00683A94"/>
    <w:rsid w:val="006D22D3"/>
    <w:rsid w:val="0070164E"/>
    <w:rsid w:val="00703CBE"/>
    <w:rsid w:val="00726666"/>
    <w:rsid w:val="007449CC"/>
    <w:rsid w:val="00782D20"/>
    <w:rsid w:val="00783A98"/>
    <w:rsid w:val="0079568C"/>
    <w:rsid w:val="007C57A2"/>
    <w:rsid w:val="00801FCB"/>
    <w:rsid w:val="0080592B"/>
    <w:rsid w:val="00883FF8"/>
    <w:rsid w:val="009328C0"/>
    <w:rsid w:val="00975DB8"/>
    <w:rsid w:val="009943BD"/>
    <w:rsid w:val="0099473F"/>
    <w:rsid w:val="009A4739"/>
    <w:rsid w:val="009C18A6"/>
    <w:rsid w:val="009D294A"/>
    <w:rsid w:val="009F4EDB"/>
    <w:rsid w:val="00A41D7E"/>
    <w:rsid w:val="00A65456"/>
    <w:rsid w:val="00A928AB"/>
    <w:rsid w:val="00A976F4"/>
    <w:rsid w:val="00AB3BEA"/>
    <w:rsid w:val="00AD724D"/>
    <w:rsid w:val="00B12992"/>
    <w:rsid w:val="00BC0908"/>
    <w:rsid w:val="00BD06E3"/>
    <w:rsid w:val="00C3449E"/>
    <w:rsid w:val="00CC34C3"/>
    <w:rsid w:val="00CD49DD"/>
    <w:rsid w:val="00D00D47"/>
    <w:rsid w:val="00D07E07"/>
    <w:rsid w:val="00D80FA1"/>
    <w:rsid w:val="00D81329"/>
    <w:rsid w:val="00D92C53"/>
    <w:rsid w:val="00DB0BC4"/>
    <w:rsid w:val="00E14D42"/>
    <w:rsid w:val="00E82055"/>
    <w:rsid w:val="00ED7681"/>
    <w:rsid w:val="00EF1FDE"/>
    <w:rsid w:val="00EF2B1E"/>
    <w:rsid w:val="00EF464D"/>
    <w:rsid w:val="00F21754"/>
    <w:rsid w:val="00F7126E"/>
    <w:rsid w:val="00FC0CEC"/>
    <w:rsid w:val="00FD5E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D92A1"/>
  <w15:docId w15:val="{335077C9-9296-42C9-82E6-3D109C04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3D2"/>
    <w:pPr>
      <w:spacing w:after="0" w:line="240" w:lineRule="auto"/>
    </w:pPr>
    <w:rPr>
      <w:rFonts w:ascii="Times New Roman" w:eastAsia="Times New Roman" w:hAnsi="Times New Roman" w:cs="Times New Roman"/>
      <w:snapToGrid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53D2"/>
    <w:rPr>
      <w:rFonts w:ascii="Tahoma" w:hAnsi="Tahoma" w:cs="Tahoma"/>
      <w:sz w:val="16"/>
      <w:szCs w:val="16"/>
    </w:rPr>
  </w:style>
  <w:style w:type="character" w:customStyle="1" w:styleId="a4">
    <w:name w:val="Текст выноски Знак"/>
    <w:basedOn w:val="a0"/>
    <w:link w:val="a3"/>
    <w:uiPriority w:val="99"/>
    <w:semiHidden/>
    <w:rsid w:val="004B53D2"/>
    <w:rPr>
      <w:rFonts w:ascii="Tahoma" w:eastAsia="Times New Roman" w:hAnsi="Tahoma" w:cs="Tahoma"/>
      <w:snapToGrid w:val="0"/>
      <w:sz w:val="16"/>
      <w:szCs w:val="16"/>
      <w:lang w:eastAsia="ru-RU"/>
    </w:rPr>
  </w:style>
  <w:style w:type="paragraph" w:styleId="a5">
    <w:name w:val="List Paragraph"/>
    <w:basedOn w:val="a"/>
    <w:uiPriority w:val="1"/>
    <w:qFormat/>
    <w:rsid w:val="00566B39"/>
    <w:pPr>
      <w:ind w:left="720"/>
      <w:contextualSpacing/>
    </w:pPr>
  </w:style>
  <w:style w:type="paragraph" w:styleId="a6">
    <w:name w:val="Body Text"/>
    <w:basedOn w:val="a"/>
    <w:link w:val="a7"/>
    <w:uiPriority w:val="1"/>
    <w:qFormat/>
    <w:rsid w:val="00F7126E"/>
    <w:pPr>
      <w:widowControl w:val="0"/>
      <w:autoSpaceDE w:val="0"/>
      <w:autoSpaceDN w:val="0"/>
      <w:jc w:val="both"/>
    </w:pPr>
    <w:rPr>
      <w:snapToGrid/>
      <w:sz w:val="26"/>
      <w:szCs w:val="26"/>
      <w:lang w:val="en-US" w:eastAsia="en-US"/>
    </w:rPr>
  </w:style>
  <w:style w:type="character" w:customStyle="1" w:styleId="a7">
    <w:name w:val="Основной текст Знак"/>
    <w:basedOn w:val="a0"/>
    <w:link w:val="a6"/>
    <w:uiPriority w:val="1"/>
    <w:rsid w:val="00F7126E"/>
    <w:rPr>
      <w:rFonts w:ascii="Times New Roman" w:eastAsia="Times New Roman" w:hAnsi="Times New Roman" w:cs="Times New Roman"/>
      <w:sz w:val="26"/>
      <w:szCs w:val="26"/>
      <w:lang w:val="en-US"/>
    </w:rPr>
  </w:style>
  <w:style w:type="paragraph" w:styleId="a8">
    <w:name w:val="header"/>
    <w:basedOn w:val="a"/>
    <w:link w:val="a9"/>
    <w:uiPriority w:val="99"/>
    <w:unhideWhenUsed/>
    <w:rsid w:val="00220395"/>
    <w:pPr>
      <w:tabs>
        <w:tab w:val="center" w:pos="4677"/>
        <w:tab w:val="right" w:pos="9355"/>
      </w:tabs>
    </w:pPr>
  </w:style>
  <w:style w:type="character" w:customStyle="1" w:styleId="a9">
    <w:name w:val="Верхний колонтитул Знак"/>
    <w:basedOn w:val="a0"/>
    <w:link w:val="a8"/>
    <w:uiPriority w:val="99"/>
    <w:rsid w:val="00220395"/>
    <w:rPr>
      <w:rFonts w:ascii="Times New Roman" w:eastAsia="Times New Roman" w:hAnsi="Times New Roman" w:cs="Times New Roman"/>
      <w:snapToGrid w:val="0"/>
      <w:sz w:val="24"/>
      <w:szCs w:val="24"/>
      <w:lang w:eastAsia="ru-RU"/>
    </w:rPr>
  </w:style>
  <w:style w:type="paragraph" w:styleId="aa">
    <w:name w:val="footer"/>
    <w:basedOn w:val="a"/>
    <w:link w:val="ab"/>
    <w:uiPriority w:val="99"/>
    <w:unhideWhenUsed/>
    <w:rsid w:val="00220395"/>
    <w:pPr>
      <w:tabs>
        <w:tab w:val="center" w:pos="4677"/>
        <w:tab w:val="right" w:pos="9355"/>
      </w:tabs>
    </w:pPr>
  </w:style>
  <w:style w:type="character" w:customStyle="1" w:styleId="ab">
    <w:name w:val="Нижний колонтитул Знак"/>
    <w:basedOn w:val="a0"/>
    <w:link w:val="aa"/>
    <w:uiPriority w:val="99"/>
    <w:rsid w:val="00220395"/>
    <w:rPr>
      <w:rFonts w:ascii="Times New Roman" w:eastAsia="Times New Roman" w:hAnsi="Times New Roman" w:cs="Times New Roman"/>
      <w:snapToGrid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58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8BE99-ABC0-45CD-A479-DA4145A04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4398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Гребень Ольга Николаевна</dc:creator>
  <cp:keywords/>
  <dc:description/>
  <cp:lastModifiedBy>Троценко Наталья Александровна</cp:lastModifiedBy>
  <cp:revision>3</cp:revision>
  <cp:lastPrinted>2023-08-27T23:49:00Z</cp:lastPrinted>
  <dcterms:created xsi:type="dcterms:W3CDTF">2023-11-29T00:15:00Z</dcterms:created>
  <dcterms:modified xsi:type="dcterms:W3CDTF">2023-11-29T00:16:00Z</dcterms:modified>
</cp:coreProperties>
</file>